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1D" w:rsidRDefault="00D31A1D" w:rsidP="002C1416">
      <w:pPr>
        <w:spacing w:after="0" w:line="240" w:lineRule="auto"/>
        <w:ind w:left="539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УТВЕРЖДЕНА </w:t>
      </w:r>
    </w:p>
    <w:p w:rsidR="002C1416" w:rsidRPr="007F2D49" w:rsidRDefault="00D31A1D" w:rsidP="002C1416">
      <w:pPr>
        <w:spacing w:after="0" w:line="240" w:lineRule="auto"/>
        <w:ind w:left="539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C1416" w:rsidRPr="007F2D49">
        <w:rPr>
          <w:rFonts w:ascii="Times New Roman" w:hAnsi="Times New Roman"/>
          <w:sz w:val="24"/>
          <w:szCs w:val="24"/>
        </w:rPr>
        <w:t>аспоряжением</w:t>
      </w:r>
    </w:p>
    <w:p w:rsidR="002C1416" w:rsidRPr="007F2D49" w:rsidRDefault="002C1416" w:rsidP="002C1416">
      <w:pPr>
        <w:spacing w:after="0" w:line="240" w:lineRule="auto"/>
        <w:ind w:left="5390"/>
        <w:contextualSpacing/>
        <w:rPr>
          <w:rFonts w:ascii="Times New Roman" w:hAnsi="Times New Roman"/>
          <w:sz w:val="24"/>
          <w:szCs w:val="24"/>
        </w:rPr>
      </w:pPr>
      <w:r w:rsidRPr="007F2D49">
        <w:rPr>
          <w:rFonts w:ascii="Times New Roman" w:hAnsi="Times New Roman"/>
          <w:sz w:val="24"/>
          <w:szCs w:val="24"/>
        </w:rPr>
        <w:t>Управления финансов Администрации города Глазова</w:t>
      </w:r>
    </w:p>
    <w:p w:rsidR="002C1416" w:rsidRPr="007F2D49" w:rsidRDefault="002C1416" w:rsidP="002C1416">
      <w:pPr>
        <w:spacing w:after="0" w:line="240" w:lineRule="auto"/>
        <w:ind w:left="5390"/>
        <w:contextualSpacing/>
        <w:rPr>
          <w:rFonts w:ascii="Times New Roman" w:hAnsi="Times New Roman"/>
          <w:sz w:val="24"/>
          <w:szCs w:val="24"/>
        </w:rPr>
      </w:pPr>
      <w:r w:rsidRPr="007F2D49">
        <w:rPr>
          <w:rFonts w:ascii="Times New Roman" w:hAnsi="Times New Roman"/>
          <w:sz w:val="24"/>
          <w:szCs w:val="24"/>
        </w:rPr>
        <w:t xml:space="preserve">от </w:t>
      </w:r>
      <w:r w:rsidR="00EC39F6">
        <w:rPr>
          <w:rFonts w:ascii="Times New Roman" w:hAnsi="Times New Roman"/>
          <w:sz w:val="24"/>
          <w:szCs w:val="24"/>
        </w:rPr>
        <w:t xml:space="preserve">___________ </w:t>
      </w:r>
      <w:r w:rsidRPr="007F2D49">
        <w:rPr>
          <w:rFonts w:ascii="Times New Roman" w:hAnsi="Times New Roman"/>
          <w:sz w:val="24"/>
          <w:szCs w:val="24"/>
        </w:rPr>
        <w:t xml:space="preserve">№ </w:t>
      </w:r>
      <w:r w:rsidR="00EC39F6">
        <w:rPr>
          <w:rFonts w:ascii="Times New Roman" w:hAnsi="Times New Roman"/>
          <w:sz w:val="24"/>
          <w:szCs w:val="24"/>
        </w:rPr>
        <w:t>_______</w:t>
      </w:r>
    </w:p>
    <w:p w:rsidR="002C1416" w:rsidRDefault="002C1416" w:rsidP="002C1416">
      <w:pPr>
        <w:spacing w:after="0"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</w:p>
    <w:p w:rsidR="002C1416" w:rsidRPr="00FD3D85" w:rsidRDefault="002C1416" w:rsidP="002C1416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Типовая </w:t>
      </w:r>
      <w:r w:rsidRPr="00807CBF">
        <w:rPr>
          <w:rFonts w:ascii="Times New Roman" w:hAnsi="Times New Roman"/>
          <w:sz w:val="28"/>
          <w:szCs w:val="28"/>
          <w:lang w:eastAsia="ru-RU"/>
        </w:rPr>
        <w:t xml:space="preserve">форма соглашения </w:t>
      </w:r>
      <w:r w:rsidRPr="00E41725">
        <w:rPr>
          <w:rFonts w:ascii="Times New Roman" w:hAnsi="Times New Roman"/>
          <w:sz w:val="28"/>
          <w:szCs w:val="28"/>
          <w:lang w:eastAsia="ru-RU"/>
        </w:rPr>
        <w:t xml:space="preserve">(договора) о предоставлении из бюджета </w:t>
      </w:r>
      <w:r>
        <w:rPr>
          <w:rFonts w:ascii="Times New Roman" w:hAnsi="Times New Roman"/>
          <w:sz w:val="28"/>
          <w:szCs w:val="28"/>
          <w:lang w:eastAsia="ru-RU"/>
        </w:rPr>
        <w:t>города Глазова</w:t>
      </w:r>
      <w:r w:rsidRPr="00FD3D85">
        <w:rPr>
          <w:rFonts w:ascii="Times New Roman" w:hAnsi="Times New Roman"/>
          <w:sz w:val="28"/>
          <w:szCs w:val="28"/>
        </w:rPr>
        <w:t>грантов в форме субсидий в соответствии с пунктом 7 статьи 78 Бюджетного кодекса Российской Федерации</w:t>
      </w:r>
    </w:p>
    <w:p w:rsidR="002C1416" w:rsidRPr="00807CBF" w:rsidRDefault="002C1416" w:rsidP="002C1416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>(место заключения соглашения (договора)</w:t>
      </w:r>
      <w:proofErr w:type="gramEnd"/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«___» ____________ 20_</w:t>
      </w:r>
      <w:r w:rsidR="00D31A1D"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_года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№ 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>(дата заключения соглашения (договора)</w:t>
      </w:r>
      <w:r>
        <w:rPr>
          <w:rFonts w:ascii="Times New Roman" w:hAnsi="Times New Roman"/>
          <w:bCs/>
          <w:sz w:val="20"/>
          <w:szCs w:val="20"/>
          <w:lang w:eastAsia="ru-RU"/>
        </w:rPr>
        <w:tab/>
      </w:r>
      <w:r>
        <w:rPr>
          <w:rFonts w:ascii="Times New Roman" w:hAnsi="Times New Roman"/>
          <w:bCs/>
          <w:sz w:val="20"/>
          <w:szCs w:val="20"/>
          <w:lang w:eastAsia="ru-RU"/>
        </w:rPr>
        <w:tab/>
      </w:r>
      <w:r>
        <w:rPr>
          <w:rFonts w:ascii="Times New Roman" w:hAnsi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           </w:t>
      </w:r>
      <w:r w:rsidR="007B0ED2">
        <w:rPr>
          <w:rFonts w:ascii="Times New Roman" w:hAnsi="Times New Roman"/>
          <w:bCs/>
          <w:sz w:val="20"/>
          <w:szCs w:val="20"/>
          <w:lang w:eastAsia="ru-RU"/>
        </w:rPr>
        <w:t xml:space="preserve">               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     (номер соглашения (договора)</w:t>
      </w:r>
      <w:proofErr w:type="gramEnd"/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__________________________________________________________________,</w:t>
      </w:r>
    </w:p>
    <w:p w:rsidR="002C1416" w:rsidRDefault="002C1416" w:rsidP="00D31A1D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</w:t>
      </w:r>
      <w:r w:rsidRPr="00D55536">
        <w:rPr>
          <w:rFonts w:ascii="Times New Roman" w:hAnsi="Times New Roman"/>
          <w:bCs/>
          <w:sz w:val="18"/>
          <w:szCs w:val="18"/>
          <w:lang w:eastAsia="ru-RU"/>
        </w:rPr>
        <w:t xml:space="preserve">наименование органа Администрации города Глазова, которому  доведены лимиты бюджетных обязательств на  предоставление </w:t>
      </w:r>
      <w:r w:rsidRPr="00D55536">
        <w:rPr>
          <w:rFonts w:ascii="Times New Roman" w:hAnsi="Times New Roman"/>
          <w:sz w:val="18"/>
          <w:szCs w:val="18"/>
        </w:rPr>
        <w:t>грантов в форме</w:t>
      </w:r>
      <w:r w:rsidR="00C40FAC">
        <w:rPr>
          <w:rFonts w:ascii="Times New Roman" w:hAnsi="Times New Roman"/>
          <w:sz w:val="18"/>
          <w:szCs w:val="18"/>
        </w:rPr>
        <w:t xml:space="preserve"> субсидии</w:t>
      </w:r>
      <w:r w:rsidRPr="00D55536">
        <w:rPr>
          <w:rFonts w:ascii="Times New Roman" w:hAnsi="Times New Roman"/>
          <w:sz w:val="18"/>
          <w:szCs w:val="18"/>
        </w:rPr>
        <w:t xml:space="preserve"> в соответствии с пунктом 7 статьи 78 Бюджетного кодекса Российской Федерации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</w:p>
    <w:p w:rsidR="002C1416" w:rsidRPr="002F46B5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именуемый в дальнейшем «Главный распорядитель средств бюджета города Глазова», в лице __________________________________________________</w:t>
      </w:r>
      <w:r w:rsidR="00D31A1D">
        <w:rPr>
          <w:rFonts w:ascii="Times New Roman" w:hAnsi="Times New Roman"/>
          <w:bCs/>
          <w:sz w:val="26"/>
          <w:szCs w:val="26"/>
          <w:lang w:eastAsia="ru-RU"/>
        </w:rPr>
        <w:t>____</w:t>
      </w:r>
      <w:r w:rsidRPr="002F46B5">
        <w:rPr>
          <w:rFonts w:ascii="Times New Roman" w:hAnsi="Times New Roman"/>
          <w:bCs/>
          <w:sz w:val="26"/>
          <w:szCs w:val="26"/>
          <w:lang w:eastAsia="ru-RU"/>
        </w:rPr>
        <w:t>__</w:t>
      </w:r>
    </w:p>
    <w:p w:rsidR="002C1416" w:rsidRPr="00D31A1D" w:rsidRDefault="002C1416" w:rsidP="00D31A1D">
      <w:pPr>
        <w:shd w:val="clear" w:color="auto" w:fill="FFFFFF"/>
        <w:spacing w:after="0" w:line="270" w:lineRule="atLeast"/>
        <w:contextualSpacing/>
        <w:jc w:val="right"/>
        <w:outlineLvl w:val="2"/>
        <w:rPr>
          <w:rFonts w:ascii="Times New Roman" w:hAnsi="Times New Roman"/>
          <w:bCs/>
          <w:sz w:val="18"/>
          <w:szCs w:val="18"/>
          <w:lang w:eastAsia="ru-RU"/>
        </w:rPr>
      </w:pPr>
      <w:r w:rsidRPr="00D31A1D">
        <w:rPr>
          <w:rFonts w:ascii="Times New Roman" w:hAnsi="Times New Roman"/>
          <w:bCs/>
          <w:sz w:val="18"/>
          <w:szCs w:val="18"/>
          <w:lang w:eastAsia="ru-RU"/>
        </w:rPr>
        <w:t>(наименование должности руководителя Главного распорядителя средств бюджетагорода Глазова)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__________________________________________________________________,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(фамилия, имя, отчество </w:t>
      </w:r>
      <w:r>
        <w:rPr>
          <w:rFonts w:ascii="Times New Roman" w:hAnsi="Times New Roman"/>
          <w:bCs/>
          <w:sz w:val="20"/>
          <w:szCs w:val="20"/>
          <w:lang w:eastAsia="ru-RU"/>
        </w:rPr>
        <w:t>руководителя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DF479B">
        <w:rPr>
          <w:rFonts w:ascii="Times New Roman" w:hAnsi="Times New Roman"/>
          <w:bCs/>
          <w:sz w:val="26"/>
          <w:szCs w:val="26"/>
          <w:lang w:eastAsia="ru-RU"/>
        </w:rPr>
        <w:t>действующего</w:t>
      </w:r>
      <w:proofErr w:type="gramEnd"/>
      <w:r w:rsidRPr="00DF479B">
        <w:rPr>
          <w:rFonts w:ascii="Times New Roman" w:hAnsi="Times New Roman"/>
          <w:bCs/>
          <w:sz w:val="26"/>
          <w:szCs w:val="26"/>
          <w:lang w:eastAsia="ru-RU"/>
        </w:rPr>
        <w:t xml:space="preserve"> на   основании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_________,</w:t>
      </w:r>
    </w:p>
    <w:p w:rsidR="002C1416" w:rsidRPr="00807CBF" w:rsidRDefault="002C1416" w:rsidP="00D31A1D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(реквизиты учредительного документа (положения) органа </w:t>
      </w:r>
      <w:r>
        <w:rPr>
          <w:rFonts w:ascii="Times New Roman" w:hAnsi="Times New Roman"/>
          <w:bCs/>
          <w:sz w:val="20"/>
          <w:szCs w:val="20"/>
          <w:lang w:eastAsia="ru-RU"/>
        </w:rPr>
        <w:t>Администрации города Глазова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, доверенности, приказа или иного документа, удостоверяющего полномочия)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с одной стороны 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 ______________________________________</w:t>
      </w:r>
      <w:r w:rsidR="00D31A1D"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___________,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ind w:left="2127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(наименование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 юридического лица(за исключением</w:t>
      </w:r>
      <w:r w:rsidR="00D31A1D">
        <w:rPr>
          <w:rFonts w:ascii="Times New Roman" w:hAnsi="Times New Roman"/>
          <w:bCs/>
          <w:sz w:val="20"/>
          <w:szCs w:val="20"/>
          <w:lang w:eastAsia="ru-RU"/>
        </w:rPr>
        <w:t xml:space="preserve"> муниципального     учреждения)</w:t>
      </w:r>
      <w:r>
        <w:rPr>
          <w:rFonts w:ascii="Times New Roman" w:hAnsi="Times New Roman"/>
          <w:bCs/>
          <w:sz w:val="20"/>
          <w:szCs w:val="20"/>
          <w:lang w:eastAsia="ru-RU"/>
        </w:rPr>
        <w:t>, фамили</w:t>
      </w:r>
      <w:r w:rsidR="00D31A1D">
        <w:rPr>
          <w:rFonts w:ascii="Times New Roman" w:hAnsi="Times New Roman"/>
          <w:bCs/>
          <w:sz w:val="20"/>
          <w:szCs w:val="20"/>
          <w:lang w:eastAsia="ru-RU"/>
        </w:rPr>
        <w:t>я</w:t>
      </w:r>
      <w:r>
        <w:rPr>
          <w:rFonts w:ascii="Times New Roman" w:hAnsi="Times New Roman"/>
          <w:bCs/>
          <w:sz w:val="20"/>
          <w:szCs w:val="20"/>
          <w:lang w:eastAsia="ru-RU"/>
        </w:rPr>
        <w:t>,имя, отчество (при наличии) индивидуального предпринимателя  или  физического лица)</w:t>
      </w:r>
    </w:p>
    <w:p w:rsidR="00D31A1D" w:rsidRDefault="00D31A1D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Именуем</w:t>
      </w:r>
      <w:r>
        <w:rPr>
          <w:rFonts w:ascii="Times New Roman" w:hAnsi="Times New Roman"/>
          <w:bCs/>
          <w:sz w:val="26"/>
          <w:szCs w:val="26"/>
          <w:lang w:eastAsia="ru-RU"/>
        </w:rPr>
        <w:t>ое (</w:t>
      </w:r>
      <w:proofErr w:type="spellStart"/>
      <w:r w:rsidRPr="002F46B5">
        <w:rPr>
          <w:rFonts w:ascii="Times New Roman" w:hAnsi="Times New Roman"/>
          <w:bCs/>
          <w:sz w:val="26"/>
          <w:szCs w:val="26"/>
          <w:lang w:eastAsia="ru-RU"/>
        </w:rPr>
        <w:t>ый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,а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>я</w:t>
      </w:r>
      <w:proofErr w:type="spellEnd"/>
      <w:r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2F46B5">
        <w:rPr>
          <w:rFonts w:ascii="Times New Roman" w:hAnsi="Times New Roman"/>
          <w:bCs/>
          <w:sz w:val="26"/>
          <w:szCs w:val="26"/>
          <w:lang w:eastAsia="ru-RU"/>
        </w:rPr>
        <w:t xml:space="preserve"> в дальнейшем «Получатель», в лице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_________________________________________________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______________,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(наименование должности, а также фамилия, имя, отчество (при наличии) ли</w:t>
      </w:r>
      <w:r>
        <w:rPr>
          <w:rFonts w:ascii="Times New Roman" w:hAnsi="Times New Roman"/>
          <w:bCs/>
          <w:sz w:val="20"/>
          <w:szCs w:val="20"/>
          <w:lang w:eastAsia="ru-RU"/>
        </w:rPr>
        <w:t>ца,  представляющего Получателя, или уполномоченного им лица)</w:t>
      </w:r>
    </w:p>
    <w:p w:rsidR="002C1416" w:rsidRPr="00807CBF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действующег</w:t>
      </w:r>
      <w:proofErr w:type="gramStart"/>
      <w:r w:rsidRPr="002F46B5">
        <w:rPr>
          <w:rFonts w:ascii="Times New Roman" w:hAnsi="Times New Roman"/>
          <w:bCs/>
          <w:sz w:val="26"/>
          <w:szCs w:val="26"/>
          <w:lang w:eastAsia="ru-RU"/>
        </w:rPr>
        <w:t>о</w:t>
      </w:r>
      <w:r>
        <w:rPr>
          <w:rFonts w:ascii="Times New Roman" w:hAnsi="Times New Roman"/>
          <w:bCs/>
          <w:sz w:val="26"/>
          <w:szCs w:val="26"/>
          <w:lang w:eastAsia="ru-RU"/>
        </w:rPr>
        <w:t>(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 xml:space="preserve">ей) </w:t>
      </w:r>
      <w:r w:rsidRPr="002F46B5">
        <w:rPr>
          <w:rFonts w:ascii="Times New Roman" w:hAnsi="Times New Roman"/>
          <w:bCs/>
          <w:sz w:val="26"/>
          <w:szCs w:val="26"/>
          <w:lang w:eastAsia="ru-RU"/>
        </w:rPr>
        <w:t>на основании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</w:t>
      </w:r>
      <w:r w:rsidR="00D31A1D">
        <w:rPr>
          <w:rFonts w:ascii="Times New Roman" w:hAnsi="Times New Roman"/>
          <w:bCs/>
          <w:sz w:val="28"/>
          <w:szCs w:val="28"/>
          <w:lang w:eastAsia="ru-RU"/>
        </w:rPr>
        <w:t>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___________</w:t>
      </w:r>
      <w:r w:rsidR="00544F0E">
        <w:rPr>
          <w:rFonts w:ascii="Times New Roman" w:hAnsi="Times New Roman"/>
          <w:bCs/>
          <w:sz w:val="28"/>
          <w:szCs w:val="28"/>
          <w:lang w:eastAsia="ru-RU"/>
        </w:rPr>
        <w:t>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,</w:t>
      </w:r>
    </w:p>
    <w:p w:rsidR="00D31A1D" w:rsidRDefault="002C1416" w:rsidP="00544F0E">
      <w:pPr>
        <w:shd w:val="clear" w:color="auto" w:fill="FFFFFF"/>
        <w:tabs>
          <w:tab w:val="left" w:pos="142"/>
          <w:tab w:val="left" w:pos="3261"/>
          <w:tab w:val="left" w:pos="3686"/>
        </w:tabs>
        <w:spacing w:after="0" w:line="270" w:lineRule="atLeast"/>
        <w:ind w:left="142" w:firstLine="3143"/>
        <w:contextualSpacing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>(реквизиты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 учредительно</w:t>
      </w:r>
      <w:r w:rsidR="00D31A1D">
        <w:rPr>
          <w:rFonts w:ascii="Times New Roman" w:hAnsi="Times New Roman"/>
          <w:bCs/>
          <w:sz w:val="20"/>
          <w:szCs w:val="20"/>
          <w:lang w:eastAsia="ru-RU"/>
        </w:rPr>
        <w:t xml:space="preserve">го документа юридического лица, </w:t>
      </w:r>
      <w:proofErr w:type="gramEnd"/>
    </w:p>
    <w:p w:rsidR="00D31A1D" w:rsidRDefault="00D31A1D" w:rsidP="00D31A1D">
      <w:pPr>
        <w:shd w:val="clear" w:color="auto" w:fill="FFFFFF"/>
        <w:tabs>
          <w:tab w:val="left" w:pos="0"/>
          <w:tab w:val="left" w:pos="3261"/>
          <w:tab w:val="left" w:pos="3686"/>
        </w:tabs>
        <w:spacing w:after="0" w:line="270" w:lineRule="atLeast"/>
        <w:contextualSpacing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_____________________________________________________________________________________________</w:t>
      </w:r>
    </w:p>
    <w:p w:rsidR="002C1416" w:rsidRPr="00807CBF" w:rsidRDefault="002C1416" w:rsidP="00D31A1D">
      <w:pPr>
        <w:shd w:val="clear" w:color="auto" w:fill="FFFFFF"/>
        <w:tabs>
          <w:tab w:val="left" w:pos="142"/>
          <w:tab w:val="left" w:pos="3261"/>
          <w:tab w:val="left" w:pos="3686"/>
        </w:tabs>
        <w:spacing w:after="0" w:line="240" w:lineRule="auto"/>
        <w:ind w:left="142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2C1416" w:rsidRPr="00AF6368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AF6368">
        <w:rPr>
          <w:rFonts w:ascii="Times New Roman" w:hAnsi="Times New Roman"/>
          <w:bCs/>
          <w:sz w:val="26"/>
          <w:szCs w:val="26"/>
          <w:lang w:eastAsia="ru-RU"/>
        </w:rPr>
        <w:t xml:space="preserve">с другой стороны, далее именуемые «Стороны», в соответствии с Бюджетным кодексом Российской Федерации, </w:t>
      </w:r>
    </w:p>
    <w:p w:rsidR="002C1416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</w:t>
      </w:r>
    </w:p>
    <w:p w:rsidR="002C1416" w:rsidRPr="00D31A1D" w:rsidRDefault="002C1416" w:rsidP="00D31A1D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Times New Roman" w:hAnsi="Times New Roman"/>
          <w:bCs/>
          <w:sz w:val="18"/>
          <w:szCs w:val="18"/>
          <w:lang w:eastAsia="ru-RU"/>
        </w:rPr>
      </w:pPr>
      <w:r w:rsidRPr="00D31A1D">
        <w:rPr>
          <w:rFonts w:ascii="Times New Roman" w:hAnsi="Times New Roman"/>
          <w:bCs/>
          <w:sz w:val="18"/>
          <w:szCs w:val="18"/>
          <w:lang w:eastAsia="ru-RU"/>
        </w:rPr>
        <w:t>(наименование правил (порядка) предоставления гранта в форме субсидии из бюджета города Глазова Получателю)</w:t>
      </w:r>
    </w:p>
    <w:p w:rsidR="00D31A1D" w:rsidRDefault="00D31A1D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2C1416" w:rsidRPr="00AF6368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AF6368">
        <w:rPr>
          <w:rFonts w:ascii="Times New Roman" w:hAnsi="Times New Roman"/>
          <w:bCs/>
          <w:sz w:val="26"/>
          <w:szCs w:val="26"/>
          <w:lang w:eastAsia="ru-RU"/>
        </w:rPr>
        <w:t>утвержденными (</w:t>
      </w:r>
      <w:proofErr w:type="spellStart"/>
      <w:r w:rsidRPr="00AF6368">
        <w:rPr>
          <w:rFonts w:ascii="Times New Roman" w:hAnsi="Times New Roman"/>
          <w:bCs/>
          <w:sz w:val="26"/>
          <w:szCs w:val="26"/>
          <w:lang w:eastAsia="ru-RU"/>
        </w:rPr>
        <w:t>ым</w:t>
      </w:r>
      <w:proofErr w:type="spellEnd"/>
      <w:r w:rsidRPr="00AF6368">
        <w:rPr>
          <w:rFonts w:ascii="Times New Roman" w:hAnsi="Times New Roman"/>
          <w:bCs/>
          <w:sz w:val="26"/>
          <w:szCs w:val="26"/>
          <w:lang w:eastAsia="ru-RU"/>
        </w:rPr>
        <w:t xml:space="preserve">)________________________________________________ </w:t>
      </w:r>
    </w:p>
    <w:p w:rsidR="002C1416" w:rsidRPr="00807CBF" w:rsidRDefault="002C1416" w:rsidP="00D31A1D">
      <w:pPr>
        <w:shd w:val="clear" w:color="auto" w:fill="FFFFFF"/>
        <w:spacing w:after="0" w:line="270" w:lineRule="atLeast"/>
        <w:ind w:left="708" w:firstLine="708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(постановлением </w:t>
      </w:r>
      <w:r w:rsidR="00D31A1D">
        <w:rPr>
          <w:rFonts w:ascii="Times New Roman" w:hAnsi="Times New Roman"/>
          <w:bCs/>
          <w:sz w:val="20"/>
          <w:szCs w:val="20"/>
          <w:lang w:eastAsia="ru-RU"/>
        </w:rPr>
        <w:t>Администрации города Глазова)</w:t>
      </w:r>
    </w:p>
    <w:p w:rsidR="002C1416" w:rsidRPr="00AF6368" w:rsidRDefault="002C1416" w:rsidP="002C1416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AF6368">
        <w:rPr>
          <w:rFonts w:ascii="Times New Roman" w:hAnsi="Times New Roman"/>
          <w:bCs/>
          <w:sz w:val="26"/>
          <w:szCs w:val="26"/>
          <w:lang w:eastAsia="ru-RU"/>
        </w:rPr>
        <w:t xml:space="preserve">от «___» _________ 20 __ года № ____ (далее – </w:t>
      </w:r>
      <w:r w:rsidRPr="00DA5512">
        <w:rPr>
          <w:rFonts w:ascii="Times New Roman" w:hAnsi="Times New Roman"/>
          <w:bCs/>
          <w:sz w:val="26"/>
          <w:szCs w:val="26"/>
          <w:lang w:eastAsia="ru-RU"/>
        </w:rPr>
        <w:t>Порядок предоставления</w:t>
      </w:r>
      <w:r w:rsidR="00A378F8" w:rsidRPr="00DA5512">
        <w:rPr>
          <w:rFonts w:ascii="Times New Roman" w:hAnsi="Times New Roman"/>
          <w:bCs/>
          <w:sz w:val="26"/>
          <w:szCs w:val="26"/>
          <w:lang w:eastAsia="ru-RU"/>
        </w:rPr>
        <w:t xml:space="preserve"> гранта</w:t>
      </w:r>
      <w:r w:rsidRPr="00AF6368">
        <w:rPr>
          <w:rFonts w:ascii="Times New Roman" w:hAnsi="Times New Roman"/>
          <w:bCs/>
          <w:sz w:val="26"/>
          <w:szCs w:val="26"/>
          <w:lang w:eastAsia="ru-RU"/>
        </w:rPr>
        <w:t>), заключили настоя</w:t>
      </w:r>
      <w:r w:rsidR="00EB6E07">
        <w:rPr>
          <w:rFonts w:ascii="Times New Roman" w:hAnsi="Times New Roman"/>
          <w:bCs/>
          <w:sz w:val="26"/>
          <w:szCs w:val="26"/>
          <w:lang w:eastAsia="ru-RU"/>
        </w:rPr>
        <w:t>щее Соглашение  о нижеследующем.</w:t>
      </w:r>
    </w:p>
    <w:p w:rsidR="002C1416" w:rsidRPr="00AF6368" w:rsidRDefault="002C1416" w:rsidP="00D31A1D">
      <w:pPr>
        <w:pStyle w:val="1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70" w:lineRule="atLeast"/>
        <w:ind w:left="0" w:firstLine="0"/>
        <w:jc w:val="center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AF6368">
        <w:rPr>
          <w:rFonts w:ascii="Times New Roman" w:hAnsi="Times New Roman"/>
          <w:bCs/>
          <w:sz w:val="26"/>
          <w:szCs w:val="26"/>
          <w:lang w:eastAsia="ru-RU"/>
        </w:rPr>
        <w:lastRenderedPageBreak/>
        <w:t>Предмет Соглашения</w:t>
      </w:r>
    </w:p>
    <w:p w:rsidR="002C1416" w:rsidRPr="00AF6368" w:rsidRDefault="002C1416" w:rsidP="002C1416">
      <w:pPr>
        <w:pStyle w:val="1"/>
        <w:shd w:val="clear" w:color="auto" w:fill="FFFFFF"/>
        <w:spacing w:after="0" w:line="270" w:lineRule="atLeast"/>
        <w:ind w:left="1080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2C1416" w:rsidRPr="00AF6368" w:rsidRDefault="002C1416" w:rsidP="00D31A1D">
      <w:pPr>
        <w:pStyle w:val="1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F6368">
        <w:rPr>
          <w:rFonts w:ascii="Times New Roman" w:hAnsi="Times New Roman"/>
          <w:sz w:val="26"/>
          <w:szCs w:val="26"/>
        </w:rPr>
        <w:t>Предметом настоящего Соглашения является предоставление Получателю из бюджета города Глазова</w:t>
      </w:r>
      <w:r w:rsidR="00382E1D">
        <w:rPr>
          <w:rFonts w:ascii="Times New Roman" w:hAnsi="Times New Roman"/>
          <w:bCs/>
          <w:sz w:val="26"/>
          <w:szCs w:val="26"/>
          <w:lang w:eastAsia="ru-RU"/>
        </w:rPr>
        <w:t xml:space="preserve">в 20 _ году / 20 _ - 20 _ годах </w:t>
      </w:r>
      <w:hyperlink r:id="rId6" w:history="1">
        <w:r w:rsidRPr="00AF6368">
          <w:rPr>
            <w:rFonts w:ascii="Times New Roman" w:hAnsi="Times New Roman"/>
            <w:sz w:val="26"/>
            <w:szCs w:val="26"/>
          </w:rPr>
          <w:t>&lt;1&gt;</w:t>
        </w:r>
      </w:hyperlink>
      <w:r w:rsidRPr="00AF6368">
        <w:rPr>
          <w:rFonts w:ascii="Times New Roman" w:hAnsi="Times New Roman"/>
          <w:sz w:val="26"/>
          <w:szCs w:val="26"/>
        </w:rPr>
        <w:t xml:space="preserve"> гранта в форме субсидии (далее - грант) </w:t>
      </w:r>
      <w:proofErr w:type="gramStart"/>
      <w:r w:rsidRPr="00AF6368">
        <w:rPr>
          <w:rFonts w:ascii="Times New Roman" w:hAnsi="Times New Roman"/>
          <w:sz w:val="26"/>
          <w:szCs w:val="26"/>
        </w:rPr>
        <w:t>на</w:t>
      </w:r>
      <w:proofErr w:type="gramEnd"/>
      <w:r w:rsidRPr="00AF6368">
        <w:rPr>
          <w:rFonts w:ascii="Times New Roman" w:hAnsi="Times New Roman"/>
          <w:sz w:val="26"/>
          <w:szCs w:val="26"/>
        </w:rPr>
        <w:t>: _____________________</w:t>
      </w:r>
      <w:r w:rsidR="00D31A1D">
        <w:rPr>
          <w:rFonts w:ascii="Times New Roman" w:hAnsi="Times New Roman"/>
          <w:sz w:val="26"/>
          <w:szCs w:val="26"/>
        </w:rPr>
        <w:t>____</w:t>
      </w:r>
      <w:r w:rsidRPr="00AF6368">
        <w:rPr>
          <w:rFonts w:ascii="Times New Roman" w:hAnsi="Times New Roman"/>
          <w:sz w:val="26"/>
          <w:szCs w:val="26"/>
        </w:rPr>
        <w:t>______</w:t>
      </w:r>
      <w:r w:rsidR="001445F7">
        <w:rPr>
          <w:rFonts w:ascii="Times New Roman" w:hAnsi="Times New Roman"/>
          <w:sz w:val="26"/>
          <w:szCs w:val="26"/>
        </w:rPr>
        <w:t>_________.</w:t>
      </w:r>
    </w:p>
    <w:p w:rsidR="002C1416" w:rsidRDefault="002C1416" w:rsidP="00D31A1D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/>
          <w:sz w:val="20"/>
          <w:szCs w:val="20"/>
        </w:rPr>
      </w:pPr>
      <w:r w:rsidRPr="00B6573C">
        <w:rPr>
          <w:rFonts w:ascii="Times New Roman" w:hAnsi="Times New Roman"/>
          <w:sz w:val="20"/>
          <w:szCs w:val="20"/>
        </w:rPr>
        <w:t>(указание цели(ей) предоставления</w:t>
      </w:r>
      <w:r>
        <w:rPr>
          <w:rFonts w:ascii="Times New Roman" w:hAnsi="Times New Roman"/>
          <w:sz w:val="20"/>
          <w:szCs w:val="20"/>
        </w:rPr>
        <w:t xml:space="preserve"> гранта</w:t>
      </w:r>
      <w:r w:rsidRPr="00B6573C">
        <w:rPr>
          <w:rFonts w:ascii="Times New Roman" w:hAnsi="Times New Roman"/>
          <w:sz w:val="20"/>
          <w:szCs w:val="20"/>
        </w:rPr>
        <w:t>)</w:t>
      </w:r>
    </w:p>
    <w:p w:rsidR="002C1416" w:rsidRPr="00B6573C" w:rsidRDefault="002C1416" w:rsidP="002C1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C1416" w:rsidRDefault="002C1416" w:rsidP="00D31A1D">
      <w:pPr>
        <w:pStyle w:val="1"/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70" w:lineRule="atLeast"/>
        <w:ind w:left="0" w:firstLine="709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BD03A1">
        <w:rPr>
          <w:rFonts w:ascii="Times New Roman" w:hAnsi="Times New Roman"/>
          <w:bCs/>
          <w:sz w:val="26"/>
          <w:szCs w:val="26"/>
          <w:lang w:eastAsia="ru-RU"/>
        </w:rPr>
        <w:t xml:space="preserve">Грант предоставляется </w:t>
      </w:r>
      <w:proofErr w:type="gramStart"/>
      <w:r w:rsidRPr="00BD03A1">
        <w:rPr>
          <w:rFonts w:ascii="Times New Roman" w:hAnsi="Times New Roman"/>
          <w:bCs/>
          <w:sz w:val="26"/>
          <w:szCs w:val="26"/>
          <w:lang w:eastAsia="ru-RU"/>
        </w:rPr>
        <w:t>на</w:t>
      </w:r>
      <w:proofErr w:type="gramEnd"/>
      <w:r w:rsidRPr="00BD03A1">
        <w:rPr>
          <w:rFonts w:ascii="Times New Roman" w:hAnsi="Times New Roman"/>
          <w:bCs/>
          <w:sz w:val="26"/>
          <w:szCs w:val="26"/>
          <w:lang w:eastAsia="ru-RU"/>
        </w:rPr>
        <w:t xml:space="preserve"> ___________</w:t>
      </w:r>
      <w:r w:rsidR="00D31A1D">
        <w:rPr>
          <w:rFonts w:ascii="Times New Roman" w:hAnsi="Times New Roman"/>
          <w:bCs/>
          <w:sz w:val="26"/>
          <w:szCs w:val="26"/>
          <w:lang w:eastAsia="ru-RU"/>
        </w:rPr>
        <w:t>_______</w:t>
      </w:r>
      <w:r w:rsidRPr="00BD03A1">
        <w:rPr>
          <w:rFonts w:ascii="Times New Roman" w:hAnsi="Times New Roman"/>
          <w:bCs/>
          <w:sz w:val="26"/>
          <w:szCs w:val="26"/>
          <w:lang w:eastAsia="ru-RU"/>
        </w:rPr>
        <w:t>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___ </w:t>
      </w:r>
    </w:p>
    <w:p w:rsidR="002C1416" w:rsidRDefault="002C1416" w:rsidP="002C1416">
      <w:pPr>
        <w:pStyle w:val="1"/>
        <w:shd w:val="clear" w:color="auto" w:fill="FFFFFF"/>
        <w:autoSpaceDE w:val="0"/>
        <w:autoSpaceDN w:val="0"/>
        <w:adjustRightInd w:val="0"/>
        <w:spacing w:after="0" w:line="270" w:lineRule="atLeast"/>
        <w:jc w:val="both"/>
        <w:outlineLvl w:val="2"/>
        <w:rPr>
          <w:rFonts w:ascii="Times New Roman" w:hAnsi="Times New Roman"/>
          <w:bCs/>
          <w:sz w:val="18"/>
          <w:szCs w:val="18"/>
          <w:lang w:eastAsia="ru-RU"/>
        </w:rPr>
      </w:pPr>
      <w:r w:rsidRPr="00BD03A1">
        <w:rPr>
          <w:rFonts w:ascii="Times New Roman" w:hAnsi="Times New Roman"/>
          <w:bCs/>
          <w:sz w:val="18"/>
          <w:szCs w:val="18"/>
          <w:lang w:eastAsia="ru-RU"/>
        </w:rPr>
        <w:t>(финансовое обеспечение/возмещение/софинансирование)</w:t>
      </w:r>
    </w:p>
    <w:p w:rsidR="00D31A1D" w:rsidRDefault="00D31A1D" w:rsidP="002C1416">
      <w:pPr>
        <w:pStyle w:val="1"/>
        <w:shd w:val="clear" w:color="auto" w:fill="FFFFFF"/>
        <w:autoSpaceDE w:val="0"/>
        <w:autoSpaceDN w:val="0"/>
        <w:adjustRightInd w:val="0"/>
        <w:spacing w:after="0" w:line="270" w:lineRule="atLeast"/>
        <w:ind w:left="0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2C1416" w:rsidRPr="00AF6368" w:rsidRDefault="002C1416" w:rsidP="002C1416">
      <w:pPr>
        <w:pStyle w:val="1"/>
        <w:shd w:val="clear" w:color="auto" w:fill="FFFFFF"/>
        <w:autoSpaceDE w:val="0"/>
        <w:autoSpaceDN w:val="0"/>
        <w:adjustRightInd w:val="0"/>
        <w:spacing w:after="0" w:line="270" w:lineRule="atLeast"/>
        <w:ind w:left="0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AF6368">
        <w:rPr>
          <w:rFonts w:ascii="Times New Roman" w:hAnsi="Times New Roman"/>
          <w:bCs/>
          <w:sz w:val="26"/>
          <w:szCs w:val="26"/>
          <w:lang w:eastAsia="ru-RU"/>
        </w:rPr>
        <w:t>затрат в соответствии с перечнем затрат согласно приложению №1 к настоящему Соглашению, являющемуся неотъемлемой частью Соглашения.</w:t>
      </w:r>
    </w:p>
    <w:p w:rsidR="002C1416" w:rsidRPr="0065403D" w:rsidRDefault="002C1416" w:rsidP="002C1416">
      <w:pPr>
        <w:pStyle w:val="1"/>
        <w:shd w:val="clear" w:color="auto" w:fill="FFFFFF"/>
        <w:autoSpaceDE w:val="0"/>
        <w:autoSpaceDN w:val="0"/>
        <w:adjustRightInd w:val="0"/>
        <w:spacing w:after="0" w:line="270" w:lineRule="atLeast"/>
        <w:ind w:left="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2C1416" w:rsidRPr="00D31A1D" w:rsidRDefault="002C1416" w:rsidP="00D31A1D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sz w:val="26"/>
          <w:szCs w:val="26"/>
        </w:rPr>
      </w:pPr>
      <w:r w:rsidRPr="00D31A1D">
        <w:rPr>
          <w:rFonts w:ascii="Times New Roman" w:hAnsi="Times New Roman"/>
          <w:sz w:val="26"/>
          <w:szCs w:val="26"/>
        </w:rPr>
        <w:t>Финансовое обеспечение предоставления гранта</w:t>
      </w:r>
    </w:p>
    <w:p w:rsidR="002C1416" w:rsidRPr="00AF6368" w:rsidRDefault="002C1416" w:rsidP="002C1416">
      <w:pPr>
        <w:autoSpaceDE w:val="0"/>
        <w:autoSpaceDN w:val="0"/>
        <w:adjustRightInd w:val="0"/>
        <w:spacing w:after="0" w:line="240" w:lineRule="auto"/>
        <w:ind w:left="1080"/>
        <w:contextualSpacing/>
        <w:outlineLvl w:val="0"/>
        <w:rPr>
          <w:rFonts w:ascii="Times New Roman" w:hAnsi="Times New Roman"/>
          <w:sz w:val="26"/>
          <w:szCs w:val="26"/>
        </w:rPr>
      </w:pPr>
    </w:p>
    <w:p w:rsidR="002C1416" w:rsidRDefault="002C1416" w:rsidP="00D31A1D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0" w:name="Par2"/>
      <w:bookmarkEnd w:id="0"/>
      <w:r w:rsidRPr="00AF6368">
        <w:rPr>
          <w:rFonts w:ascii="Times New Roman" w:hAnsi="Times New Roman"/>
          <w:sz w:val="26"/>
          <w:szCs w:val="26"/>
        </w:rPr>
        <w:t>2.1</w:t>
      </w:r>
      <w:r>
        <w:rPr>
          <w:rFonts w:ascii="Times New Roman" w:hAnsi="Times New Roman"/>
          <w:sz w:val="26"/>
          <w:szCs w:val="26"/>
        </w:rPr>
        <w:t xml:space="preserve"> Грант </w:t>
      </w:r>
      <w:r w:rsidRPr="00AF6368">
        <w:rPr>
          <w:rFonts w:ascii="Times New Roman" w:hAnsi="Times New Roman"/>
          <w:sz w:val="26"/>
          <w:szCs w:val="26"/>
        </w:rPr>
        <w:t xml:space="preserve"> предоставляется  в  соответствии  с  лимитами бюджетных обязательств,  доведенными  Главному  распорядителю  </w:t>
      </w:r>
      <w:r w:rsidRPr="00AF6368">
        <w:rPr>
          <w:rFonts w:ascii="Times New Roman" w:hAnsi="Times New Roman"/>
          <w:bCs/>
          <w:sz w:val="26"/>
          <w:szCs w:val="26"/>
          <w:lang w:eastAsia="ru-RU"/>
        </w:rPr>
        <w:t>средств бюджета города Глазова</w:t>
      </w:r>
      <w:r w:rsidR="004A6D5E">
        <w:rPr>
          <w:rFonts w:ascii="Times New Roman" w:hAnsi="Times New Roman"/>
          <w:bCs/>
          <w:sz w:val="26"/>
          <w:szCs w:val="26"/>
          <w:lang w:eastAsia="ru-RU"/>
        </w:rPr>
        <w:t xml:space="preserve"> ____________</w:t>
      </w:r>
      <w:r w:rsidRPr="00AF6368">
        <w:rPr>
          <w:rFonts w:ascii="Times New Roman" w:hAnsi="Times New Roman"/>
          <w:sz w:val="26"/>
          <w:szCs w:val="26"/>
        </w:rPr>
        <w:t xml:space="preserve"> как получателю средств бюджета города Глазова, </w:t>
      </w:r>
      <w:r w:rsidRPr="002F46B5">
        <w:rPr>
          <w:rFonts w:ascii="Times New Roman" w:hAnsi="Times New Roman"/>
          <w:sz w:val="26"/>
          <w:szCs w:val="26"/>
        </w:rPr>
        <w:t xml:space="preserve">по  кодам  классификации  расходов бюджетов  Российской Федерации </w:t>
      </w:r>
      <w:r>
        <w:rPr>
          <w:rFonts w:ascii="Times New Roman" w:hAnsi="Times New Roman"/>
          <w:sz w:val="26"/>
          <w:szCs w:val="26"/>
        </w:rPr>
        <w:t xml:space="preserve">(далее-коды БК) </w:t>
      </w:r>
      <w:r w:rsidRPr="002F46B5">
        <w:rPr>
          <w:rFonts w:ascii="Times New Roman" w:hAnsi="Times New Roman"/>
          <w:sz w:val="26"/>
          <w:szCs w:val="26"/>
        </w:rPr>
        <w:t>на  цел</w:t>
      </w:r>
      <w:r>
        <w:rPr>
          <w:rFonts w:ascii="Times New Roman" w:hAnsi="Times New Roman"/>
          <w:sz w:val="26"/>
          <w:szCs w:val="26"/>
        </w:rPr>
        <w:t>ь (</w:t>
      </w:r>
      <w:r w:rsidRPr="002F46B5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)</w:t>
      </w:r>
      <w:r w:rsidRPr="002F46B5">
        <w:rPr>
          <w:rFonts w:ascii="Times New Roman" w:hAnsi="Times New Roman"/>
          <w:sz w:val="26"/>
          <w:szCs w:val="26"/>
        </w:rPr>
        <w:t>, указанн</w:t>
      </w:r>
      <w:r>
        <w:rPr>
          <w:rFonts w:ascii="Times New Roman" w:hAnsi="Times New Roman"/>
          <w:sz w:val="26"/>
          <w:szCs w:val="26"/>
        </w:rPr>
        <w:t>ую (</w:t>
      </w:r>
      <w:proofErr w:type="spellStart"/>
      <w:r w:rsidRPr="002F46B5">
        <w:rPr>
          <w:rFonts w:ascii="Times New Roman" w:hAnsi="Times New Roman"/>
          <w:sz w:val="26"/>
          <w:szCs w:val="26"/>
        </w:rPr>
        <w:t>ые</w:t>
      </w:r>
      <w:proofErr w:type="spellEnd"/>
      <w:r>
        <w:rPr>
          <w:rFonts w:ascii="Times New Roman" w:hAnsi="Times New Roman"/>
          <w:sz w:val="26"/>
          <w:szCs w:val="26"/>
        </w:rPr>
        <w:t>)</w:t>
      </w:r>
      <w:r w:rsidRPr="002F46B5">
        <w:rPr>
          <w:rFonts w:ascii="Times New Roman" w:hAnsi="Times New Roman"/>
          <w:sz w:val="26"/>
          <w:szCs w:val="26"/>
        </w:rPr>
        <w:t xml:space="preserve"> в </w:t>
      </w:r>
      <w:r w:rsidR="004B3E25">
        <w:rPr>
          <w:rFonts w:ascii="Times New Roman" w:hAnsi="Times New Roman"/>
          <w:sz w:val="26"/>
          <w:szCs w:val="26"/>
        </w:rPr>
        <w:t xml:space="preserve">разделе 1 </w:t>
      </w:r>
      <w:r>
        <w:rPr>
          <w:rFonts w:ascii="Times New Roman" w:hAnsi="Times New Roman"/>
          <w:sz w:val="26"/>
          <w:szCs w:val="26"/>
        </w:rPr>
        <w:t xml:space="preserve">настоящего Соглашения, в </w:t>
      </w:r>
      <w:r w:rsidRPr="002F46B5">
        <w:rPr>
          <w:rFonts w:ascii="Times New Roman" w:hAnsi="Times New Roman"/>
          <w:sz w:val="26"/>
          <w:szCs w:val="26"/>
        </w:rPr>
        <w:t xml:space="preserve"> размере</w:t>
      </w:r>
      <w:r>
        <w:rPr>
          <w:rFonts w:ascii="Times New Roman" w:hAnsi="Times New Roman"/>
          <w:sz w:val="26"/>
          <w:szCs w:val="26"/>
        </w:rPr>
        <w:t>_______________ рублей, в том числе:</w:t>
      </w:r>
    </w:p>
    <w:p w:rsidR="002C1416" w:rsidRPr="002F46B5" w:rsidRDefault="002C1416" w:rsidP="002C1416">
      <w:pPr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6"/>
          <w:szCs w:val="26"/>
        </w:rPr>
      </w:pPr>
    </w:p>
    <w:p w:rsidR="002C1416" w:rsidRPr="00807CBF" w:rsidRDefault="002C1416" w:rsidP="002C14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в 20__ году</w:t>
      </w:r>
      <w:proofErr w:type="gramStart"/>
      <w:r w:rsidRPr="00807CBF">
        <w:rPr>
          <w:rFonts w:ascii="Times New Roman" w:hAnsi="Times New Roman"/>
          <w:sz w:val="28"/>
          <w:szCs w:val="28"/>
        </w:rPr>
        <w:t xml:space="preserve"> ______ (________________) </w:t>
      </w:r>
      <w:proofErr w:type="gramEnd"/>
      <w:r w:rsidRPr="002F46B5">
        <w:rPr>
          <w:rFonts w:ascii="Times New Roman" w:hAnsi="Times New Roman"/>
          <w:sz w:val="26"/>
          <w:szCs w:val="26"/>
        </w:rPr>
        <w:t>рублей - по коду БК</w:t>
      </w:r>
      <w:r w:rsidRPr="00807CBF">
        <w:rPr>
          <w:rFonts w:ascii="Times New Roman" w:hAnsi="Times New Roman"/>
          <w:sz w:val="28"/>
          <w:szCs w:val="28"/>
        </w:rPr>
        <w:t xml:space="preserve"> _____________;</w:t>
      </w:r>
    </w:p>
    <w:p w:rsidR="002C1416" w:rsidRPr="00807CBF" w:rsidRDefault="002C1416" w:rsidP="002C14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807CBF">
        <w:rPr>
          <w:rFonts w:ascii="Times New Roman" w:hAnsi="Times New Roman"/>
          <w:sz w:val="20"/>
          <w:szCs w:val="20"/>
        </w:rPr>
        <w:t xml:space="preserve">     (сумма прописью)         (код БК)</w:t>
      </w:r>
    </w:p>
    <w:p w:rsidR="002C1416" w:rsidRPr="00807CBF" w:rsidRDefault="002C1416" w:rsidP="002C14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в 20__ году</w:t>
      </w:r>
      <w:proofErr w:type="gramStart"/>
      <w:r w:rsidRPr="00807CBF">
        <w:rPr>
          <w:rFonts w:ascii="Times New Roman" w:hAnsi="Times New Roman"/>
          <w:sz w:val="28"/>
          <w:szCs w:val="28"/>
        </w:rPr>
        <w:t xml:space="preserve"> ______ (________________) </w:t>
      </w:r>
      <w:proofErr w:type="gramEnd"/>
      <w:r w:rsidRPr="002F46B5">
        <w:rPr>
          <w:rFonts w:ascii="Times New Roman" w:hAnsi="Times New Roman"/>
          <w:sz w:val="26"/>
          <w:szCs w:val="26"/>
        </w:rPr>
        <w:t>рублей - по коду БК</w:t>
      </w:r>
      <w:r w:rsidRPr="00807CBF">
        <w:rPr>
          <w:rFonts w:ascii="Times New Roman" w:hAnsi="Times New Roman"/>
          <w:sz w:val="28"/>
          <w:szCs w:val="28"/>
        </w:rPr>
        <w:t xml:space="preserve"> _____________;</w:t>
      </w:r>
    </w:p>
    <w:p w:rsidR="002C1416" w:rsidRPr="00807CBF" w:rsidRDefault="002C1416" w:rsidP="002C14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807CBF">
        <w:rPr>
          <w:rFonts w:ascii="Times New Roman" w:hAnsi="Times New Roman"/>
          <w:sz w:val="20"/>
          <w:szCs w:val="20"/>
        </w:rPr>
        <w:t xml:space="preserve">        (сумма прописью)                      (код БК)</w:t>
      </w:r>
    </w:p>
    <w:p w:rsidR="002C1416" w:rsidRPr="00807CBF" w:rsidRDefault="002C1416" w:rsidP="002C14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в 20__ году</w:t>
      </w:r>
      <w:proofErr w:type="gramStart"/>
      <w:r w:rsidRPr="00807CBF">
        <w:rPr>
          <w:rFonts w:ascii="Times New Roman" w:hAnsi="Times New Roman"/>
          <w:sz w:val="28"/>
          <w:szCs w:val="28"/>
        </w:rPr>
        <w:t xml:space="preserve"> ______ (________________) </w:t>
      </w:r>
      <w:proofErr w:type="gramEnd"/>
      <w:r w:rsidRPr="002F46B5">
        <w:rPr>
          <w:rFonts w:ascii="Times New Roman" w:hAnsi="Times New Roman"/>
          <w:sz w:val="26"/>
          <w:szCs w:val="26"/>
        </w:rPr>
        <w:t>рублей - по коду БК</w:t>
      </w:r>
      <w:r w:rsidRPr="00807CBF">
        <w:rPr>
          <w:rFonts w:ascii="Times New Roman" w:hAnsi="Times New Roman"/>
          <w:sz w:val="28"/>
          <w:szCs w:val="28"/>
        </w:rPr>
        <w:t xml:space="preserve"> _____________.</w:t>
      </w:r>
    </w:p>
    <w:p w:rsidR="002C1416" w:rsidRPr="00807CBF" w:rsidRDefault="002C1416" w:rsidP="002C141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807CBF">
        <w:rPr>
          <w:rFonts w:ascii="Times New Roman" w:hAnsi="Times New Roman"/>
          <w:sz w:val="20"/>
          <w:szCs w:val="20"/>
        </w:rPr>
        <w:t xml:space="preserve">         (сумма прописью)                       (код БК)</w:t>
      </w:r>
    </w:p>
    <w:p w:rsidR="002C1416" w:rsidRDefault="002C1416" w:rsidP="002C141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" w:name="Par19"/>
      <w:bookmarkEnd w:id="1"/>
    </w:p>
    <w:p w:rsidR="002C1416" w:rsidRPr="00D31A1D" w:rsidRDefault="002C1416" w:rsidP="00D31A1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sz w:val="26"/>
          <w:szCs w:val="26"/>
        </w:rPr>
      </w:pPr>
      <w:r w:rsidRPr="00D31A1D">
        <w:rPr>
          <w:rFonts w:ascii="Times New Roman" w:hAnsi="Times New Roman"/>
          <w:sz w:val="26"/>
          <w:szCs w:val="26"/>
          <w:lang w:val="en-US"/>
        </w:rPr>
        <w:t>III</w:t>
      </w:r>
      <w:r w:rsidRPr="00D31A1D">
        <w:rPr>
          <w:rFonts w:ascii="Times New Roman" w:hAnsi="Times New Roman"/>
          <w:sz w:val="26"/>
          <w:szCs w:val="26"/>
        </w:rPr>
        <w:t>.Условия предоставления гранта</w:t>
      </w:r>
    </w:p>
    <w:p w:rsidR="002C1416" w:rsidRPr="002F46B5" w:rsidRDefault="002C1416" w:rsidP="002C1416">
      <w:pPr>
        <w:autoSpaceDE w:val="0"/>
        <w:autoSpaceDN w:val="0"/>
        <w:adjustRightInd w:val="0"/>
        <w:spacing w:after="0" w:line="240" w:lineRule="auto"/>
        <w:ind w:left="1080"/>
        <w:contextualSpacing/>
        <w:outlineLvl w:val="0"/>
        <w:rPr>
          <w:rFonts w:ascii="Times New Roman" w:hAnsi="Times New Roman"/>
          <w:sz w:val="26"/>
          <w:szCs w:val="26"/>
        </w:rPr>
      </w:pPr>
    </w:p>
    <w:p w:rsidR="002C1416" w:rsidRPr="00DA5512" w:rsidRDefault="002C1416" w:rsidP="002C141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 xml:space="preserve">3.1. </w:t>
      </w:r>
      <w:r w:rsidR="007156D4" w:rsidRPr="00DA5512">
        <w:rPr>
          <w:rFonts w:ascii="Times New Roman" w:hAnsi="Times New Roman"/>
          <w:sz w:val="26"/>
          <w:szCs w:val="26"/>
        </w:rPr>
        <w:t>Грант</w:t>
      </w:r>
      <w:r w:rsidRPr="00DA5512">
        <w:rPr>
          <w:rFonts w:ascii="Times New Roman" w:hAnsi="Times New Roman"/>
          <w:sz w:val="26"/>
          <w:szCs w:val="26"/>
        </w:rPr>
        <w:t xml:space="preserve"> предоставляется в соответствии с Порядком предоставления гранта:</w:t>
      </w:r>
    </w:p>
    <w:p w:rsidR="002C1416" w:rsidRPr="00807CBF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3.1.1. при представлении Получателем Главному распорядителю средств бюджета города Глазова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__________________________________________ </w:t>
      </w:r>
      <w:r w:rsidR="00656ADD">
        <w:rPr>
          <w:rFonts w:ascii="Times New Roman" w:hAnsi="Times New Roman"/>
          <w:bCs/>
          <w:sz w:val="28"/>
          <w:szCs w:val="28"/>
          <w:lang w:eastAsia="ru-RU"/>
        </w:rPr>
        <w:t>в срок до «___»_________20__ г.</w:t>
      </w:r>
      <w:r w:rsidRPr="002F46B5">
        <w:rPr>
          <w:rFonts w:ascii="Times New Roman" w:hAnsi="Times New Roman"/>
          <w:sz w:val="26"/>
          <w:szCs w:val="26"/>
        </w:rPr>
        <w:t xml:space="preserve"> документов</w:t>
      </w:r>
      <w:r>
        <w:rPr>
          <w:rFonts w:ascii="Times New Roman" w:hAnsi="Times New Roman"/>
          <w:sz w:val="26"/>
          <w:szCs w:val="26"/>
        </w:rPr>
        <w:t>, в том числе:</w:t>
      </w:r>
    </w:p>
    <w:p w:rsidR="00D31A1D" w:rsidRDefault="002C1416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3.1.1.1.</w:t>
      </w:r>
      <w:r w:rsidRPr="00807CBF">
        <w:rPr>
          <w:rFonts w:ascii="Times New Roman" w:hAnsi="Times New Roman"/>
          <w:sz w:val="28"/>
          <w:szCs w:val="28"/>
        </w:rPr>
        <w:t xml:space="preserve"> __</w:t>
      </w:r>
      <w:r>
        <w:rPr>
          <w:rFonts w:ascii="Times New Roman" w:hAnsi="Times New Roman"/>
          <w:sz w:val="28"/>
          <w:szCs w:val="28"/>
        </w:rPr>
        <w:t>__</w:t>
      </w:r>
      <w:r w:rsidRPr="00807CBF">
        <w:rPr>
          <w:rFonts w:ascii="Times New Roman" w:hAnsi="Times New Roman"/>
          <w:sz w:val="28"/>
          <w:szCs w:val="28"/>
        </w:rPr>
        <w:t>__________________________________________________;</w:t>
      </w:r>
    </w:p>
    <w:p w:rsidR="002C1416" w:rsidRDefault="002C1416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3.1.1.2.</w:t>
      </w:r>
      <w:r w:rsidRPr="00807CBF">
        <w:rPr>
          <w:rFonts w:ascii="Times New Roman" w:hAnsi="Times New Roman"/>
          <w:sz w:val="28"/>
          <w:szCs w:val="28"/>
        </w:rPr>
        <w:t xml:space="preserve"> ____</w:t>
      </w:r>
      <w:r>
        <w:rPr>
          <w:rFonts w:ascii="Times New Roman" w:hAnsi="Times New Roman"/>
          <w:sz w:val="28"/>
          <w:szCs w:val="28"/>
        </w:rPr>
        <w:t>__</w:t>
      </w:r>
      <w:r w:rsidRPr="00807CBF">
        <w:rPr>
          <w:rFonts w:ascii="Times New Roman" w:hAnsi="Times New Roman"/>
          <w:sz w:val="28"/>
          <w:szCs w:val="28"/>
        </w:rPr>
        <w:t>________________________________________________.</w:t>
      </w:r>
    </w:p>
    <w:p w:rsidR="00D31A1D" w:rsidRPr="002F46B5" w:rsidRDefault="00D31A1D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 xml:space="preserve">3.1.2. при соблюдении </w:t>
      </w:r>
      <w:r>
        <w:rPr>
          <w:rFonts w:ascii="Times New Roman" w:hAnsi="Times New Roman"/>
          <w:sz w:val="26"/>
          <w:szCs w:val="26"/>
        </w:rPr>
        <w:t xml:space="preserve">иных условий, в том числе </w:t>
      </w:r>
      <w:hyperlink w:anchor="Par202" w:history="1">
        <w:r w:rsidRPr="002F46B5">
          <w:rPr>
            <w:rFonts w:ascii="Times New Roman" w:hAnsi="Times New Roman"/>
            <w:sz w:val="26"/>
            <w:szCs w:val="26"/>
          </w:rPr>
          <w:t>&lt;</w:t>
        </w:r>
        <w:r>
          <w:rPr>
            <w:rFonts w:ascii="Times New Roman" w:hAnsi="Times New Roman"/>
            <w:sz w:val="26"/>
            <w:szCs w:val="26"/>
          </w:rPr>
          <w:t>2</w:t>
        </w:r>
        <w:r w:rsidRPr="002F46B5">
          <w:rPr>
            <w:rFonts w:ascii="Times New Roman" w:hAnsi="Times New Roman"/>
            <w:sz w:val="26"/>
            <w:szCs w:val="26"/>
          </w:rPr>
          <w:t>&gt;</w:t>
        </w:r>
      </w:hyperlink>
      <w:r w:rsidRPr="002F46B5">
        <w:rPr>
          <w:rFonts w:ascii="Times New Roman" w:hAnsi="Times New Roman"/>
          <w:sz w:val="26"/>
          <w:szCs w:val="26"/>
        </w:rPr>
        <w:t>:</w:t>
      </w:r>
    </w:p>
    <w:p w:rsidR="00D31A1D" w:rsidRPr="00807CBF" w:rsidRDefault="00D31A1D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3.1.2.1.</w:t>
      </w:r>
      <w:r w:rsidRPr="00807CBF">
        <w:rPr>
          <w:rFonts w:ascii="Times New Roman" w:hAnsi="Times New Roman"/>
          <w:sz w:val="28"/>
          <w:szCs w:val="28"/>
        </w:rPr>
        <w:t xml:space="preserve"> ______________________________________________________;</w:t>
      </w:r>
    </w:p>
    <w:p w:rsidR="00D31A1D" w:rsidRDefault="00D31A1D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3.1.2.2.</w:t>
      </w:r>
      <w:r w:rsidRPr="00807CBF">
        <w:rPr>
          <w:rFonts w:ascii="Times New Roman" w:hAnsi="Times New Roman"/>
          <w:sz w:val="28"/>
          <w:szCs w:val="28"/>
        </w:rPr>
        <w:t xml:space="preserve"> ______________________________________________________.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 xml:space="preserve">3.2. Перечисление </w:t>
      </w:r>
      <w:r>
        <w:rPr>
          <w:rFonts w:ascii="Times New Roman" w:hAnsi="Times New Roman"/>
          <w:sz w:val="26"/>
          <w:szCs w:val="26"/>
        </w:rPr>
        <w:t xml:space="preserve">гранта </w:t>
      </w:r>
      <w:r w:rsidRPr="002F46B5">
        <w:rPr>
          <w:rFonts w:ascii="Times New Roman" w:hAnsi="Times New Roman"/>
          <w:sz w:val="26"/>
          <w:szCs w:val="26"/>
        </w:rPr>
        <w:t xml:space="preserve">осуществляется </w:t>
      </w:r>
      <w:r>
        <w:rPr>
          <w:rFonts w:ascii="Times New Roman" w:hAnsi="Times New Roman"/>
          <w:sz w:val="26"/>
          <w:szCs w:val="26"/>
        </w:rPr>
        <w:t>в соответствии с бюджетным законодательством Российской Федерации в течение ____ рабочих дней:</w:t>
      </w:r>
    </w:p>
    <w:p w:rsidR="002B6A90" w:rsidRDefault="002B6A90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31A1D" w:rsidRPr="00807CBF" w:rsidRDefault="00D31A1D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C1416" w:rsidRPr="00DB482B" w:rsidRDefault="00D31A1D" w:rsidP="002C1416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</w:t>
      </w:r>
      <w:r w:rsidR="002C1416" w:rsidRPr="00DB482B">
        <w:rPr>
          <w:rFonts w:ascii="Times New Roman" w:hAnsi="Times New Roman"/>
          <w:sz w:val="26"/>
          <w:szCs w:val="26"/>
        </w:rPr>
        <w:t>__</w:t>
      </w:r>
    </w:p>
    <w:p w:rsidR="002C1416" w:rsidRPr="00656ADD" w:rsidRDefault="002C1416" w:rsidP="00D31A1D">
      <w:pPr>
        <w:autoSpaceDE w:val="0"/>
        <w:autoSpaceDN w:val="0"/>
        <w:adjustRightInd w:val="0"/>
        <w:spacing w:before="280" w:after="0" w:line="240" w:lineRule="auto"/>
        <w:ind w:firstLine="426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&lt;1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 xml:space="preserve">казывается срок, на который предоставляется </w:t>
      </w:r>
      <w:r w:rsidR="00331433" w:rsidRPr="00656ADD">
        <w:rPr>
          <w:rFonts w:ascii="Times New Roman" w:hAnsi="Times New Roman"/>
          <w:sz w:val="20"/>
          <w:szCs w:val="20"/>
        </w:rPr>
        <w:t>грант</w:t>
      </w:r>
    </w:p>
    <w:p w:rsidR="00D31A1D" w:rsidRPr="00656ADD" w:rsidRDefault="00D31A1D" w:rsidP="00D31A1D">
      <w:pPr>
        <w:autoSpaceDE w:val="0"/>
        <w:autoSpaceDN w:val="0"/>
        <w:adjustRightInd w:val="0"/>
        <w:spacing w:before="280" w:after="0" w:line="240" w:lineRule="auto"/>
        <w:ind w:firstLine="426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&lt;2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конкретные условия в случае, если это установлено Порядком предоставления гранта.</w:t>
      </w:r>
    </w:p>
    <w:p w:rsidR="002C1416" w:rsidRPr="00807CBF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2" w:name="Par30"/>
      <w:bookmarkEnd w:id="2"/>
      <w:r>
        <w:rPr>
          <w:rFonts w:ascii="Times New Roman" w:hAnsi="Times New Roman"/>
          <w:sz w:val="26"/>
          <w:szCs w:val="26"/>
        </w:rPr>
        <w:lastRenderedPageBreak/>
        <w:t xml:space="preserve">3.2.1. </w:t>
      </w:r>
      <w:r w:rsidRPr="002F46B5">
        <w:rPr>
          <w:rFonts w:ascii="Times New Roman" w:hAnsi="Times New Roman"/>
          <w:sz w:val="26"/>
          <w:szCs w:val="26"/>
        </w:rPr>
        <w:t>на счет</w:t>
      </w:r>
      <w:r>
        <w:rPr>
          <w:rFonts w:ascii="Times New Roman" w:hAnsi="Times New Roman"/>
          <w:sz w:val="26"/>
          <w:szCs w:val="26"/>
        </w:rPr>
        <w:t xml:space="preserve"> для учета операций со средствами юридических лиц, не являющихся участниками бюджетного процесса, открытый в</w:t>
      </w:r>
      <w:r w:rsidRPr="00807CBF"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________________________________________________________________________________________ </w:t>
      </w:r>
      <w:hyperlink w:anchor="Par204" w:history="1">
        <w:r w:rsidRPr="002F46B5">
          <w:rPr>
            <w:rFonts w:ascii="Times New Roman" w:hAnsi="Times New Roman"/>
            <w:sz w:val="26"/>
            <w:szCs w:val="26"/>
          </w:rPr>
          <w:t>&lt;</w:t>
        </w:r>
        <w:r>
          <w:rPr>
            <w:rFonts w:ascii="Times New Roman" w:hAnsi="Times New Roman"/>
            <w:sz w:val="26"/>
            <w:szCs w:val="26"/>
          </w:rPr>
          <w:t>3</w:t>
        </w:r>
        <w:r w:rsidRPr="002F46B5">
          <w:rPr>
            <w:rFonts w:ascii="Times New Roman" w:hAnsi="Times New Roman"/>
            <w:sz w:val="26"/>
            <w:szCs w:val="26"/>
          </w:rPr>
          <w:t>&gt;</w:t>
        </w:r>
      </w:hyperlink>
      <w:r w:rsidRPr="002F46B5">
        <w:rPr>
          <w:rFonts w:ascii="Times New Roman" w:hAnsi="Times New Roman"/>
          <w:sz w:val="26"/>
          <w:szCs w:val="26"/>
        </w:rPr>
        <w:t>:</w:t>
      </w:r>
    </w:p>
    <w:p w:rsidR="002C1416" w:rsidRDefault="00180424" w:rsidP="002C1416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(финансовом</w:t>
      </w:r>
      <w:r w:rsidR="0042759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2C1416" w:rsidRPr="00807CBF">
        <w:rPr>
          <w:rFonts w:ascii="Times New Roman" w:hAnsi="Times New Roman"/>
          <w:sz w:val="20"/>
          <w:szCs w:val="20"/>
        </w:rPr>
        <w:t>орган</w:t>
      </w:r>
      <w:r>
        <w:rPr>
          <w:rFonts w:ascii="Times New Roman" w:hAnsi="Times New Roman"/>
          <w:sz w:val="20"/>
          <w:szCs w:val="20"/>
        </w:rPr>
        <w:t>е</w:t>
      </w:r>
      <w:proofErr w:type="gramEnd"/>
      <w:r w:rsidR="002C1416" w:rsidRPr="00807CBF">
        <w:rPr>
          <w:rFonts w:ascii="Times New Roman" w:hAnsi="Times New Roman"/>
          <w:sz w:val="20"/>
          <w:szCs w:val="20"/>
        </w:rPr>
        <w:t xml:space="preserve"> или территориально</w:t>
      </w:r>
      <w:r>
        <w:rPr>
          <w:rFonts w:ascii="Times New Roman" w:hAnsi="Times New Roman"/>
          <w:sz w:val="20"/>
          <w:szCs w:val="20"/>
        </w:rPr>
        <w:t>м</w:t>
      </w:r>
      <w:r w:rsidR="002C1416" w:rsidRPr="00807CBF">
        <w:rPr>
          <w:rFonts w:ascii="Times New Roman" w:hAnsi="Times New Roman"/>
          <w:sz w:val="20"/>
          <w:szCs w:val="20"/>
        </w:rPr>
        <w:t xml:space="preserve"> орг</w:t>
      </w:r>
      <w:r>
        <w:rPr>
          <w:rFonts w:ascii="Times New Roman" w:hAnsi="Times New Roman"/>
          <w:sz w:val="20"/>
          <w:szCs w:val="20"/>
        </w:rPr>
        <w:t>ане</w:t>
      </w:r>
      <w:r w:rsidR="000A35DD">
        <w:rPr>
          <w:rFonts w:ascii="Times New Roman" w:hAnsi="Times New Roman"/>
          <w:sz w:val="20"/>
          <w:szCs w:val="20"/>
        </w:rPr>
        <w:t xml:space="preserve"> </w:t>
      </w:r>
      <w:r w:rsidR="002C1416" w:rsidRPr="00807CBF">
        <w:rPr>
          <w:rFonts w:ascii="Times New Roman" w:hAnsi="Times New Roman"/>
          <w:sz w:val="20"/>
          <w:szCs w:val="20"/>
        </w:rPr>
        <w:t>Федерального казначейства)</w:t>
      </w:r>
    </w:p>
    <w:p w:rsidR="002C1416" w:rsidRPr="00807CBF" w:rsidRDefault="002C1416" w:rsidP="002C141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</w:p>
    <w:p w:rsidR="001A4BEB" w:rsidRDefault="002C1416" w:rsidP="00D31A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24DA5">
        <w:rPr>
          <w:rFonts w:ascii="Times New Roman" w:hAnsi="Times New Roman"/>
          <w:sz w:val="26"/>
          <w:szCs w:val="26"/>
        </w:rPr>
        <w:t xml:space="preserve">3.2.2. на расчетный счет Получателя, открытый </w:t>
      </w:r>
      <w:proofErr w:type="gramStart"/>
      <w:r w:rsidRPr="00F24DA5">
        <w:rPr>
          <w:rFonts w:ascii="Times New Roman" w:hAnsi="Times New Roman"/>
          <w:sz w:val="26"/>
          <w:szCs w:val="26"/>
        </w:rPr>
        <w:t>в</w:t>
      </w:r>
      <w:proofErr w:type="gramEnd"/>
      <w:r w:rsidR="00EC39F6">
        <w:rPr>
          <w:rFonts w:ascii="Times New Roman" w:hAnsi="Times New Roman"/>
          <w:sz w:val="26"/>
          <w:szCs w:val="26"/>
        </w:rPr>
        <w:t xml:space="preserve"> </w:t>
      </w:r>
      <w:r w:rsidR="00D31A1D">
        <w:rPr>
          <w:rFonts w:ascii="Times New Roman" w:hAnsi="Times New Roman"/>
          <w:sz w:val="26"/>
          <w:szCs w:val="26"/>
        </w:rPr>
        <w:t>____________________</w:t>
      </w:r>
      <w:r w:rsidR="001A4BEB">
        <w:rPr>
          <w:rFonts w:ascii="Times New Roman" w:hAnsi="Times New Roman"/>
          <w:sz w:val="26"/>
          <w:szCs w:val="26"/>
        </w:rPr>
        <w:t>__</w:t>
      </w:r>
    </w:p>
    <w:p w:rsidR="002C1416" w:rsidRPr="00F24DA5" w:rsidRDefault="00D31A1D" w:rsidP="002C14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</w:t>
      </w:r>
      <w:r w:rsidR="002C1416" w:rsidRPr="00F24DA5">
        <w:rPr>
          <w:rFonts w:ascii="Times New Roman" w:hAnsi="Times New Roman"/>
          <w:sz w:val="26"/>
          <w:szCs w:val="26"/>
        </w:rPr>
        <w:t>___________________</w:t>
      </w:r>
      <w:r w:rsidR="002C1416">
        <w:rPr>
          <w:rFonts w:ascii="Times New Roman" w:hAnsi="Times New Roman"/>
          <w:sz w:val="26"/>
          <w:szCs w:val="26"/>
        </w:rPr>
        <w:t>_________</w:t>
      </w:r>
      <w:r w:rsidR="001A4BEB">
        <w:rPr>
          <w:rFonts w:ascii="Times New Roman" w:hAnsi="Times New Roman"/>
          <w:sz w:val="26"/>
          <w:szCs w:val="26"/>
        </w:rPr>
        <w:t>________________________________________</w:t>
      </w:r>
    </w:p>
    <w:p w:rsidR="002C1416" w:rsidRDefault="002C1416" w:rsidP="00D31A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773AEC">
        <w:rPr>
          <w:rFonts w:ascii="Times New Roman" w:hAnsi="Times New Roman"/>
          <w:sz w:val="18"/>
          <w:szCs w:val="18"/>
        </w:rPr>
        <w:t>(наименование</w:t>
      </w:r>
      <w:r w:rsidR="001A4BEB">
        <w:rPr>
          <w:rFonts w:ascii="Times New Roman" w:hAnsi="Times New Roman"/>
          <w:sz w:val="18"/>
          <w:szCs w:val="18"/>
        </w:rPr>
        <w:t xml:space="preserve"> российской </w:t>
      </w:r>
      <w:r>
        <w:rPr>
          <w:rFonts w:ascii="Times New Roman" w:hAnsi="Times New Roman"/>
          <w:sz w:val="18"/>
          <w:szCs w:val="18"/>
        </w:rPr>
        <w:t xml:space="preserve">кредитной организации) </w:t>
      </w:r>
      <w:r w:rsidRPr="002C1416">
        <w:rPr>
          <w:rFonts w:ascii="Times New Roman" w:hAnsi="Times New Roman"/>
          <w:sz w:val="26"/>
          <w:szCs w:val="26"/>
        </w:rPr>
        <w:t>&lt;4&gt;</w:t>
      </w:r>
    </w:p>
    <w:p w:rsidR="00D31A1D" w:rsidRPr="002C1416" w:rsidRDefault="00D31A1D" w:rsidP="00D31A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2C1416" w:rsidRDefault="002C1416" w:rsidP="00D31A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 Условием предоставления гранта является согласие Получателя на осуществление  Главным распорядителем средств бюджета города Глазова _______________________________________________ и управлением финансов, Контрольно-счетным органом МО «Город Глазов» проверок соблюдения Получателем условий, целей и порядка предоставления гранта. Выражение согласия Получателя на осуществления указанных проверок осуществляется путем подписания настоящего Соглашения.</w:t>
      </w:r>
    </w:p>
    <w:p w:rsidR="002C1416" w:rsidRDefault="002C1416" w:rsidP="00D31A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 Иные условия предоставления гранта </w:t>
      </w:r>
      <w:r>
        <w:rPr>
          <w:rFonts w:ascii="Times New Roman" w:hAnsi="Times New Roman"/>
          <w:sz w:val="26"/>
          <w:szCs w:val="26"/>
          <w:lang w:val="en-US"/>
        </w:rPr>
        <w:t>&lt;5&gt;</w:t>
      </w:r>
      <w:r>
        <w:rPr>
          <w:rFonts w:ascii="Times New Roman" w:hAnsi="Times New Roman"/>
          <w:sz w:val="26"/>
          <w:szCs w:val="26"/>
        </w:rPr>
        <w:t>:</w:t>
      </w:r>
    </w:p>
    <w:p w:rsidR="002C1416" w:rsidRDefault="002C1416" w:rsidP="00D31A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3.4.1</w:t>
      </w:r>
      <w:r w:rsidR="00D31A1D">
        <w:rPr>
          <w:rFonts w:ascii="Times New Roman" w:hAnsi="Times New Roman"/>
          <w:sz w:val="26"/>
          <w:szCs w:val="26"/>
        </w:rPr>
        <w:t xml:space="preserve"> _______________</w:t>
      </w:r>
      <w:r>
        <w:rPr>
          <w:rFonts w:ascii="Times New Roman" w:hAnsi="Times New Roman"/>
          <w:sz w:val="26"/>
          <w:szCs w:val="26"/>
        </w:rPr>
        <w:t>_</w:t>
      </w:r>
      <w:r w:rsidR="00D31A1D">
        <w:rPr>
          <w:rFonts w:ascii="Times New Roman" w:hAnsi="Times New Roman"/>
          <w:sz w:val="26"/>
          <w:szCs w:val="26"/>
        </w:rPr>
        <w:t>________________</w:t>
      </w:r>
      <w:r>
        <w:rPr>
          <w:rFonts w:ascii="Times New Roman" w:hAnsi="Times New Roman"/>
          <w:sz w:val="26"/>
          <w:szCs w:val="26"/>
        </w:rPr>
        <w:t>____________________________;</w:t>
      </w:r>
    </w:p>
    <w:p w:rsidR="002C1416" w:rsidRPr="00B85D6F" w:rsidRDefault="002C1416" w:rsidP="00D31A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3.4.2. _____________________________________________________________.</w:t>
      </w:r>
    </w:p>
    <w:p w:rsidR="002C1416" w:rsidRPr="004E1AF3" w:rsidRDefault="002C1416" w:rsidP="002C14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C1416" w:rsidRPr="00807D14" w:rsidRDefault="002C1416" w:rsidP="00807D1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807D14">
        <w:rPr>
          <w:rFonts w:ascii="Times New Roman" w:hAnsi="Times New Roman"/>
          <w:sz w:val="26"/>
          <w:szCs w:val="26"/>
        </w:rPr>
        <w:t>Взаимодействие Сторон</w:t>
      </w:r>
    </w:p>
    <w:p w:rsidR="002C1416" w:rsidRPr="002F46B5" w:rsidRDefault="002C1416" w:rsidP="002C1416">
      <w:pPr>
        <w:autoSpaceDE w:val="0"/>
        <w:autoSpaceDN w:val="0"/>
        <w:adjustRightInd w:val="0"/>
        <w:spacing w:after="0" w:line="240" w:lineRule="auto"/>
        <w:ind w:left="1080"/>
        <w:contextualSpacing/>
        <w:outlineLvl w:val="0"/>
        <w:rPr>
          <w:rFonts w:ascii="Times New Roman" w:hAnsi="Times New Roman"/>
          <w:sz w:val="26"/>
          <w:szCs w:val="26"/>
        </w:rPr>
      </w:pPr>
    </w:p>
    <w:p w:rsidR="002C1416" w:rsidRPr="002F46B5" w:rsidRDefault="002C1416" w:rsidP="002C141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4.1. Главный распорядитель средств бюджета города Глазова</w:t>
      </w:r>
      <w:r>
        <w:rPr>
          <w:rFonts w:ascii="Times New Roman" w:hAnsi="Times New Roman"/>
          <w:sz w:val="26"/>
          <w:szCs w:val="26"/>
        </w:rPr>
        <w:t>______________</w:t>
      </w:r>
      <w:r w:rsidRPr="002F46B5">
        <w:rPr>
          <w:rFonts w:ascii="Times New Roman" w:hAnsi="Times New Roman"/>
          <w:sz w:val="26"/>
          <w:szCs w:val="26"/>
        </w:rPr>
        <w:t xml:space="preserve"> обязуется:</w:t>
      </w:r>
    </w:p>
    <w:p w:rsidR="002C1416" w:rsidRPr="002F46B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 xml:space="preserve">4.1.1. обеспечить предоставление </w:t>
      </w:r>
      <w:r>
        <w:rPr>
          <w:rFonts w:ascii="Times New Roman" w:hAnsi="Times New Roman"/>
          <w:sz w:val="26"/>
          <w:szCs w:val="26"/>
        </w:rPr>
        <w:t xml:space="preserve">гранта </w:t>
      </w:r>
      <w:r w:rsidRPr="002F46B5">
        <w:rPr>
          <w:rFonts w:ascii="Times New Roman" w:hAnsi="Times New Roman"/>
          <w:sz w:val="26"/>
          <w:szCs w:val="26"/>
        </w:rPr>
        <w:t xml:space="preserve">в соответствии с </w:t>
      </w:r>
      <w:hyperlink w:anchor="Par19" w:history="1">
        <w:r w:rsidRPr="002F46B5">
          <w:rPr>
            <w:rFonts w:ascii="Times New Roman" w:hAnsi="Times New Roman"/>
            <w:sz w:val="26"/>
            <w:szCs w:val="26"/>
          </w:rPr>
          <w:t>разделом III</w:t>
        </w:r>
      </w:hyperlink>
      <w:r w:rsidRPr="002F46B5">
        <w:rPr>
          <w:rFonts w:ascii="Times New Roman" w:hAnsi="Times New Roman"/>
          <w:sz w:val="26"/>
          <w:szCs w:val="26"/>
        </w:rPr>
        <w:t xml:space="preserve"> настоящего Соглашения;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4.1.2. осуществлять проверку представляемых Получателем документов, указанных в пункт</w:t>
      </w:r>
      <w:r>
        <w:rPr>
          <w:rFonts w:ascii="Times New Roman" w:hAnsi="Times New Roman"/>
          <w:sz w:val="26"/>
          <w:szCs w:val="26"/>
        </w:rPr>
        <w:t>ах_______</w:t>
      </w:r>
      <w:r w:rsidRPr="002F46B5">
        <w:rPr>
          <w:rFonts w:ascii="Times New Roman" w:hAnsi="Times New Roman"/>
          <w:sz w:val="26"/>
          <w:szCs w:val="26"/>
        </w:rPr>
        <w:t xml:space="preserve"> настоящего Соглашения, в том числе на соответствие их Порядку предоставления</w:t>
      </w:r>
      <w:r>
        <w:rPr>
          <w:rFonts w:ascii="Times New Roman" w:hAnsi="Times New Roman"/>
          <w:sz w:val="26"/>
          <w:szCs w:val="26"/>
        </w:rPr>
        <w:t xml:space="preserve"> гранта</w:t>
      </w:r>
      <w:r w:rsidRPr="002F46B5">
        <w:rPr>
          <w:rFonts w:ascii="Times New Roman" w:hAnsi="Times New Roman"/>
          <w:sz w:val="26"/>
          <w:szCs w:val="26"/>
        </w:rPr>
        <w:t xml:space="preserve">, в течение ___ рабочих дней со дня их получения от Получателя </w:t>
      </w:r>
      <w:hyperlink w:anchor="Par207" w:history="1"/>
      <w:r w:rsidRPr="002F46B5">
        <w:rPr>
          <w:rFonts w:ascii="Times New Roman" w:hAnsi="Times New Roman"/>
          <w:sz w:val="26"/>
          <w:szCs w:val="26"/>
        </w:rPr>
        <w:t>;</w:t>
      </w:r>
    </w:p>
    <w:p w:rsidR="00D31A1D" w:rsidRPr="009A68C5" w:rsidRDefault="00D31A1D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 xml:space="preserve">4.1.3. обеспечивать перечисление гранта  на счет Получателя, указанный в </w:t>
      </w:r>
      <w:hyperlink w:anchor="Par161" w:history="1">
        <w:r w:rsidRPr="00DA5512">
          <w:rPr>
            <w:rFonts w:ascii="Times New Roman" w:hAnsi="Times New Roman"/>
            <w:sz w:val="26"/>
            <w:szCs w:val="26"/>
          </w:rPr>
          <w:t xml:space="preserve">разделе </w:t>
        </w:r>
        <w:r w:rsidRPr="00DA5512">
          <w:rPr>
            <w:rFonts w:ascii="Times New Roman" w:hAnsi="Times New Roman"/>
            <w:sz w:val="26"/>
            <w:szCs w:val="26"/>
            <w:lang w:val="en-US"/>
          </w:rPr>
          <w:t>VII</w:t>
        </w:r>
        <w:r w:rsidRPr="00DA5512">
          <w:rPr>
            <w:rFonts w:ascii="Times New Roman" w:hAnsi="Times New Roman"/>
            <w:sz w:val="26"/>
            <w:szCs w:val="26"/>
          </w:rPr>
          <w:t>I</w:t>
        </w:r>
      </w:hyperlink>
      <w:r w:rsidRPr="00DA5512">
        <w:rPr>
          <w:rFonts w:ascii="Times New Roman" w:hAnsi="Times New Roman"/>
          <w:sz w:val="26"/>
          <w:szCs w:val="26"/>
        </w:rPr>
        <w:t xml:space="preserve"> настоящего Соглашения, в соответствии с </w:t>
      </w:r>
      <w:hyperlink w:anchor="Par30" w:history="1">
        <w:r w:rsidRPr="00DA5512">
          <w:rPr>
            <w:rFonts w:ascii="Times New Roman" w:hAnsi="Times New Roman"/>
            <w:sz w:val="26"/>
            <w:szCs w:val="26"/>
          </w:rPr>
          <w:t>пунктом 3.2</w:t>
        </w:r>
      </w:hyperlink>
      <w:r w:rsidRPr="00DA5512">
        <w:rPr>
          <w:rFonts w:ascii="Times New Roman" w:hAnsi="Times New Roman"/>
          <w:sz w:val="26"/>
          <w:szCs w:val="26"/>
        </w:rPr>
        <w:t xml:space="preserve"> настоящего</w:t>
      </w:r>
      <w:r w:rsidRPr="009A68C5">
        <w:rPr>
          <w:rFonts w:ascii="Times New Roman" w:hAnsi="Times New Roman"/>
          <w:sz w:val="26"/>
          <w:szCs w:val="26"/>
        </w:rPr>
        <w:t xml:space="preserve"> Соглашения;</w:t>
      </w:r>
    </w:p>
    <w:p w:rsidR="00D31A1D" w:rsidRPr="009A68C5" w:rsidRDefault="00D31A1D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4.1.4. устанавливать:</w:t>
      </w:r>
    </w:p>
    <w:p w:rsidR="00D31A1D" w:rsidRDefault="00D31A1D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4.1.4.1.значения показателей результата</w:t>
      </w:r>
      <w:r w:rsidR="00EC39F6">
        <w:rPr>
          <w:rFonts w:ascii="Times New Roman" w:hAnsi="Times New Roman"/>
          <w:sz w:val="26"/>
          <w:szCs w:val="26"/>
        </w:rPr>
        <w:t xml:space="preserve"> </w:t>
      </w:r>
      <w:bookmarkStart w:id="3" w:name="_GoBack"/>
      <w:bookmarkEnd w:id="3"/>
      <w:r w:rsidRPr="009A68C5">
        <w:rPr>
          <w:rFonts w:ascii="Times New Roman" w:hAnsi="Times New Roman"/>
          <w:sz w:val="26"/>
          <w:szCs w:val="26"/>
        </w:rPr>
        <w:t>(ов) предоставления гранта в приложении №2 к настоящему Соглашению, являющемся неотъемлемой частью</w:t>
      </w:r>
    </w:p>
    <w:p w:rsidR="00D31A1D" w:rsidRDefault="00D31A1D" w:rsidP="00D31A1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настоящего Соглашения &lt;6&gt;;</w:t>
      </w:r>
    </w:p>
    <w:p w:rsidR="002B6A90" w:rsidRPr="009A68C5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C1416">
        <w:rPr>
          <w:rFonts w:ascii="Times New Roman" w:hAnsi="Times New Roman"/>
          <w:sz w:val="26"/>
          <w:szCs w:val="26"/>
        </w:rPr>
        <w:t>4</w:t>
      </w:r>
      <w:r w:rsidRPr="009A68C5">
        <w:rPr>
          <w:rFonts w:ascii="Times New Roman" w:hAnsi="Times New Roman"/>
          <w:sz w:val="26"/>
          <w:szCs w:val="26"/>
        </w:rPr>
        <w:t xml:space="preserve">.1.4.2. иные показатели </w:t>
      </w:r>
      <w:r w:rsidRPr="002C1416">
        <w:rPr>
          <w:rFonts w:ascii="Times New Roman" w:hAnsi="Times New Roman"/>
          <w:sz w:val="26"/>
          <w:szCs w:val="26"/>
        </w:rPr>
        <w:t>&lt;7&gt;</w:t>
      </w:r>
      <w:r w:rsidRPr="009A68C5">
        <w:rPr>
          <w:rFonts w:ascii="Times New Roman" w:hAnsi="Times New Roman"/>
          <w:sz w:val="26"/>
          <w:szCs w:val="26"/>
        </w:rPr>
        <w:t>: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C1416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.1.4.2.1 </w:t>
      </w:r>
      <w:r w:rsidRPr="009A68C5">
        <w:rPr>
          <w:rFonts w:ascii="Times New Roman" w:hAnsi="Times New Roman"/>
          <w:sz w:val="26"/>
          <w:szCs w:val="26"/>
        </w:rPr>
        <w:t>__________________________________________________________;</w:t>
      </w:r>
    </w:p>
    <w:p w:rsidR="00656ADD" w:rsidRPr="009A68C5" w:rsidRDefault="00656ADD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</w:t>
      </w:r>
    </w:p>
    <w:p w:rsidR="002C1416" w:rsidRPr="00656ADD" w:rsidRDefault="002C1416" w:rsidP="00656ADD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bookmarkStart w:id="4" w:name="Par61"/>
      <w:bookmarkEnd w:id="4"/>
      <w:r w:rsidRPr="00656ADD">
        <w:rPr>
          <w:rFonts w:ascii="Times New Roman" w:hAnsi="Times New Roman"/>
          <w:sz w:val="20"/>
          <w:szCs w:val="20"/>
        </w:rPr>
        <w:t>&lt;3</w:t>
      </w:r>
      <w:proofErr w:type="gramStart"/>
      <w:r w:rsidRPr="00656ADD">
        <w:rPr>
          <w:rFonts w:ascii="Times New Roman" w:hAnsi="Times New Roman"/>
          <w:sz w:val="20"/>
          <w:szCs w:val="20"/>
        </w:rPr>
        <w:t>&gt; П</w:t>
      </w:r>
      <w:proofErr w:type="gramEnd"/>
      <w:r w:rsidRPr="00656ADD">
        <w:rPr>
          <w:rFonts w:ascii="Times New Roman" w:hAnsi="Times New Roman"/>
          <w:sz w:val="20"/>
          <w:szCs w:val="20"/>
        </w:rPr>
        <w:t>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Порядком предоставления гранта.</w:t>
      </w:r>
    </w:p>
    <w:p w:rsidR="002C1416" w:rsidRPr="00656ADD" w:rsidRDefault="002C1416" w:rsidP="00656ADD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&lt;4</w:t>
      </w:r>
      <w:proofErr w:type="gramStart"/>
      <w:r w:rsidRPr="00656ADD">
        <w:rPr>
          <w:rFonts w:ascii="Times New Roman" w:hAnsi="Times New Roman"/>
          <w:sz w:val="20"/>
          <w:szCs w:val="20"/>
        </w:rPr>
        <w:t>&gt; П</w:t>
      </w:r>
      <w:proofErr w:type="gramEnd"/>
      <w:r w:rsidRPr="00656ADD">
        <w:rPr>
          <w:rFonts w:ascii="Times New Roman" w:hAnsi="Times New Roman"/>
          <w:sz w:val="20"/>
          <w:szCs w:val="20"/>
        </w:rPr>
        <w:t>редусматривается в случае, если в соответствии с Порядком предоставления гранта предоставление гранта не подлежит казначейскому сопровождению в соответствии с бюджетным законодательством Российской Федерации.</w:t>
      </w:r>
    </w:p>
    <w:p w:rsidR="002C1416" w:rsidRPr="00656ADD" w:rsidRDefault="002C1416" w:rsidP="00656ADD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&lt;5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конкретные условия предоставления гранта, предусмотренные Порядком предоставления гранта.</w:t>
      </w:r>
    </w:p>
    <w:p w:rsidR="00D31A1D" w:rsidRPr="00656ADD" w:rsidRDefault="00D31A1D" w:rsidP="00656ADD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&lt;6</w:t>
      </w:r>
      <w:proofErr w:type="gramStart"/>
      <w:r w:rsidRPr="00656ADD">
        <w:rPr>
          <w:rFonts w:ascii="Times New Roman" w:hAnsi="Times New Roman"/>
          <w:sz w:val="20"/>
          <w:szCs w:val="20"/>
        </w:rPr>
        <w:t>&gt;П</w:t>
      </w:r>
      <w:proofErr w:type="gramEnd"/>
      <w:r w:rsidRPr="00656ADD">
        <w:rPr>
          <w:rFonts w:ascii="Times New Roman" w:hAnsi="Times New Roman"/>
          <w:sz w:val="20"/>
          <w:szCs w:val="20"/>
        </w:rPr>
        <w:t>редусматривается в случае, если это установлено Порядком предоставления гранта.</w:t>
      </w:r>
    </w:p>
    <w:p w:rsidR="002B6A90" w:rsidRPr="00656ADD" w:rsidRDefault="002B6A90" w:rsidP="00656ADD">
      <w:pPr>
        <w:tabs>
          <w:tab w:val="left" w:pos="0"/>
        </w:tabs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&lt;7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иные конкретные показатели в случае, если это установлено Порядком предоставления гранта.</w:t>
      </w:r>
    </w:p>
    <w:p w:rsidR="002C1416" w:rsidRPr="009A68C5" w:rsidRDefault="002C1416" w:rsidP="009627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lastRenderedPageBreak/>
        <w:t>4.1.4.2.2.__________________________________________________________;</w:t>
      </w:r>
    </w:p>
    <w:p w:rsidR="002C1416" w:rsidRPr="009A68C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4.1.5. осуществлять оценку достижения Получателем установленных значений результата (</w:t>
      </w:r>
      <w:proofErr w:type="spellStart"/>
      <w:r w:rsidRPr="009A68C5">
        <w:rPr>
          <w:rFonts w:ascii="Times New Roman" w:hAnsi="Times New Roman"/>
          <w:sz w:val="26"/>
          <w:szCs w:val="26"/>
        </w:rPr>
        <w:t>ов</w:t>
      </w:r>
      <w:proofErr w:type="spellEnd"/>
      <w:r w:rsidRPr="009A68C5">
        <w:rPr>
          <w:rFonts w:ascii="Times New Roman" w:hAnsi="Times New Roman"/>
          <w:sz w:val="26"/>
          <w:szCs w:val="26"/>
        </w:rPr>
        <w:t>) предоставления гранта и (или) иных показателей, установленных Порядком предоставления гранта Главным распорядителем средств бюджета города Глазова __________________________________</w:t>
      </w:r>
      <w:r w:rsidR="002B6A90">
        <w:rPr>
          <w:rFonts w:ascii="Times New Roman" w:hAnsi="Times New Roman"/>
          <w:sz w:val="26"/>
          <w:szCs w:val="26"/>
        </w:rPr>
        <w:t>____</w:t>
      </w:r>
      <w:r w:rsidRPr="009A68C5">
        <w:rPr>
          <w:rFonts w:ascii="Times New Roman" w:hAnsi="Times New Roman"/>
          <w:sz w:val="26"/>
          <w:szCs w:val="26"/>
        </w:rPr>
        <w:t>____________ в соответствии с пунктом 4.1.4 настоящего Соглашения, на основании:</w:t>
      </w:r>
    </w:p>
    <w:p w:rsidR="002C1416" w:rsidRPr="009A68C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4.1.5.1. отчета (</w:t>
      </w:r>
      <w:proofErr w:type="spellStart"/>
      <w:r w:rsidRPr="009A68C5">
        <w:rPr>
          <w:rFonts w:ascii="Times New Roman" w:hAnsi="Times New Roman"/>
          <w:sz w:val="26"/>
          <w:szCs w:val="26"/>
        </w:rPr>
        <w:t>ов</w:t>
      </w:r>
      <w:proofErr w:type="spellEnd"/>
      <w:r w:rsidRPr="009A68C5">
        <w:rPr>
          <w:rFonts w:ascii="Times New Roman" w:hAnsi="Times New Roman"/>
          <w:sz w:val="26"/>
          <w:szCs w:val="26"/>
        </w:rPr>
        <w:t>) о достижении установленных при предоставлении гранта значений показателей результата (</w:t>
      </w:r>
      <w:proofErr w:type="spellStart"/>
      <w:r w:rsidRPr="009A68C5">
        <w:rPr>
          <w:rFonts w:ascii="Times New Roman" w:hAnsi="Times New Roman"/>
          <w:sz w:val="26"/>
          <w:szCs w:val="26"/>
        </w:rPr>
        <w:t>ов</w:t>
      </w:r>
      <w:proofErr w:type="spellEnd"/>
      <w:r w:rsidRPr="009A68C5">
        <w:rPr>
          <w:rFonts w:ascii="Times New Roman" w:hAnsi="Times New Roman"/>
          <w:sz w:val="26"/>
          <w:szCs w:val="26"/>
        </w:rPr>
        <w:t>) предоставления гранта, составленных по форме  согласно приложению №3 к настоящему Соглашению, являющемуся неотъемлемой частью настоящего Соглашения, предоставленного (</w:t>
      </w:r>
      <w:proofErr w:type="spellStart"/>
      <w:r w:rsidRPr="009A68C5">
        <w:rPr>
          <w:rFonts w:ascii="Times New Roman" w:hAnsi="Times New Roman"/>
          <w:sz w:val="26"/>
          <w:szCs w:val="26"/>
        </w:rPr>
        <w:t>ых</w:t>
      </w:r>
      <w:proofErr w:type="spellEnd"/>
      <w:r w:rsidRPr="009A68C5">
        <w:rPr>
          <w:rFonts w:ascii="Times New Roman" w:hAnsi="Times New Roman"/>
          <w:sz w:val="26"/>
          <w:szCs w:val="26"/>
        </w:rPr>
        <w:t>) в соответствии с пунктом 4.3.7.2 настоящего Соглашения</w:t>
      </w:r>
      <w:proofErr w:type="gramStart"/>
      <w:r w:rsidRPr="009A68C5">
        <w:rPr>
          <w:rFonts w:ascii="Times New Roman" w:hAnsi="Times New Roman"/>
          <w:sz w:val="26"/>
          <w:szCs w:val="26"/>
        </w:rPr>
        <w:t>;____________________________________</w:t>
      </w:r>
      <w:r w:rsidR="002B6A90">
        <w:rPr>
          <w:rFonts w:ascii="Times New Roman" w:hAnsi="Times New Roman"/>
          <w:sz w:val="26"/>
          <w:szCs w:val="26"/>
        </w:rPr>
        <w:t>____</w:t>
      </w:r>
      <w:r w:rsidRPr="009A68C5">
        <w:rPr>
          <w:rFonts w:ascii="Times New Roman" w:hAnsi="Times New Roman"/>
          <w:sz w:val="26"/>
          <w:szCs w:val="26"/>
        </w:rPr>
        <w:t>____</w:t>
      </w:r>
      <w:r w:rsidR="00656ADD">
        <w:rPr>
          <w:rFonts w:ascii="Times New Roman" w:hAnsi="Times New Roman"/>
          <w:sz w:val="26"/>
          <w:szCs w:val="26"/>
        </w:rPr>
        <w:t>___________</w:t>
      </w:r>
      <w:r w:rsidRPr="009A68C5">
        <w:rPr>
          <w:rFonts w:ascii="Times New Roman" w:hAnsi="Times New Roman"/>
          <w:sz w:val="26"/>
          <w:szCs w:val="26"/>
        </w:rPr>
        <w:t>______________;</w:t>
      </w:r>
      <w:proofErr w:type="gramEnd"/>
    </w:p>
    <w:p w:rsidR="002C1416" w:rsidRPr="009A68C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4.1.5.2. _________________________________</w:t>
      </w:r>
      <w:r w:rsidR="002B6A90">
        <w:rPr>
          <w:rFonts w:ascii="Times New Roman" w:hAnsi="Times New Roman"/>
          <w:sz w:val="26"/>
          <w:szCs w:val="26"/>
        </w:rPr>
        <w:t>___</w:t>
      </w:r>
      <w:r w:rsidRPr="009A68C5">
        <w:rPr>
          <w:rFonts w:ascii="Times New Roman" w:hAnsi="Times New Roman"/>
          <w:sz w:val="26"/>
          <w:szCs w:val="26"/>
        </w:rPr>
        <w:t>___________________&lt;8&gt;</w:t>
      </w:r>
    </w:p>
    <w:p w:rsidR="002C1416" w:rsidRPr="009A68C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5" w:name="Par65"/>
      <w:bookmarkEnd w:id="5"/>
      <w:r w:rsidRPr="009A68C5">
        <w:rPr>
          <w:rFonts w:ascii="Times New Roman" w:hAnsi="Times New Roman"/>
          <w:sz w:val="26"/>
          <w:szCs w:val="26"/>
        </w:rPr>
        <w:t xml:space="preserve">4.1.6. осуществлять </w:t>
      </w:r>
      <w:proofErr w:type="gramStart"/>
      <w:r w:rsidRPr="009A68C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9A68C5">
        <w:rPr>
          <w:rFonts w:ascii="Times New Roman" w:hAnsi="Times New Roman"/>
          <w:sz w:val="26"/>
          <w:szCs w:val="26"/>
        </w:rPr>
        <w:t xml:space="preserve"> соблюдением Получателем порядка, целей и условий предоставления гранта, а так же мониторинг достижения результата (</w:t>
      </w:r>
      <w:proofErr w:type="spellStart"/>
      <w:r w:rsidRPr="009A68C5">
        <w:rPr>
          <w:rFonts w:ascii="Times New Roman" w:hAnsi="Times New Roman"/>
          <w:sz w:val="26"/>
          <w:szCs w:val="26"/>
        </w:rPr>
        <w:t>ов</w:t>
      </w:r>
      <w:proofErr w:type="spellEnd"/>
      <w:r w:rsidRPr="009A68C5">
        <w:rPr>
          <w:rFonts w:ascii="Times New Roman" w:hAnsi="Times New Roman"/>
          <w:sz w:val="26"/>
          <w:szCs w:val="26"/>
        </w:rPr>
        <w:t>) предоставления гранта, а так же мониторинг достижения результата (</w:t>
      </w:r>
      <w:proofErr w:type="spellStart"/>
      <w:r w:rsidRPr="009A68C5">
        <w:rPr>
          <w:rFonts w:ascii="Times New Roman" w:hAnsi="Times New Roman"/>
          <w:sz w:val="26"/>
          <w:szCs w:val="26"/>
        </w:rPr>
        <w:t>ов</w:t>
      </w:r>
      <w:proofErr w:type="spellEnd"/>
      <w:r w:rsidRPr="009A68C5">
        <w:rPr>
          <w:rFonts w:ascii="Times New Roman" w:hAnsi="Times New Roman"/>
          <w:sz w:val="26"/>
          <w:szCs w:val="26"/>
        </w:rPr>
        <w:t>) предоставления гранта, установленных Порядком предоставления гранта и настоящим Соглашением, путем проведения плановых и (или) внеплановых проверок:</w:t>
      </w:r>
    </w:p>
    <w:p w:rsidR="002C1416" w:rsidRPr="009A68C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4.1</w:t>
      </w:r>
      <w:r w:rsidR="00C67EE0">
        <w:rPr>
          <w:rFonts w:ascii="Times New Roman" w:hAnsi="Times New Roman"/>
          <w:sz w:val="26"/>
          <w:szCs w:val="26"/>
        </w:rPr>
        <w:t>.</w:t>
      </w:r>
      <w:r w:rsidRPr="009A68C5">
        <w:rPr>
          <w:rFonts w:ascii="Times New Roman" w:hAnsi="Times New Roman"/>
          <w:sz w:val="26"/>
          <w:szCs w:val="26"/>
        </w:rPr>
        <w:t xml:space="preserve">6.1. по месту </w:t>
      </w:r>
      <w:proofErr w:type="gramStart"/>
      <w:r w:rsidRPr="009A68C5">
        <w:rPr>
          <w:rFonts w:ascii="Times New Roman" w:hAnsi="Times New Roman"/>
          <w:sz w:val="26"/>
          <w:szCs w:val="26"/>
        </w:rPr>
        <w:t>нахождения Главного распорядителя средств бюджета города Глазова</w:t>
      </w:r>
      <w:proofErr w:type="gramEnd"/>
      <w:r w:rsidRPr="009A68C5">
        <w:rPr>
          <w:rFonts w:ascii="Times New Roman" w:hAnsi="Times New Roman"/>
          <w:sz w:val="26"/>
          <w:szCs w:val="26"/>
        </w:rPr>
        <w:t xml:space="preserve"> ____________________________________________на основании:</w:t>
      </w:r>
    </w:p>
    <w:p w:rsidR="002C1416" w:rsidRPr="009A68C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4.1.6.1.1.отчета о расходах Получателя, источником финансового обеспечения которых является грант, по форме согласно приложению №4 к настоящему Соглашению, являющемуся неотъемлемой частью настоящего Соглашения, представленного в соответствии с пунктом 4.3.7.1 настоящего Соглашения;</w:t>
      </w:r>
    </w:p>
    <w:p w:rsidR="002C1416" w:rsidRPr="009A68C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 xml:space="preserve">4.1.6.1.2. иных документов, представленных Получателем по запросу Главного </w:t>
      </w:r>
      <w:proofErr w:type="gramStart"/>
      <w:r w:rsidRPr="009A68C5">
        <w:rPr>
          <w:rFonts w:ascii="Times New Roman" w:hAnsi="Times New Roman"/>
          <w:sz w:val="26"/>
          <w:szCs w:val="26"/>
        </w:rPr>
        <w:t>распорядителя средств бюджета города Глазова</w:t>
      </w:r>
      <w:proofErr w:type="gramEnd"/>
      <w:r w:rsidRPr="009A68C5">
        <w:rPr>
          <w:rFonts w:ascii="Times New Roman" w:hAnsi="Times New Roman"/>
          <w:sz w:val="26"/>
          <w:szCs w:val="26"/>
        </w:rPr>
        <w:t xml:space="preserve"> ___________________ </w:t>
      </w:r>
    </w:p>
    <w:p w:rsidR="002C1416" w:rsidRDefault="002C1416" w:rsidP="002B6A90">
      <w:pPr>
        <w:tabs>
          <w:tab w:val="left" w:pos="0"/>
        </w:tabs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9A68C5">
        <w:rPr>
          <w:rFonts w:ascii="Times New Roman" w:hAnsi="Times New Roman"/>
          <w:sz w:val="26"/>
          <w:szCs w:val="26"/>
        </w:rPr>
        <w:t>в соответствии с пунктом 4.3.8. настоящего Соглашения;</w:t>
      </w:r>
    </w:p>
    <w:p w:rsidR="002B6A90" w:rsidRPr="00325CF5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25CF5">
        <w:rPr>
          <w:rFonts w:ascii="Times New Roman" w:hAnsi="Times New Roman"/>
          <w:sz w:val="26"/>
          <w:szCs w:val="26"/>
        </w:rPr>
        <w:t>4.1.6.2 по месту нахождения Получателя путем документального и фактического анализа опер</w:t>
      </w:r>
      <w:r>
        <w:rPr>
          <w:rFonts w:ascii="Times New Roman" w:hAnsi="Times New Roman"/>
          <w:sz w:val="26"/>
          <w:szCs w:val="26"/>
        </w:rPr>
        <w:t>аций, произведенных Получателем</w:t>
      </w:r>
      <w:r w:rsidRPr="00325CF5">
        <w:rPr>
          <w:rFonts w:ascii="Times New Roman" w:hAnsi="Times New Roman"/>
          <w:sz w:val="26"/>
          <w:szCs w:val="26"/>
        </w:rPr>
        <w:t>,связанных с использованием гранта;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325CF5">
        <w:rPr>
          <w:rFonts w:ascii="Times New Roman" w:hAnsi="Times New Roman"/>
          <w:sz w:val="26"/>
          <w:szCs w:val="26"/>
        </w:rPr>
        <w:t>4.1.7. в случае установления</w:t>
      </w:r>
      <w:r>
        <w:rPr>
          <w:rFonts w:ascii="Times New Roman" w:hAnsi="Times New Roman"/>
          <w:sz w:val="26"/>
          <w:szCs w:val="26"/>
        </w:rPr>
        <w:t xml:space="preserve">Главным </w:t>
      </w:r>
      <w:r w:rsidRPr="002F46B5">
        <w:rPr>
          <w:rFonts w:ascii="Times New Roman" w:hAnsi="Times New Roman"/>
          <w:sz w:val="26"/>
          <w:szCs w:val="26"/>
        </w:rPr>
        <w:t xml:space="preserve"> распорядител</w:t>
      </w:r>
      <w:r>
        <w:rPr>
          <w:rFonts w:ascii="Times New Roman" w:hAnsi="Times New Roman"/>
          <w:sz w:val="26"/>
          <w:szCs w:val="26"/>
        </w:rPr>
        <w:t>ем</w:t>
      </w:r>
      <w:r w:rsidRPr="002F46B5">
        <w:rPr>
          <w:rFonts w:ascii="Times New Roman" w:hAnsi="Times New Roman"/>
          <w:sz w:val="26"/>
          <w:szCs w:val="26"/>
        </w:rPr>
        <w:t xml:space="preserve"> средств бюджета города Глазова</w:t>
      </w:r>
      <w:r>
        <w:rPr>
          <w:rFonts w:ascii="Times New Roman" w:hAnsi="Times New Roman"/>
          <w:sz w:val="26"/>
          <w:szCs w:val="26"/>
        </w:rPr>
        <w:t xml:space="preserve"> ___________________ или получения от органа муниципального финансового контроля информации о факте (ах) нарушения Получателем порядка, целей и условий предоставления гранта, предусмотренных Порядком предоставления гранта и (или) настоящим Соглашением, в том числе указания в документах, представленных Получателем в соответствии с Порядком представления гранта и (или) настоящим Соглашением, недостоверных сведений, направлять Получателю требование об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обеспечении</w:t>
      </w:r>
      <w:proofErr w:type="gramEnd"/>
      <w:r>
        <w:rPr>
          <w:rFonts w:ascii="Times New Roman" w:hAnsi="Times New Roman"/>
          <w:sz w:val="26"/>
          <w:szCs w:val="26"/>
        </w:rPr>
        <w:t xml:space="preserve"> возврата гранта в бюджет города Глазова в размере и сроки, определенные в указанном требовании;</w:t>
      </w:r>
    </w:p>
    <w:p w:rsidR="002B6A90" w:rsidRPr="007D581F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D581F">
        <w:rPr>
          <w:rFonts w:ascii="Times New Roman" w:hAnsi="Times New Roman"/>
          <w:sz w:val="26"/>
          <w:szCs w:val="26"/>
        </w:rPr>
        <w:t>4.1.8. в случае, если Получателем не достигнуты установленные значения результата (</w:t>
      </w:r>
      <w:proofErr w:type="spellStart"/>
      <w:r w:rsidRPr="007D581F">
        <w:rPr>
          <w:rFonts w:ascii="Times New Roman" w:hAnsi="Times New Roman"/>
          <w:sz w:val="26"/>
          <w:szCs w:val="26"/>
        </w:rPr>
        <w:t>ов</w:t>
      </w:r>
      <w:proofErr w:type="spellEnd"/>
      <w:r w:rsidRPr="007D581F">
        <w:rPr>
          <w:rFonts w:ascii="Times New Roman" w:hAnsi="Times New Roman"/>
          <w:sz w:val="26"/>
          <w:szCs w:val="26"/>
        </w:rPr>
        <w:t>) предоставления гранта и (или) иных показателей, установленных  Порядком предоставления гранта,  Главным распорядителем средств бюджета города Глазова ________________________________</w:t>
      </w:r>
      <w:r>
        <w:rPr>
          <w:rFonts w:ascii="Times New Roman" w:hAnsi="Times New Roman"/>
          <w:sz w:val="26"/>
          <w:szCs w:val="26"/>
        </w:rPr>
        <w:t>___</w:t>
      </w:r>
      <w:r w:rsidRPr="007D581F">
        <w:rPr>
          <w:rFonts w:ascii="Times New Roman" w:hAnsi="Times New Roman"/>
          <w:sz w:val="26"/>
          <w:szCs w:val="26"/>
        </w:rPr>
        <w:t>_____________________</w:t>
      </w:r>
    </w:p>
    <w:p w:rsidR="002C1416" w:rsidRDefault="002C1416" w:rsidP="002B6A90">
      <w:pPr>
        <w:tabs>
          <w:tab w:val="left" w:pos="0"/>
        </w:tabs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</w:t>
      </w:r>
    </w:p>
    <w:p w:rsidR="002C1416" w:rsidRPr="00656ADD" w:rsidRDefault="002C1416" w:rsidP="002C1416">
      <w:pPr>
        <w:tabs>
          <w:tab w:val="left" w:pos="0"/>
        </w:tabs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&lt;8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иные конкретные отчеты для осуществления оценки достижения Получателем показателей, установленных Порядком предоставления гранта и (или) Соглашением. Предусматривается при наличии в Соглашении пункта 4.1.4.2.</w:t>
      </w:r>
    </w:p>
    <w:p w:rsidR="002C1416" w:rsidRPr="007D581F" w:rsidRDefault="002C1416" w:rsidP="002B6A90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bookmarkStart w:id="6" w:name="Par67"/>
      <w:bookmarkEnd w:id="6"/>
      <w:r w:rsidRPr="007D581F">
        <w:rPr>
          <w:rFonts w:ascii="Times New Roman" w:hAnsi="Times New Roman"/>
          <w:sz w:val="26"/>
          <w:szCs w:val="26"/>
        </w:rPr>
        <w:lastRenderedPageBreak/>
        <w:t>в соответствии с пунктами 4.1.4.1 и (или) 4.1.4.2 настоящего Соглашения, применять штрафные санкции, расчет размера которых установлен Порядком предоставления гранта &lt;9&gt;;</w:t>
      </w:r>
    </w:p>
    <w:p w:rsidR="002C1416" w:rsidRPr="007D581F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D581F">
        <w:rPr>
          <w:rFonts w:ascii="Times New Roman" w:hAnsi="Times New Roman"/>
          <w:sz w:val="26"/>
          <w:szCs w:val="26"/>
        </w:rPr>
        <w:t xml:space="preserve">4.1.9.рассматривать предложения, документы и иную информацию, направленную Получателем, в том числе в соответствии с пунктом 4.4.1настоящего Соглашения, в течение __ рабочих дней со дня их получения и уведомлять Получателя о принятом решении (при необходимости); 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D581F">
        <w:rPr>
          <w:rFonts w:ascii="Times New Roman" w:hAnsi="Times New Roman"/>
          <w:sz w:val="26"/>
          <w:szCs w:val="26"/>
        </w:rPr>
        <w:t>4.1.10</w:t>
      </w:r>
      <w:r>
        <w:rPr>
          <w:rFonts w:ascii="Times New Roman" w:hAnsi="Times New Roman"/>
          <w:sz w:val="26"/>
          <w:szCs w:val="26"/>
        </w:rPr>
        <w:t>. направлять разъяснения Получателю по вопросам, связанным с исполнением настоящего Соглашения, в течение ___ рабочих дней со дня получения обращения Получателя в соответствии  с пунктом 4.4.2 настоящего Соглашения;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4.1.11. выполнять иные обязательства в соответствии  с бюджетным законодательством Российской Федерации и Порядком предоставления гранта </w:t>
      </w:r>
      <w:r w:rsidRPr="007D581F">
        <w:rPr>
          <w:rFonts w:ascii="Times New Roman" w:hAnsi="Times New Roman"/>
          <w:sz w:val="26"/>
          <w:szCs w:val="26"/>
        </w:rPr>
        <w:t>&lt;10&gt;</w:t>
      </w:r>
      <w:r>
        <w:rPr>
          <w:rFonts w:ascii="Times New Roman" w:hAnsi="Times New Roman"/>
          <w:sz w:val="26"/>
          <w:szCs w:val="26"/>
        </w:rPr>
        <w:t>;</w:t>
      </w:r>
    </w:p>
    <w:p w:rsidR="002C1416" w:rsidRDefault="002C1416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4.1.11.1.__________________________________________________________;</w:t>
      </w:r>
    </w:p>
    <w:p w:rsidR="002C1416" w:rsidRPr="007D581F" w:rsidRDefault="002C1416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4.1.11.2.___________________________________________________________</w:t>
      </w:r>
      <w:r w:rsidR="002B6A90">
        <w:rPr>
          <w:rFonts w:ascii="Times New Roman" w:hAnsi="Times New Roman"/>
          <w:sz w:val="26"/>
          <w:szCs w:val="26"/>
        </w:rPr>
        <w:t>.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Главный </w:t>
      </w:r>
      <w:r w:rsidRPr="002F46B5">
        <w:rPr>
          <w:rFonts w:ascii="Times New Roman" w:hAnsi="Times New Roman"/>
          <w:sz w:val="26"/>
          <w:szCs w:val="26"/>
        </w:rPr>
        <w:t>распорядител</w:t>
      </w:r>
      <w:r>
        <w:rPr>
          <w:rFonts w:ascii="Times New Roman" w:hAnsi="Times New Roman"/>
          <w:sz w:val="26"/>
          <w:szCs w:val="26"/>
        </w:rPr>
        <w:t>ь</w:t>
      </w:r>
      <w:r w:rsidRPr="002F46B5">
        <w:rPr>
          <w:rFonts w:ascii="Times New Roman" w:hAnsi="Times New Roman"/>
          <w:sz w:val="26"/>
          <w:szCs w:val="26"/>
        </w:rPr>
        <w:t xml:space="preserve"> средств бюджета города Глазова</w:t>
      </w:r>
      <w:r>
        <w:rPr>
          <w:rFonts w:ascii="Times New Roman" w:hAnsi="Times New Roman"/>
          <w:sz w:val="26"/>
          <w:szCs w:val="26"/>
        </w:rPr>
        <w:t xml:space="preserve"> ___________</w:t>
      </w:r>
      <w:r w:rsidR="002B6A90">
        <w:rPr>
          <w:rFonts w:ascii="Times New Roman" w:hAnsi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 вправе: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4.2.1. принимать решение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гранта </w:t>
      </w:r>
      <w:r w:rsidRPr="0080622D">
        <w:rPr>
          <w:rFonts w:ascii="Times New Roman" w:hAnsi="Times New Roman"/>
          <w:sz w:val="26"/>
          <w:szCs w:val="26"/>
        </w:rPr>
        <w:t>&lt;11&gt;</w:t>
      </w:r>
      <w:r>
        <w:rPr>
          <w:rFonts w:ascii="Times New Roman" w:hAnsi="Times New Roman"/>
          <w:sz w:val="26"/>
          <w:szCs w:val="26"/>
        </w:rPr>
        <w:t>;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2F46B5">
        <w:rPr>
          <w:rFonts w:ascii="Times New Roman" w:hAnsi="Times New Roman"/>
          <w:sz w:val="26"/>
          <w:szCs w:val="26"/>
        </w:rPr>
        <w:t>4.2.2.</w:t>
      </w:r>
      <w:r>
        <w:rPr>
          <w:rFonts w:ascii="Times New Roman" w:hAnsi="Times New Roman"/>
          <w:sz w:val="26"/>
          <w:szCs w:val="26"/>
        </w:rPr>
        <w:t xml:space="preserve"> принимать всоответствии с бюджетным законодательством Российской </w:t>
      </w:r>
      <w:r w:rsidRPr="00BC5831">
        <w:rPr>
          <w:rFonts w:ascii="Times New Roman" w:hAnsi="Times New Roman"/>
          <w:sz w:val="26"/>
          <w:szCs w:val="26"/>
        </w:rPr>
        <w:t xml:space="preserve">Федерации решение о наличии или отсутствии потребности в направлении в 20__ году &lt;12&gt; остатка гранта, не использованного в 20 __ году &lt;13&gt;на цели, указанные в разделе </w:t>
      </w:r>
      <w:r w:rsidRPr="00BC5831">
        <w:rPr>
          <w:rFonts w:ascii="Times New Roman" w:hAnsi="Times New Roman"/>
          <w:sz w:val="26"/>
          <w:szCs w:val="26"/>
          <w:lang w:val="en-US"/>
        </w:rPr>
        <w:t>I</w:t>
      </w:r>
      <w:r w:rsidRPr="00BC5831">
        <w:rPr>
          <w:rFonts w:ascii="Times New Roman" w:hAnsi="Times New Roman"/>
          <w:sz w:val="26"/>
          <w:szCs w:val="26"/>
        </w:rPr>
        <w:t>настоящего Соглашения, не позднее ___рабочих дней &lt;14&gt;со дня получения от Получателя следующих документов, обосновывающих потребность в</w:t>
      </w:r>
      <w:r>
        <w:rPr>
          <w:rFonts w:ascii="Times New Roman" w:hAnsi="Times New Roman"/>
          <w:sz w:val="26"/>
          <w:szCs w:val="26"/>
        </w:rPr>
        <w:t xml:space="preserve"> направлении остатка гранта на указанные цели </w:t>
      </w:r>
      <w:r w:rsidRPr="00B92003">
        <w:rPr>
          <w:rFonts w:ascii="Times New Roman" w:hAnsi="Times New Roman"/>
          <w:sz w:val="26"/>
          <w:szCs w:val="26"/>
        </w:rPr>
        <w:t>&lt;15&gt;</w:t>
      </w:r>
      <w:r>
        <w:rPr>
          <w:rFonts w:ascii="Times New Roman" w:hAnsi="Times New Roman"/>
          <w:sz w:val="26"/>
          <w:szCs w:val="26"/>
        </w:rPr>
        <w:t>:</w:t>
      </w:r>
      <w:proofErr w:type="gramEnd"/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4.2.2.1. ___________________________________________________________;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4.2.2.2. ___________________________________________________________;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2C1416" w:rsidRPr="00DF479B" w:rsidRDefault="002C1416" w:rsidP="002C1416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</w:rPr>
      </w:pPr>
      <w:bookmarkStart w:id="7" w:name="Par68"/>
      <w:bookmarkEnd w:id="7"/>
      <w:r>
        <w:rPr>
          <w:rFonts w:ascii="Times New Roman" w:hAnsi="Times New Roman"/>
        </w:rPr>
        <w:t>_________________</w:t>
      </w:r>
    </w:p>
    <w:p w:rsidR="002C1416" w:rsidRPr="00656ADD" w:rsidRDefault="002C1416" w:rsidP="002C1416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&lt;9</w:t>
      </w:r>
      <w:proofErr w:type="gramStart"/>
      <w:r w:rsidRPr="00656ADD">
        <w:rPr>
          <w:rFonts w:ascii="Times New Roman" w:hAnsi="Times New Roman"/>
          <w:sz w:val="20"/>
          <w:szCs w:val="20"/>
        </w:rPr>
        <w:t>&gt; П</w:t>
      </w:r>
      <w:proofErr w:type="gramEnd"/>
      <w:r w:rsidRPr="00656ADD">
        <w:rPr>
          <w:rFonts w:ascii="Times New Roman" w:hAnsi="Times New Roman"/>
          <w:sz w:val="20"/>
          <w:szCs w:val="20"/>
        </w:rPr>
        <w:t xml:space="preserve">редусматривается в случае, если это предусмотрено Порядком предоставления гранта. </w:t>
      </w:r>
    </w:p>
    <w:p w:rsidR="002C1416" w:rsidRPr="00656ADD" w:rsidRDefault="002C1416" w:rsidP="002C1416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&lt;10</w:t>
      </w:r>
      <w:proofErr w:type="gramStart"/>
      <w:r w:rsidRPr="00656ADD">
        <w:rPr>
          <w:rFonts w:ascii="Times New Roman" w:hAnsi="Times New Roman"/>
          <w:sz w:val="20"/>
          <w:szCs w:val="20"/>
        </w:rPr>
        <w:t>&gt; П</w:t>
      </w:r>
      <w:proofErr w:type="gramEnd"/>
      <w:r w:rsidRPr="00656ADD">
        <w:rPr>
          <w:rFonts w:ascii="Times New Roman" w:hAnsi="Times New Roman"/>
          <w:sz w:val="20"/>
          <w:szCs w:val="20"/>
        </w:rPr>
        <w:t>редусматривается в случае, если это установлено Порядком предоставления гранта. Указываются иные конкретные  обязательства, установленные Порядком предоставления гранта.</w:t>
      </w:r>
    </w:p>
    <w:p w:rsidR="002C1416" w:rsidRPr="00656ADD" w:rsidRDefault="002C1416" w:rsidP="002C1416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&lt;11&gt;Изменение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2B6A90" w:rsidRPr="00656ADD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&lt;12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казывается год, следующий за годом предоставления гранта.</w:t>
      </w:r>
    </w:p>
    <w:p w:rsidR="002B6A90" w:rsidRPr="00656ADD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&lt;13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казывается год предоставления гранта.</w:t>
      </w:r>
    </w:p>
    <w:p w:rsidR="002B6A90" w:rsidRPr="00656ADD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&lt;14</w:t>
      </w:r>
      <w:proofErr w:type="gramStart"/>
      <w:r w:rsidRPr="00656ADD">
        <w:rPr>
          <w:rFonts w:ascii="Times New Roman" w:hAnsi="Times New Roman"/>
          <w:sz w:val="20"/>
          <w:szCs w:val="20"/>
        </w:rPr>
        <w:t>&gt; П</w:t>
      </w:r>
      <w:proofErr w:type="gramEnd"/>
      <w:r w:rsidRPr="00656ADD">
        <w:rPr>
          <w:rFonts w:ascii="Times New Roman" w:hAnsi="Times New Roman"/>
          <w:sz w:val="20"/>
          <w:szCs w:val="20"/>
        </w:rPr>
        <w:t xml:space="preserve">редусматривается в случае, если это установлено Порядком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разделе </w:t>
      </w:r>
      <w:r w:rsidRPr="00656ADD">
        <w:rPr>
          <w:rFonts w:ascii="Times New Roman" w:hAnsi="Times New Roman"/>
          <w:sz w:val="20"/>
          <w:szCs w:val="20"/>
          <w:lang w:val="en-US"/>
        </w:rPr>
        <w:t>I</w:t>
      </w:r>
      <w:r w:rsidRPr="00656ADD">
        <w:rPr>
          <w:rFonts w:ascii="Times New Roman" w:hAnsi="Times New Roman"/>
          <w:sz w:val="20"/>
          <w:szCs w:val="20"/>
        </w:rPr>
        <w:t xml:space="preserve"> Соглашения, но не позднее срока, установленного бюджетным Законодательством Российской Федерации. 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&lt;15</w:t>
      </w:r>
      <w:proofErr w:type="gramStart"/>
      <w:r w:rsidRPr="00656ADD">
        <w:rPr>
          <w:rFonts w:ascii="Times New Roman" w:hAnsi="Times New Roman"/>
          <w:sz w:val="20"/>
          <w:szCs w:val="20"/>
        </w:rPr>
        <w:t>&gt; П</w:t>
      </w:r>
      <w:proofErr w:type="gramEnd"/>
      <w:r w:rsidRPr="00656ADD">
        <w:rPr>
          <w:rFonts w:ascii="Times New Roman" w:hAnsi="Times New Roman"/>
          <w:sz w:val="20"/>
          <w:szCs w:val="20"/>
        </w:rPr>
        <w:t>редусматривается в случае, если в соответствии с Порядком предоставления гранта средства гранта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</w:t>
      </w:r>
      <w:proofErr w:type="gramStart"/>
      <w:r w:rsidRPr="00656ADD">
        <w:rPr>
          <w:rFonts w:ascii="Times New Roman" w:hAnsi="Times New Roman"/>
          <w:sz w:val="20"/>
          <w:szCs w:val="20"/>
        </w:rPr>
        <w:t>дств гр</w:t>
      </w:r>
      <w:proofErr w:type="gramEnd"/>
      <w:r w:rsidRPr="00656ADD">
        <w:rPr>
          <w:rFonts w:ascii="Times New Roman" w:hAnsi="Times New Roman"/>
          <w:sz w:val="20"/>
          <w:szCs w:val="20"/>
        </w:rPr>
        <w:t>анта, не использованного в течение года, в котором предоставлялся грант, на цели, указанные в разделе 1 Соглашения.</w:t>
      </w:r>
    </w:p>
    <w:p w:rsidR="00BC5831" w:rsidRPr="00656ADD" w:rsidRDefault="00BC5831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8" w:name="Par71"/>
      <w:bookmarkStart w:id="9" w:name="Par75"/>
      <w:bookmarkStart w:id="10" w:name="Par76"/>
      <w:bookmarkStart w:id="11" w:name="Par80"/>
      <w:bookmarkEnd w:id="8"/>
      <w:bookmarkEnd w:id="9"/>
      <w:bookmarkEnd w:id="10"/>
      <w:bookmarkEnd w:id="11"/>
      <w:proofErr w:type="gramStart"/>
      <w:r w:rsidRPr="002F46B5">
        <w:rPr>
          <w:rFonts w:ascii="Times New Roman" w:hAnsi="Times New Roman"/>
          <w:sz w:val="26"/>
          <w:szCs w:val="26"/>
        </w:rPr>
        <w:lastRenderedPageBreak/>
        <w:t xml:space="preserve">4.2.3. </w:t>
      </w:r>
      <w:r>
        <w:rPr>
          <w:rFonts w:ascii="Times New Roman" w:hAnsi="Times New Roman"/>
          <w:sz w:val="26"/>
          <w:szCs w:val="26"/>
        </w:rPr>
        <w:t xml:space="preserve">приостанавливать предоставление гранта в случае установления Главным </w:t>
      </w:r>
      <w:r w:rsidRPr="002F46B5">
        <w:rPr>
          <w:rFonts w:ascii="Times New Roman" w:hAnsi="Times New Roman"/>
          <w:sz w:val="26"/>
          <w:szCs w:val="26"/>
        </w:rPr>
        <w:t xml:space="preserve"> распорядител</w:t>
      </w:r>
      <w:r>
        <w:rPr>
          <w:rFonts w:ascii="Times New Roman" w:hAnsi="Times New Roman"/>
          <w:sz w:val="26"/>
          <w:szCs w:val="26"/>
        </w:rPr>
        <w:t>ем</w:t>
      </w:r>
      <w:r w:rsidRPr="002F46B5">
        <w:rPr>
          <w:rFonts w:ascii="Times New Roman" w:hAnsi="Times New Roman"/>
          <w:sz w:val="26"/>
          <w:szCs w:val="26"/>
        </w:rPr>
        <w:t xml:space="preserve"> средств бюджета города Глазова</w:t>
      </w:r>
      <w:r>
        <w:rPr>
          <w:rFonts w:ascii="Times New Roman" w:hAnsi="Times New Roman"/>
          <w:sz w:val="26"/>
          <w:szCs w:val="26"/>
        </w:rPr>
        <w:t xml:space="preserve"> ______________ _____________________ или получения от управления финансов Администрации города Глазова, Контрольно-счетного комитета МО «Город Глазов» информации о факте (ах) нарушения Получателем порядка, целей и условий предоставления гранта, предусмотренных Правилами предоставления гранта и настоящим Соглашением, в том числе указания в документах, представленных Получателем в соответствии с настоящим Соглашением, недостоверных сведений</w:t>
      </w:r>
      <w:proofErr w:type="gramEnd"/>
      <w:r>
        <w:rPr>
          <w:rFonts w:ascii="Times New Roman" w:hAnsi="Times New Roman"/>
          <w:sz w:val="26"/>
          <w:szCs w:val="26"/>
        </w:rPr>
        <w:t>, до устранения указанных нарушений с обязательным уведомлением Получателя не позднее _____</w:t>
      </w:r>
    </w:p>
    <w:p w:rsidR="002C1416" w:rsidRPr="00445EA2" w:rsidRDefault="002C1416" w:rsidP="002B6A90">
      <w:pPr>
        <w:tabs>
          <w:tab w:val="left" w:pos="0"/>
        </w:tabs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рабочего дня </w:t>
      </w:r>
      <w:proofErr w:type="gramStart"/>
      <w:r>
        <w:rPr>
          <w:rFonts w:ascii="Times New Roman" w:hAnsi="Times New Roman"/>
          <w:sz w:val="26"/>
          <w:szCs w:val="26"/>
        </w:rPr>
        <w:t>с даты принятия</w:t>
      </w:r>
      <w:proofErr w:type="gramEnd"/>
      <w:r>
        <w:rPr>
          <w:rFonts w:ascii="Times New Roman" w:hAnsi="Times New Roman"/>
          <w:sz w:val="26"/>
          <w:szCs w:val="26"/>
        </w:rPr>
        <w:t xml:space="preserve"> решения о приостановлении предоставления гранта </w:t>
      </w:r>
      <w:r w:rsidRPr="000F0112">
        <w:rPr>
          <w:rFonts w:ascii="Times New Roman" w:hAnsi="Times New Roman"/>
          <w:sz w:val="26"/>
          <w:szCs w:val="26"/>
        </w:rPr>
        <w:t>&lt;16&gt;</w:t>
      </w:r>
      <w:r>
        <w:rPr>
          <w:rFonts w:ascii="Times New Roman" w:hAnsi="Times New Roman"/>
          <w:sz w:val="26"/>
          <w:szCs w:val="26"/>
        </w:rPr>
        <w:t>;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4.2.4 запрашивать у Получателя документы и информацию, необходимые для осуществления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соблюдением Получателем порядка, целей и условий предоставления гранта, установленных Порядком предоставления гранта и настоящим Соглашением, в соответствии с пунктом 4.1.6 настоящего Соглашения;</w:t>
      </w:r>
    </w:p>
    <w:p w:rsidR="002C1416" w:rsidRPr="00864CC4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4.2.5. </w:t>
      </w:r>
      <w:r w:rsidRPr="002F46B5">
        <w:rPr>
          <w:rFonts w:ascii="Times New Roman" w:hAnsi="Times New Roman"/>
          <w:sz w:val="26"/>
          <w:szCs w:val="26"/>
        </w:rPr>
        <w:t>осуществлять иные права в соответствии с бюджетным законодательством Российской Федерации и Порядком предоставления</w:t>
      </w:r>
      <w:r>
        <w:rPr>
          <w:rFonts w:ascii="Times New Roman" w:hAnsi="Times New Roman"/>
          <w:sz w:val="26"/>
          <w:szCs w:val="26"/>
        </w:rPr>
        <w:t xml:space="preserve"> гранта &lt;17&gt;:</w:t>
      </w:r>
    </w:p>
    <w:p w:rsidR="002C1416" w:rsidRDefault="002C1416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4.2.5.1___________________________________________________________;</w:t>
      </w:r>
    </w:p>
    <w:p w:rsidR="002C1416" w:rsidRDefault="002C1416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4.2.5.2</w:t>
      </w:r>
      <w:r w:rsidR="002B6A90">
        <w:rPr>
          <w:rFonts w:ascii="Times New Roman" w:hAnsi="Times New Roman"/>
          <w:sz w:val="26"/>
          <w:szCs w:val="26"/>
        </w:rPr>
        <w:t xml:space="preserve"> _</w:t>
      </w:r>
      <w:r>
        <w:rPr>
          <w:rFonts w:ascii="Times New Roman" w:hAnsi="Times New Roman"/>
          <w:sz w:val="26"/>
          <w:szCs w:val="26"/>
        </w:rPr>
        <w:t>_________________________________________________________.</w:t>
      </w:r>
    </w:p>
    <w:p w:rsidR="002B6A90" w:rsidRPr="00C27A27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C27A27">
        <w:rPr>
          <w:rFonts w:ascii="Times New Roman" w:hAnsi="Times New Roman"/>
          <w:sz w:val="26"/>
          <w:szCs w:val="26"/>
        </w:rPr>
        <w:t>4.3. Получатель обязуется:</w:t>
      </w:r>
    </w:p>
    <w:p w:rsidR="002B6A90" w:rsidRPr="002F46B5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 xml:space="preserve">4.3.1. представлять Главному распорядителю средств бюджета города Глазова </w:t>
      </w:r>
      <w:r>
        <w:rPr>
          <w:rFonts w:ascii="Times New Roman" w:hAnsi="Times New Roman"/>
          <w:sz w:val="26"/>
          <w:szCs w:val="26"/>
        </w:rPr>
        <w:t xml:space="preserve">____________________ </w:t>
      </w:r>
      <w:r w:rsidRPr="002F46B5">
        <w:rPr>
          <w:rFonts w:ascii="Times New Roman" w:hAnsi="Times New Roman"/>
          <w:sz w:val="26"/>
          <w:szCs w:val="26"/>
        </w:rPr>
        <w:t>до</w:t>
      </w:r>
      <w:r>
        <w:rPr>
          <w:rFonts w:ascii="Times New Roman" w:hAnsi="Times New Roman"/>
          <w:sz w:val="26"/>
          <w:szCs w:val="26"/>
        </w:rPr>
        <w:t xml:space="preserve">кументы в соответствии с пунктами с 3.1.1, 3.1.2. </w:t>
      </w:r>
      <w:r w:rsidRPr="002F46B5">
        <w:rPr>
          <w:rFonts w:ascii="Times New Roman" w:hAnsi="Times New Roman"/>
          <w:sz w:val="26"/>
          <w:szCs w:val="26"/>
        </w:rPr>
        <w:t>настоящего Соглашения;</w:t>
      </w:r>
    </w:p>
    <w:p w:rsidR="002B6A90" w:rsidRPr="00451F16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 xml:space="preserve">4.3.2. представить главному распорядителю _____________________ в срок </w:t>
      </w:r>
      <w:proofErr w:type="gramStart"/>
      <w:r w:rsidRPr="00451F16">
        <w:rPr>
          <w:rFonts w:ascii="Times New Roman" w:hAnsi="Times New Roman"/>
          <w:sz w:val="26"/>
          <w:szCs w:val="26"/>
        </w:rPr>
        <w:t>до</w:t>
      </w:r>
      <w:proofErr w:type="gramEnd"/>
      <w:r w:rsidRPr="00451F16">
        <w:rPr>
          <w:rFonts w:ascii="Times New Roman" w:hAnsi="Times New Roman"/>
          <w:sz w:val="26"/>
          <w:szCs w:val="26"/>
        </w:rPr>
        <w:t xml:space="preserve"> ______ </w:t>
      </w:r>
      <w:proofErr w:type="gramStart"/>
      <w:r w:rsidRPr="00451F16">
        <w:rPr>
          <w:rFonts w:ascii="Times New Roman" w:hAnsi="Times New Roman"/>
          <w:sz w:val="26"/>
          <w:szCs w:val="26"/>
        </w:rPr>
        <w:t>документы</w:t>
      </w:r>
      <w:proofErr w:type="gramEnd"/>
      <w:r w:rsidRPr="00451F16">
        <w:rPr>
          <w:rFonts w:ascii="Times New Roman" w:hAnsi="Times New Roman"/>
          <w:sz w:val="26"/>
          <w:szCs w:val="26"/>
        </w:rPr>
        <w:t>, установленные пунктом 4.2.2 настоящего Соглашения&lt;18&gt;;</w:t>
      </w:r>
    </w:p>
    <w:p w:rsidR="002B6A90" w:rsidRPr="00451F16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 xml:space="preserve">4.3.3. открыть в срок </w:t>
      </w:r>
      <w:proofErr w:type="gramStart"/>
      <w:r w:rsidRPr="00451F16">
        <w:rPr>
          <w:rFonts w:ascii="Times New Roman" w:hAnsi="Times New Roman"/>
          <w:sz w:val="26"/>
          <w:szCs w:val="26"/>
        </w:rPr>
        <w:t>до</w:t>
      </w:r>
      <w:proofErr w:type="gramEnd"/>
      <w:r w:rsidRPr="00451F16">
        <w:rPr>
          <w:rFonts w:ascii="Times New Roman" w:hAnsi="Times New Roman"/>
          <w:sz w:val="26"/>
          <w:szCs w:val="26"/>
        </w:rPr>
        <w:t xml:space="preserve"> ____ лицевой счет в _____________________________</w:t>
      </w:r>
    </w:p>
    <w:p w:rsidR="002B6A90" w:rsidRPr="00451F16" w:rsidRDefault="002B6A90" w:rsidP="002B6A90">
      <w:pPr>
        <w:autoSpaceDE w:val="0"/>
        <w:autoSpaceDN w:val="0"/>
        <w:adjustRightInd w:val="0"/>
        <w:spacing w:before="280" w:after="0" w:line="240" w:lineRule="auto"/>
        <w:ind w:firstLine="3402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0"/>
          <w:szCs w:val="20"/>
        </w:rPr>
        <w:t>(дата)</w:t>
      </w:r>
    </w:p>
    <w:p w:rsidR="002B6A90" w:rsidRPr="00451F16" w:rsidRDefault="002B6A90" w:rsidP="002B6A90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2B6A90" w:rsidRPr="00451F16" w:rsidRDefault="002B6A90" w:rsidP="002B6A9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0"/>
          <w:szCs w:val="20"/>
        </w:rPr>
      </w:pPr>
      <w:r w:rsidRPr="00451F16">
        <w:rPr>
          <w:rFonts w:ascii="Times New Roman" w:hAnsi="Times New Roman"/>
          <w:sz w:val="20"/>
          <w:szCs w:val="20"/>
        </w:rPr>
        <w:t xml:space="preserve">(финансовоморгане или территориальном </w:t>
      </w:r>
      <w:proofErr w:type="gramStart"/>
      <w:r w:rsidRPr="00451F16">
        <w:rPr>
          <w:rFonts w:ascii="Times New Roman" w:hAnsi="Times New Roman"/>
          <w:sz w:val="20"/>
          <w:szCs w:val="20"/>
        </w:rPr>
        <w:t>органе</w:t>
      </w:r>
      <w:proofErr w:type="gramEnd"/>
      <w:r w:rsidRPr="00451F16">
        <w:rPr>
          <w:rFonts w:ascii="Times New Roman" w:hAnsi="Times New Roman"/>
          <w:sz w:val="20"/>
          <w:szCs w:val="20"/>
        </w:rPr>
        <w:t xml:space="preserve"> Федерального казначейства)&lt;3&gt;</w:t>
      </w:r>
    </w:p>
    <w:p w:rsidR="002B6A90" w:rsidRPr="00430C3D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4.3.4. направлять грант на финансовое обеспечение (возмещение</w:t>
      </w:r>
      <w:proofErr w:type="gramStart"/>
      <w:r w:rsidRPr="00451F16">
        <w:rPr>
          <w:rFonts w:ascii="Times New Roman" w:hAnsi="Times New Roman"/>
          <w:sz w:val="26"/>
          <w:szCs w:val="26"/>
        </w:rPr>
        <w:t>)з</w:t>
      </w:r>
      <w:proofErr w:type="gramEnd"/>
      <w:r w:rsidRPr="00451F16">
        <w:rPr>
          <w:rFonts w:ascii="Times New Roman" w:hAnsi="Times New Roman"/>
          <w:sz w:val="26"/>
          <w:szCs w:val="26"/>
        </w:rPr>
        <w:t>атрат в</w:t>
      </w:r>
      <w:r>
        <w:rPr>
          <w:rFonts w:ascii="Times New Roman" w:hAnsi="Times New Roman"/>
          <w:sz w:val="26"/>
          <w:szCs w:val="26"/>
        </w:rPr>
        <w:t xml:space="preserve"> соответствии с целями, указанными в Правилах предоставления гранта;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 xml:space="preserve">4.3.5. </w:t>
      </w:r>
      <w:bookmarkStart w:id="12" w:name="Par91"/>
      <w:bookmarkEnd w:id="12"/>
      <w:r>
        <w:rPr>
          <w:rFonts w:ascii="Times New Roman" w:hAnsi="Times New Roman"/>
          <w:sz w:val="26"/>
          <w:szCs w:val="26"/>
        </w:rPr>
        <w:t>не приобретать за счет гранта иностранную валюту;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4.3.6.</w:t>
      </w:r>
      <w:r>
        <w:rPr>
          <w:rFonts w:ascii="Times New Roman" w:hAnsi="Times New Roman"/>
          <w:sz w:val="26"/>
          <w:szCs w:val="26"/>
        </w:rPr>
        <w:t xml:space="preserve"> обеспечивать достижение  значений результата(</w:t>
      </w:r>
      <w:proofErr w:type="spellStart"/>
      <w:r>
        <w:rPr>
          <w:rFonts w:ascii="Times New Roman" w:hAnsi="Times New Roman"/>
          <w:sz w:val="26"/>
          <w:szCs w:val="26"/>
        </w:rPr>
        <w:t>ов</w:t>
      </w:r>
      <w:proofErr w:type="spellEnd"/>
      <w:r>
        <w:rPr>
          <w:rFonts w:ascii="Times New Roman" w:hAnsi="Times New Roman"/>
          <w:sz w:val="26"/>
          <w:szCs w:val="26"/>
        </w:rPr>
        <w:t>) предоставления гранта и (или) иных показателей, установленных Порядком предоставления гранта или Главным</w:t>
      </w:r>
      <w:r w:rsidRPr="002F46B5">
        <w:rPr>
          <w:rFonts w:ascii="Times New Roman" w:hAnsi="Times New Roman"/>
          <w:sz w:val="26"/>
          <w:szCs w:val="26"/>
        </w:rPr>
        <w:t xml:space="preserve"> распорядител</w:t>
      </w:r>
      <w:r>
        <w:rPr>
          <w:rFonts w:ascii="Times New Roman" w:hAnsi="Times New Roman"/>
          <w:sz w:val="26"/>
          <w:szCs w:val="26"/>
        </w:rPr>
        <w:t>ем</w:t>
      </w:r>
      <w:r w:rsidRPr="002F46B5">
        <w:rPr>
          <w:rFonts w:ascii="Times New Roman" w:hAnsi="Times New Roman"/>
          <w:sz w:val="26"/>
          <w:szCs w:val="26"/>
        </w:rPr>
        <w:t xml:space="preserve"> средств бюджета города</w:t>
      </w:r>
      <w:r>
        <w:rPr>
          <w:rFonts w:ascii="Times New Roman" w:hAnsi="Times New Roman"/>
          <w:sz w:val="26"/>
          <w:szCs w:val="26"/>
        </w:rPr>
        <w:t xml:space="preserve"> ________________________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пунктом 4.1.4. настоящего Соглашения;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4.3.7. представлять Главному</w:t>
      </w:r>
      <w:r w:rsidRPr="002F46B5">
        <w:rPr>
          <w:rFonts w:ascii="Times New Roman" w:hAnsi="Times New Roman"/>
          <w:sz w:val="26"/>
          <w:szCs w:val="26"/>
        </w:rPr>
        <w:t xml:space="preserve"> распорядител</w:t>
      </w:r>
      <w:r>
        <w:rPr>
          <w:rFonts w:ascii="Times New Roman" w:hAnsi="Times New Roman"/>
          <w:sz w:val="26"/>
          <w:szCs w:val="26"/>
        </w:rPr>
        <w:t>ю</w:t>
      </w:r>
      <w:r w:rsidRPr="002F46B5">
        <w:rPr>
          <w:rFonts w:ascii="Times New Roman" w:hAnsi="Times New Roman"/>
          <w:sz w:val="26"/>
          <w:szCs w:val="26"/>
        </w:rPr>
        <w:t xml:space="preserve"> средств бюджета города</w:t>
      </w:r>
      <w:r>
        <w:rPr>
          <w:rFonts w:ascii="Times New Roman" w:hAnsi="Times New Roman"/>
          <w:sz w:val="26"/>
          <w:szCs w:val="26"/>
        </w:rPr>
        <w:t xml:space="preserve"> _______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 :</w:t>
      </w:r>
    </w:p>
    <w:p w:rsidR="002B6A90" w:rsidRDefault="002B6A90" w:rsidP="002B6A9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4.3.</w:t>
      </w:r>
      <w:r>
        <w:rPr>
          <w:rFonts w:ascii="Times New Roman" w:hAnsi="Times New Roman"/>
          <w:sz w:val="26"/>
          <w:szCs w:val="26"/>
        </w:rPr>
        <w:t>7</w:t>
      </w:r>
      <w:r w:rsidRPr="002F46B5">
        <w:rPr>
          <w:rFonts w:ascii="Times New Roman" w:hAnsi="Times New Roman"/>
          <w:sz w:val="26"/>
          <w:szCs w:val="26"/>
        </w:rPr>
        <w:t xml:space="preserve">.1.  отчет  о  расходах  Получателя  </w:t>
      </w:r>
      <w:r>
        <w:rPr>
          <w:rFonts w:ascii="Times New Roman" w:hAnsi="Times New Roman"/>
          <w:sz w:val="26"/>
          <w:szCs w:val="26"/>
        </w:rPr>
        <w:t>источником ______________________</w:t>
      </w:r>
    </w:p>
    <w:p w:rsidR="002B6A90" w:rsidRPr="006D5CA6" w:rsidRDefault="002B6A90" w:rsidP="00656AD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6D5CA6">
        <w:rPr>
          <w:rFonts w:ascii="Times New Roman" w:hAnsi="Times New Roman"/>
          <w:sz w:val="20"/>
          <w:szCs w:val="20"/>
        </w:rPr>
        <w:t>(финансового обеспечения /</w:t>
      </w:r>
      <w:r>
        <w:rPr>
          <w:rFonts w:ascii="Times New Roman" w:hAnsi="Times New Roman"/>
          <w:sz w:val="20"/>
          <w:szCs w:val="20"/>
        </w:rPr>
        <w:t>возмещения)</w:t>
      </w:r>
    </w:p>
    <w:p w:rsidR="002B6A90" w:rsidRDefault="002B6A90" w:rsidP="002B6A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которых</w:t>
      </w:r>
      <w:proofErr w:type="gramEnd"/>
      <w:r>
        <w:rPr>
          <w:rFonts w:ascii="Times New Roman" w:hAnsi="Times New Roman"/>
          <w:sz w:val="26"/>
          <w:szCs w:val="26"/>
        </w:rPr>
        <w:t xml:space="preserve"> является грант, в соответствиис пунктом 4.1.6.1.1.настоящего Соглашения, не позднее _____</w:t>
      </w:r>
      <w:r w:rsidR="00656ADD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 xml:space="preserve">________ рабочего дня, следующего за отчетным </w:t>
      </w:r>
    </w:p>
    <w:p w:rsidR="002B6A90" w:rsidRDefault="002B6A90" w:rsidP="00656A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  <w:r w:rsidR="00656ADD">
        <w:rPr>
          <w:rFonts w:ascii="Times New Roman" w:hAnsi="Times New Roman"/>
          <w:sz w:val="26"/>
          <w:szCs w:val="26"/>
        </w:rPr>
        <w:t>_________________________________________________</w:t>
      </w:r>
      <w:r>
        <w:rPr>
          <w:rFonts w:ascii="Times New Roman" w:hAnsi="Times New Roman"/>
          <w:sz w:val="26"/>
          <w:szCs w:val="26"/>
        </w:rPr>
        <w:t>__;</w:t>
      </w:r>
    </w:p>
    <w:p w:rsidR="00656ADD" w:rsidRDefault="00656ADD" w:rsidP="00656AD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07CBF">
        <w:rPr>
          <w:rFonts w:ascii="Times New Roman" w:hAnsi="Times New Roman"/>
          <w:sz w:val="20"/>
          <w:szCs w:val="20"/>
        </w:rPr>
        <w:t>(месяц, квартал, год)</w:t>
      </w:r>
    </w:p>
    <w:p w:rsidR="002B6A90" w:rsidRDefault="002B6A90" w:rsidP="002B6A90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2C1416" w:rsidRDefault="002B6A90" w:rsidP="002B6A90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2C1416" w:rsidRPr="00494DD4" w:rsidRDefault="002C1416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494DD4">
        <w:rPr>
          <w:rFonts w:ascii="Times New Roman" w:hAnsi="Times New Roman"/>
          <w:sz w:val="20"/>
          <w:szCs w:val="20"/>
        </w:rPr>
        <w:t>&lt;16</w:t>
      </w:r>
      <w:proofErr w:type="gramStart"/>
      <w:r w:rsidRPr="00494DD4">
        <w:rPr>
          <w:rFonts w:ascii="Times New Roman" w:hAnsi="Times New Roman"/>
          <w:sz w:val="20"/>
          <w:szCs w:val="20"/>
        </w:rPr>
        <w:t>&gt; П</w:t>
      </w:r>
      <w:proofErr w:type="gramEnd"/>
      <w:r w:rsidRPr="00494DD4">
        <w:rPr>
          <w:rFonts w:ascii="Times New Roman" w:hAnsi="Times New Roman"/>
          <w:sz w:val="20"/>
          <w:szCs w:val="20"/>
        </w:rPr>
        <w:t>редусматривается в случае, если это установлено Порядком предоставления гранта</w:t>
      </w:r>
      <w:r>
        <w:rPr>
          <w:rFonts w:ascii="Times New Roman" w:hAnsi="Times New Roman"/>
          <w:sz w:val="20"/>
          <w:szCs w:val="20"/>
        </w:rPr>
        <w:t>.</w:t>
      </w:r>
    </w:p>
    <w:p w:rsidR="002C1416" w:rsidRDefault="002C1416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494DD4">
        <w:rPr>
          <w:rFonts w:ascii="Times New Roman" w:hAnsi="Times New Roman"/>
          <w:sz w:val="20"/>
          <w:szCs w:val="20"/>
        </w:rPr>
        <w:t>&lt;17</w:t>
      </w:r>
      <w:proofErr w:type="gramStart"/>
      <w:r w:rsidRPr="00494DD4">
        <w:rPr>
          <w:rFonts w:ascii="Times New Roman" w:hAnsi="Times New Roman"/>
          <w:sz w:val="20"/>
          <w:szCs w:val="20"/>
        </w:rPr>
        <w:t>&gt; П</w:t>
      </w:r>
      <w:proofErr w:type="gramEnd"/>
      <w:r w:rsidRPr="00494DD4">
        <w:rPr>
          <w:rFonts w:ascii="Times New Roman" w:hAnsi="Times New Roman"/>
          <w:sz w:val="20"/>
          <w:szCs w:val="20"/>
        </w:rPr>
        <w:t>редусматривается в случае, если это установлено Порядком предоставления гранта</w:t>
      </w:r>
      <w:r>
        <w:rPr>
          <w:rFonts w:ascii="Times New Roman" w:hAnsi="Times New Roman"/>
          <w:sz w:val="20"/>
          <w:szCs w:val="20"/>
        </w:rPr>
        <w:t>. Указываются иные конкретные права, установленные Порядком предоставления гранта.</w:t>
      </w:r>
    </w:p>
    <w:p w:rsidR="002B6A90" w:rsidRPr="00DB482B" w:rsidRDefault="002B6A90" w:rsidP="002B6A90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DB482B">
        <w:rPr>
          <w:rFonts w:ascii="Times New Roman" w:hAnsi="Times New Roman"/>
          <w:sz w:val="20"/>
          <w:szCs w:val="20"/>
        </w:rPr>
        <w:t>&lt;1</w:t>
      </w:r>
      <w:r>
        <w:rPr>
          <w:rFonts w:ascii="Times New Roman" w:hAnsi="Times New Roman"/>
          <w:sz w:val="20"/>
          <w:szCs w:val="20"/>
        </w:rPr>
        <w:t>8</w:t>
      </w:r>
      <w:proofErr w:type="gramStart"/>
      <w:r w:rsidRPr="00DB482B">
        <w:rPr>
          <w:rFonts w:ascii="Times New Roman" w:hAnsi="Times New Roman"/>
          <w:sz w:val="20"/>
          <w:szCs w:val="20"/>
        </w:rPr>
        <w:t>&gt; П</w:t>
      </w:r>
      <w:proofErr w:type="gramEnd"/>
      <w:r w:rsidRPr="00DB482B">
        <w:rPr>
          <w:rFonts w:ascii="Times New Roman" w:hAnsi="Times New Roman"/>
          <w:sz w:val="20"/>
          <w:szCs w:val="20"/>
        </w:rPr>
        <w:t xml:space="preserve">редусматривается </w:t>
      </w:r>
      <w:r>
        <w:rPr>
          <w:rFonts w:ascii="Times New Roman" w:hAnsi="Times New Roman"/>
          <w:sz w:val="20"/>
          <w:szCs w:val="20"/>
        </w:rPr>
        <w:t>при наличии в Соглашении пункта 4.2.2</w:t>
      </w:r>
      <w:r w:rsidRPr="00DB482B">
        <w:rPr>
          <w:rFonts w:ascii="Times New Roman" w:hAnsi="Times New Roman"/>
          <w:sz w:val="20"/>
          <w:szCs w:val="20"/>
        </w:rPr>
        <w:t>.</w:t>
      </w:r>
    </w:p>
    <w:p w:rsidR="002C1416" w:rsidRDefault="002C1416" w:rsidP="002C141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13" w:name="Par98"/>
      <w:bookmarkEnd w:id="13"/>
      <w:r w:rsidRPr="002F46B5">
        <w:rPr>
          <w:rFonts w:ascii="Times New Roman" w:hAnsi="Times New Roman"/>
          <w:sz w:val="26"/>
          <w:szCs w:val="26"/>
        </w:rPr>
        <w:lastRenderedPageBreak/>
        <w:t>4.3.</w:t>
      </w:r>
      <w:r>
        <w:rPr>
          <w:rFonts w:ascii="Times New Roman" w:hAnsi="Times New Roman"/>
          <w:sz w:val="26"/>
          <w:szCs w:val="26"/>
        </w:rPr>
        <w:t>7</w:t>
      </w:r>
      <w:r w:rsidRPr="002F46B5">
        <w:rPr>
          <w:rFonts w:ascii="Times New Roman" w:hAnsi="Times New Roman"/>
          <w:sz w:val="26"/>
          <w:szCs w:val="26"/>
        </w:rPr>
        <w:t xml:space="preserve">.2. </w:t>
      </w:r>
      <w:r w:rsidR="00656ADD">
        <w:rPr>
          <w:rFonts w:ascii="Times New Roman" w:hAnsi="Times New Roman"/>
          <w:sz w:val="26"/>
          <w:szCs w:val="26"/>
        </w:rPr>
        <w:t xml:space="preserve">отчет  о достижении  значений </w:t>
      </w:r>
      <w:r>
        <w:rPr>
          <w:rFonts w:ascii="Times New Roman" w:hAnsi="Times New Roman"/>
          <w:sz w:val="26"/>
          <w:szCs w:val="26"/>
        </w:rPr>
        <w:t>результат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spellStart"/>
      <w:proofErr w:type="gramEnd"/>
      <w:r>
        <w:rPr>
          <w:rFonts w:ascii="Times New Roman" w:hAnsi="Times New Roman"/>
          <w:sz w:val="26"/>
          <w:szCs w:val="26"/>
        </w:rPr>
        <w:t>ов</w:t>
      </w:r>
      <w:proofErr w:type="spellEnd"/>
      <w:r>
        <w:rPr>
          <w:rFonts w:ascii="Times New Roman" w:hAnsi="Times New Roman"/>
          <w:sz w:val="26"/>
          <w:szCs w:val="26"/>
        </w:rPr>
        <w:t xml:space="preserve">)предоставления гранта </w:t>
      </w:r>
      <w:r w:rsidRPr="002F46B5">
        <w:rPr>
          <w:rFonts w:ascii="Times New Roman" w:hAnsi="Times New Roman"/>
          <w:sz w:val="26"/>
          <w:szCs w:val="26"/>
        </w:rPr>
        <w:t xml:space="preserve"> в соответствии с </w:t>
      </w:r>
      <w:hyperlink w:anchor="Par61" w:history="1">
        <w:r w:rsidRPr="00447D3D">
          <w:rPr>
            <w:rFonts w:ascii="Times New Roman" w:hAnsi="Times New Roman"/>
            <w:sz w:val="26"/>
            <w:szCs w:val="26"/>
          </w:rPr>
          <w:t>пунктом 4.1.</w:t>
        </w:r>
      </w:hyperlink>
      <w:r w:rsidRPr="00447D3D">
        <w:rPr>
          <w:rFonts w:ascii="Times New Roman" w:hAnsi="Times New Roman"/>
          <w:sz w:val="26"/>
          <w:szCs w:val="26"/>
        </w:rPr>
        <w:t xml:space="preserve">5.1 </w:t>
      </w:r>
      <w:r w:rsidRPr="002F46B5">
        <w:rPr>
          <w:rFonts w:ascii="Times New Roman" w:hAnsi="Times New Roman"/>
          <w:sz w:val="26"/>
          <w:szCs w:val="26"/>
        </w:rPr>
        <w:t xml:space="preserve">настоящего Соглашения </w:t>
      </w:r>
      <w:r>
        <w:rPr>
          <w:rFonts w:ascii="Times New Roman" w:hAnsi="Times New Roman"/>
          <w:sz w:val="26"/>
          <w:szCs w:val="26"/>
        </w:rPr>
        <w:t>н</w:t>
      </w:r>
      <w:r w:rsidRPr="002F46B5">
        <w:rPr>
          <w:rFonts w:ascii="Times New Roman" w:hAnsi="Times New Roman"/>
          <w:sz w:val="26"/>
          <w:szCs w:val="26"/>
        </w:rPr>
        <w:t>е позднее ____ рабочего дня, следующего за отчетным   ____________</w:t>
      </w:r>
      <w:r w:rsidR="00656ADD">
        <w:rPr>
          <w:rFonts w:ascii="Times New Roman" w:hAnsi="Times New Roman"/>
          <w:sz w:val="26"/>
          <w:szCs w:val="26"/>
        </w:rPr>
        <w:t>____________</w:t>
      </w:r>
      <w:r w:rsidRPr="002F46B5">
        <w:rPr>
          <w:rFonts w:ascii="Times New Roman" w:hAnsi="Times New Roman"/>
          <w:sz w:val="26"/>
          <w:szCs w:val="26"/>
        </w:rPr>
        <w:t>___________________;</w:t>
      </w:r>
    </w:p>
    <w:p w:rsidR="002C1416" w:rsidRPr="00807CBF" w:rsidRDefault="002C1416" w:rsidP="00656ADD">
      <w:pPr>
        <w:autoSpaceDE w:val="0"/>
        <w:autoSpaceDN w:val="0"/>
        <w:adjustRightInd w:val="0"/>
        <w:spacing w:after="0" w:line="240" w:lineRule="auto"/>
        <w:ind w:left="2832" w:firstLine="708"/>
        <w:contextualSpacing/>
        <w:jc w:val="center"/>
        <w:rPr>
          <w:rFonts w:ascii="Times New Roman" w:hAnsi="Times New Roman"/>
          <w:sz w:val="20"/>
          <w:szCs w:val="20"/>
        </w:rPr>
      </w:pPr>
      <w:r w:rsidRPr="00807CBF">
        <w:rPr>
          <w:rFonts w:ascii="Times New Roman" w:hAnsi="Times New Roman"/>
          <w:sz w:val="20"/>
          <w:szCs w:val="20"/>
        </w:rPr>
        <w:t>(месяц, квартал, год)</w:t>
      </w:r>
    </w:p>
    <w:p w:rsidR="002C1416" w:rsidRDefault="002C1416" w:rsidP="002C141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4.3.7.3. иные отчеты:</w:t>
      </w:r>
    </w:p>
    <w:p w:rsidR="002C1416" w:rsidRDefault="002C1416" w:rsidP="00656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4.3.7.3.1.__________________________________________________________;</w:t>
      </w:r>
    </w:p>
    <w:p w:rsidR="002C1416" w:rsidRDefault="002C1416" w:rsidP="00656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4.3.7.3.2.__________________________________________________________;</w:t>
      </w:r>
    </w:p>
    <w:p w:rsidR="002C1416" w:rsidRPr="002F46B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4.3.</w:t>
      </w:r>
      <w:r>
        <w:rPr>
          <w:rFonts w:ascii="Times New Roman" w:hAnsi="Times New Roman"/>
          <w:sz w:val="26"/>
          <w:szCs w:val="26"/>
        </w:rPr>
        <w:t>8</w:t>
      </w:r>
      <w:r w:rsidRPr="002F46B5">
        <w:rPr>
          <w:rFonts w:ascii="Times New Roman" w:hAnsi="Times New Roman"/>
          <w:sz w:val="26"/>
          <w:szCs w:val="26"/>
        </w:rPr>
        <w:t xml:space="preserve">. направлять по запросу Главного </w:t>
      </w:r>
      <w:proofErr w:type="gramStart"/>
      <w:r w:rsidRPr="002F46B5">
        <w:rPr>
          <w:rFonts w:ascii="Times New Roman" w:hAnsi="Times New Roman"/>
          <w:sz w:val="26"/>
          <w:szCs w:val="26"/>
        </w:rPr>
        <w:t>распорядителя средств бюджета города Глазова</w:t>
      </w:r>
      <w:proofErr w:type="gramEnd"/>
      <w:r>
        <w:rPr>
          <w:rFonts w:ascii="Times New Roman" w:hAnsi="Times New Roman"/>
          <w:sz w:val="26"/>
          <w:szCs w:val="26"/>
        </w:rPr>
        <w:t xml:space="preserve">______________ </w:t>
      </w:r>
      <w:r w:rsidRPr="002F46B5">
        <w:rPr>
          <w:rFonts w:ascii="Times New Roman" w:hAnsi="Times New Roman"/>
          <w:sz w:val="26"/>
          <w:szCs w:val="26"/>
        </w:rPr>
        <w:t xml:space="preserve">документы и информацию, необходимые для осуществления контроля за соблюдением порядка, целей и условий предоставления </w:t>
      </w:r>
      <w:r>
        <w:rPr>
          <w:rFonts w:ascii="Times New Roman" w:hAnsi="Times New Roman"/>
          <w:sz w:val="26"/>
          <w:szCs w:val="26"/>
        </w:rPr>
        <w:t xml:space="preserve">гранта </w:t>
      </w:r>
      <w:r w:rsidRPr="002F46B5">
        <w:rPr>
          <w:rFonts w:ascii="Times New Roman" w:hAnsi="Times New Roman"/>
          <w:sz w:val="26"/>
          <w:szCs w:val="26"/>
        </w:rPr>
        <w:t xml:space="preserve">в соответствии с </w:t>
      </w:r>
      <w:hyperlink w:anchor="Par80" w:history="1">
        <w:r w:rsidRPr="002F46B5">
          <w:rPr>
            <w:rFonts w:ascii="Times New Roman" w:hAnsi="Times New Roman"/>
            <w:sz w:val="26"/>
            <w:szCs w:val="26"/>
          </w:rPr>
          <w:t>пунктом 4.2.</w:t>
        </w:r>
      </w:hyperlink>
      <w:r>
        <w:rPr>
          <w:sz w:val="26"/>
          <w:szCs w:val="26"/>
        </w:rPr>
        <w:t>4</w:t>
      </w:r>
      <w:r w:rsidRPr="002F46B5">
        <w:rPr>
          <w:rFonts w:ascii="Times New Roman" w:hAnsi="Times New Roman"/>
          <w:sz w:val="26"/>
          <w:szCs w:val="26"/>
        </w:rPr>
        <w:t xml:space="preserve"> настоящего Соглашения, в течение ___ рабочих дней со дня получения указанного запроса;</w:t>
      </w:r>
    </w:p>
    <w:p w:rsidR="002C1416" w:rsidRPr="002F46B5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4.3.</w:t>
      </w:r>
      <w:r>
        <w:rPr>
          <w:rFonts w:ascii="Times New Roman" w:hAnsi="Times New Roman"/>
          <w:sz w:val="26"/>
          <w:szCs w:val="26"/>
        </w:rPr>
        <w:t>9</w:t>
      </w:r>
      <w:r w:rsidRPr="002F46B5">
        <w:rPr>
          <w:rFonts w:ascii="Times New Roman" w:hAnsi="Times New Roman"/>
          <w:sz w:val="26"/>
          <w:szCs w:val="26"/>
        </w:rPr>
        <w:t xml:space="preserve">. в случае получения от Главного распорядителя </w:t>
      </w:r>
      <w:proofErr w:type="gramStart"/>
      <w:r w:rsidRPr="002F46B5">
        <w:rPr>
          <w:rFonts w:ascii="Times New Roman" w:hAnsi="Times New Roman"/>
          <w:sz w:val="26"/>
          <w:szCs w:val="26"/>
        </w:rPr>
        <w:t xml:space="preserve">средств бюджета города Глазова </w:t>
      </w:r>
      <w:r>
        <w:rPr>
          <w:rFonts w:ascii="Times New Roman" w:hAnsi="Times New Roman"/>
          <w:sz w:val="26"/>
          <w:szCs w:val="26"/>
        </w:rPr>
        <w:t xml:space="preserve">______________ </w:t>
      </w:r>
      <w:r w:rsidRPr="002F46B5">
        <w:rPr>
          <w:rFonts w:ascii="Times New Roman" w:hAnsi="Times New Roman"/>
          <w:sz w:val="26"/>
          <w:szCs w:val="26"/>
        </w:rPr>
        <w:t>требования</w:t>
      </w:r>
      <w:proofErr w:type="gramEnd"/>
      <w:r w:rsidRPr="002F46B5">
        <w:rPr>
          <w:rFonts w:ascii="Times New Roman" w:hAnsi="Times New Roman"/>
          <w:sz w:val="26"/>
          <w:szCs w:val="26"/>
        </w:rPr>
        <w:t xml:space="preserve"> в соответствии с </w:t>
      </w:r>
      <w:hyperlink w:anchor="Par67" w:history="1">
        <w:r w:rsidRPr="002F46B5">
          <w:rPr>
            <w:rFonts w:ascii="Times New Roman" w:hAnsi="Times New Roman"/>
            <w:sz w:val="26"/>
            <w:szCs w:val="26"/>
          </w:rPr>
          <w:t>пунктом 4.1.</w:t>
        </w:r>
      </w:hyperlink>
      <w:r>
        <w:rPr>
          <w:sz w:val="26"/>
          <w:szCs w:val="26"/>
        </w:rPr>
        <w:t>7</w:t>
      </w:r>
      <w:r w:rsidRPr="002F46B5">
        <w:rPr>
          <w:rFonts w:ascii="Times New Roman" w:hAnsi="Times New Roman"/>
          <w:sz w:val="26"/>
          <w:szCs w:val="26"/>
        </w:rPr>
        <w:t xml:space="preserve"> настоящего Соглашения: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4.3.</w:t>
      </w:r>
      <w:r>
        <w:rPr>
          <w:rFonts w:ascii="Times New Roman" w:hAnsi="Times New Roman"/>
          <w:sz w:val="26"/>
          <w:szCs w:val="26"/>
        </w:rPr>
        <w:t>9</w:t>
      </w:r>
      <w:r w:rsidRPr="002F46B5">
        <w:rPr>
          <w:rFonts w:ascii="Times New Roman" w:hAnsi="Times New Roman"/>
          <w:sz w:val="26"/>
          <w:szCs w:val="26"/>
        </w:rPr>
        <w:t xml:space="preserve">.1. устранять факт(ы) нарушения порядка, целей и условий предоставления </w:t>
      </w:r>
      <w:r w:rsidR="00F15517">
        <w:rPr>
          <w:rFonts w:ascii="Times New Roman" w:hAnsi="Times New Roman"/>
          <w:sz w:val="26"/>
          <w:szCs w:val="26"/>
        </w:rPr>
        <w:t xml:space="preserve">гранта </w:t>
      </w:r>
      <w:r w:rsidRPr="002F46B5">
        <w:rPr>
          <w:rFonts w:ascii="Times New Roman" w:hAnsi="Times New Roman"/>
          <w:sz w:val="26"/>
          <w:szCs w:val="26"/>
        </w:rPr>
        <w:t>в сроки, определенные в указанном требовании;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4.3.9.</w:t>
      </w:r>
      <w:r>
        <w:rPr>
          <w:rFonts w:ascii="Times New Roman" w:hAnsi="Times New Roman"/>
          <w:sz w:val="26"/>
          <w:szCs w:val="26"/>
        </w:rPr>
        <w:t>2.</w:t>
      </w:r>
      <w:r w:rsidRPr="002F46B5">
        <w:rPr>
          <w:rFonts w:ascii="Times New Roman" w:hAnsi="Times New Roman"/>
          <w:sz w:val="26"/>
          <w:szCs w:val="26"/>
        </w:rPr>
        <w:t xml:space="preserve"> возвращать в бюджет города Глазова</w:t>
      </w:r>
      <w:r>
        <w:rPr>
          <w:rFonts w:ascii="Times New Roman" w:hAnsi="Times New Roman"/>
          <w:sz w:val="26"/>
          <w:szCs w:val="26"/>
        </w:rPr>
        <w:t xml:space="preserve"> грант в размере и в сроки, определенные в указанном требовании;</w:t>
      </w:r>
    </w:p>
    <w:p w:rsidR="002C1416" w:rsidRPr="00451F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 xml:space="preserve">4.3.10. </w:t>
      </w:r>
      <w:r>
        <w:rPr>
          <w:rFonts w:ascii="Times New Roman" w:hAnsi="Times New Roman"/>
          <w:sz w:val="26"/>
          <w:szCs w:val="26"/>
        </w:rPr>
        <w:t xml:space="preserve">перечислять в бюджет города Глазова денежные средства в случае принятия Главным </w:t>
      </w:r>
      <w:r w:rsidRPr="002F46B5">
        <w:rPr>
          <w:rFonts w:ascii="Times New Roman" w:hAnsi="Times New Roman"/>
          <w:sz w:val="26"/>
          <w:szCs w:val="26"/>
        </w:rPr>
        <w:t xml:space="preserve"> распорядител</w:t>
      </w:r>
      <w:r>
        <w:rPr>
          <w:rFonts w:ascii="Times New Roman" w:hAnsi="Times New Roman"/>
          <w:sz w:val="26"/>
          <w:szCs w:val="26"/>
        </w:rPr>
        <w:t>ем</w:t>
      </w:r>
      <w:r w:rsidRPr="002F46B5">
        <w:rPr>
          <w:rFonts w:ascii="Times New Roman" w:hAnsi="Times New Roman"/>
          <w:sz w:val="26"/>
          <w:szCs w:val="26"/>
        </w:rPr>
        <w:t xml:space="preserve">средств бюджета города Глазова </w:t>
      </w:r>
      <w:r>
        <w:rPr>
          <w:rFonts w:ascii="Times New Roman" w:hAnsi="Times New Roman"/>
          <w:sz w:val="26"/>
          <w:szCs w:val="26"/>
        </w:rPr>
        <w:t xml:space="preserve">_____________________________________ решения о применении к Получателю штрафных санкций в соответствии с пунктом 4.1.8 настоящего Соглашения, в срок, установленный Главным </w:t>
      </w:r>
      <w:r w:rsidRPr="002F46B5">
        <w:rPr>
          <w:rFonts w:ascii="Times New Roman" w:hAnsi="Times New Roman"/>
          <w:sz w:val="26"/>
          <w:szCs w:val="26"/>
        </w:rPr>
        <w:t xml:space="preserve"> распорядител</w:t>
      </w:r>
      <w:r>
        <w:rPr>
          <w:rFonts w:ascii="Times New Roman" w:hAnsi="Times New Roman"/>
          <w:sz w:val="26"/>
          <w:szCs w:val="26"/>
        </w:rPr>
        <w:t>ем</w:t>
      </w:r>
      <w:r w:rsidRPr="002F46B5">
        <w:rPr>
          <w:rFonts w:ascii="Times New Roman" w:hAnsi="Times New Roman"/>
          <w:sz w:val="26"/>
          <w:szCs w:val="26"/>
        </w:rPr>
        <w:t xml:space="preserve"> средств бюджета города Глазова </w:t>
      </w:r>
      <w:r w:rsidRPr="00451F16">
        <w:rPr>
          <w:rFonts w:ascii="Times New Roman" w:hAnsi="Times New Roman"/>
          <w:sz w:val="26"/>
          <w:szCs w:val="26"/>
        </w:rPr>
        <w:t>______________________ в уведомлении о применении штрафных санкций &lt;19&gt;;</w:t>
      </w:r>
    </w:p>
    <w:p w:rsidR="002C1416" w:rsidRPr="00451F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 xml:space="preserve">4.3.11. возвращать неиспользованный остаток гранта в доход бюджета города Глазова в случае </w:t>
      </w:r>
      <w:proofErr w:type="gramStart"/>
      <w:r w:rsidRPr="00451F16">
        <w:rPr>
          <w:rFonts w:ascii="Times New Roman" w:hAnsi="Times New Roman"/>
          <w:sz w:val="26"/>
          <w:szCs w:val="26"/>
        </w:rPr>
        <w:t>отсутствия решения Главного  распорядителя средств бюджета города Глазова</w:t>
      </w:r>
      <w:proofErr w:type="gramEnd"/>
      <w:r w:rsidRPr="00451F16">
        <w:rPr>
          <w:rFonts w:ascii="Times New Roman" w:hAnsi="Times New Roman"/>
          <w:sz w:val="26"/>
          <w:szCs w:val="26"/>
        </w:rPr>
        <w:t xml:space="preserve">_____________________________________ о наличии потребности в направлении не использованного в 20__ году &lt;20&gt;остатка гранта на цели, указанные в разделе </w:t>
      </w:r>
      <w:r w:rsidRPr="00451F16">
        <w:rPr>
          <w:rFonts w:ascii="Times New Roman" w:hAnsi="Times New Roman"/>
          <w:sz w:val="26"/>
          <w:szCs w:val="26"/>
          <w:lang w:val="en-US"/>
        </w:rPr>
        <w:t>I</w:t>
      </w:r>
      <w:r w:rsidRPr="00451F16">
        <w:rPr>
          <w:rFonts w:ascii="Times New Roman" w:hAnsi="Times New Roman"/>
          <w:sz w:val="26"/>
          <w:szCs w:val="26"/>
        </w:rPr>
        <w:t>настоящего Соглашения, в срок до «___» _________20__ г. &lt;21&gt;</w:t>
      </w:r>
    </w:p>
    <w:p w:rsidR="002C1416" w:rsidRPr="00451F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4.3.12. обеспечивать полноту и достоверность сведений, представляемых Главному  распорядителю средств бюджета города Глазова _____________________________________ в соответствии с настоящим Соглашением;</w:t>
      </w:r>
    </w:p>
    <w:p w:rsidR="002C1416" w:rsidRPr="002352D3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4.3.13. выполнять иные обязательства в соответствии с законодательством Российской Федерации и Правилами предоставления гранта &lt;22&gt;, в том числе:</w:t>
      </w:r>
    </w:p>
    <w:p w:rsidR="002C1416" w:rsidRPr="00807CBF" w:rsidRDefault="002C1416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4.3.1</w:t>
      </w:r>
      <w:r>
        <w:rPr>
          <w:rFonts w:ascii="Times New Roman" w:hAnsi="Times New Roman"/>
          <w:sz w:val="26"/>
          <w:szCs w:val="26"/>
        </w:rPr>
        <w:t>3</w:t>
      </w:r>
      <w:r w:rsidRPr="002F46B5">
        <w:rPr>
          <w:rFonts w:ascii="Times New Roman" w:hAnsi="Times New Roman"/>
          <w:sz w:val="26"/>
          <w:szCs w:val="26"/>
        </w:rPr>
        <w:t>.1.</w:t>
      </w:r>
      <w:r w:rsidRPr="00807CBF">
        <w:rPr>
          <w:rFonts w:ascii="Times New Roman" w:hAnsi="Times New Roman"/>
          <w:sz w:val="28"/>
          <w:szCs w:val="28"/>
        </w:rPr>
        <w:t xml:space="preserve"> _____________________________________________________;</w:t>
      </w:r>
    </w:p>
    <w:p w:rsidR="002C1416" w:rsidRDefault="002C1416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46B5">
        <w:rPr>
          <w:rFonts w:ascii="Times New Roman" w:hAnsi="Times New Roman"/>
          <w:sz w:val="26"/>
          <w:szCs w:val="26"/>
        </w:rPr>
        <w:t>4.3.1</w:t>
      </w:r>
      <w:r>
        <w:rPr>
          <w:rFonts w:ascii="Times New Roman" w:hAnsi="Times New Roman"/>
          <w:sz w:val="26"/>
          <w:szCs w:val="26"/>
        </w:rPr>
        <w:t>3</w:t>
      </w:r>
      <w:r w:rsidRPr="002F46B5">
        <w:rPr>
          <w:rFonts w:ascii="Times New Roman" w:hAnsi="Times New Roman"/>
          <w:sz w:val="26"/>
          <w:szCs w:val="26"/>
        </w:rPr>
        <w:t>.2.</w:t>
      </w:r>
      <w:r w:rsidRPr="00807CBF">
        <w:rPr>
          <w:rFonts w:ascii="Times New Roman" w:hAnsi="Times New Roman"/>
          <w:sz w:val="28"/>
          <w:szCs w:val="28"/>
        </w:rPr>
        <w:t xml:space="preserve"> _____________________________________________________.</w:t>
      </w:r>
    </w:p>
    <w:p w:rsidR="00656ADD" w:rsidRPr="00533E4D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33E4D">
        <w:rPr>
          <w:rFonts w:ascii="Times New Roman" w:hAnsi="Times New Roman"/>
          <w:sz w:val="26"/>
          <w:szCs w:val="26"/>
        </w:rPr>
        <w:t>4.4. Получатель вправе</w:t>
      </w:r>
      <w:r>
        <w:rPr>
          <w:rFonts w:ascii="Times New Roman" w:hAnsi="Times New Roman"/>
          <w:sz w:val="26"/>
          <w:szCs w:val="26"/>
        </w:rPr>
        <w:t>:</w:t>
      </w:r>
    </w:p>
    <w:p w:rsidR="00656ADD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>4</w:t>
      </w:r>
      <w:r w:rsidRPr="002F46B5">
        <w:rPr>
          <w:rFonts w:ascii="Times New Roman" w:hAnsi="Times New Roman"/>
          <w:sz w:val="26"/>
          <w:szCs w:val="26"/>
        </w:rPr>
        <w:t xml:space="preserve">.1. направлять Главному распорядителю </w:t>
      </w:r>
      <w:proofErr w:type="gramStart"/>
      <w:r w:rsidRPr="002F46B5">
        <w:rPr>
          <w:rFonts w:ascii="Times New Roman" w:hAnsi="Times New Roman"/>
          <w:sz w:val="26"/>
          <w:szCs w:val="26"/>
        </w:rPr>
        <w:t xml:space="preserve">средств бюджета города Глазова </w:t>
      </w:r>
      <w:r>
        <w:rPr>
          <w:rFonts w:ascii="Times New Roman" w:hAnsi="Times New Roman"/>
          <w:sz w:val="26"/>
          <w:szCs w:val="26"/>
        </w:rPr>
        <w:t xml:space="preserve">_________________  </w:t>
      </w:r>
      <w:r w:rsidRPr="002F46B5">
        <w:rPr>
          <w:rFonts w:ascii="Times New Roman" w:hAnsi="Times New Roman"/>
          <w:sz w:val="26"/>
          <w:szCs w:val="26"/>
        </w:rPr>
        <w:t>предложения</w:t>
      </w:r>
      <w:proofErr w:type="gramEnd"/>
      <w:r w:rsidRPr="002F46B5">
        <w:rPr>
          <w:rFonts w:ascii="Times New Roman" w:hAnsi="Times New Roman"/>
          <w:sz w:val="26"/>
          <w:szCs w:val="26"/>
        </w:rPr>
        <w:t xml:space="preserve"> о внесении изменений в настоящее Согла</w:t>
      </w:r>
      <w:r>
        <w:rPr>
          <w:rFonts w:ascii="Times New Roman" w:hAnsi="Times New Roman"/>
          <w:sz w:val="26"/>
          <w:szCs w:val="26"/>
        </w:rPr>
        <w:t>шение</w:t>
      </w:r>
    </w:p>
    <w:p w:rsidR="00656ADD" w:rsidRPr="00807CBF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56ADD" w:rsidRDefault="00656ADD" w:rsidP="00656ADD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</w:t>
      </w:r>
    </w:p>
    <w:p w:rsidR="00656ADD" w:rsidRPr="00741B4E" w:rsidRDefault="00656ADD" w:rsidP="00656ADD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741B4E">
        <w:rPr>
          <w:rFonts w:ascii="Times New Roman" w:hAnsi="Times New Roman"/>
          <w:sz w:val="20"/>
          <w:szCs w:val="20"/>
        </w:rPr>
        <w:t>&lt;19</w:t>
      </w:r>
      <w:proofErr w:type="gramStart"/>
      <w:r w:rsidRPr="00741B4E">
        <w:rPr>
          <w:rFonts w:ascii="Times New Roman" w:hAnsi="Times New Roman"/>
          <w:sz w:val="20"/>
          <w:szCs w:val="20"/>
        </w:rPr>
        <w:t>&gt; П</w:t>
      </w:r>
      <w:proofErr w:type="gramEnd"/>
      <w:r w:rsidRPr="00741B4E">
        <w:rPr>
          <w:rFonts w:ascii="Times New Roman" w:hAnsi="Times New Roman"/>
          <w:sz w:val="20"/>
          <w:szCs w:val="20"/>
        </w:rPr>
        <w:t>редусматривается при наличии в Соглашении пункта 4.1.8.</w:t>
      </w:r>
    </w:p>
    <w:p w:rsidR="00656ADD" w:rsidRPr="00C111D6" w:rsidRDefault="00656ADD" w:rsidP="00656ADD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C111D6">
        <w:rPr>
          <w:rFonts w:ascii="Times New Roman" w:hAnsi="Times New Roman"/>
          <w:sz w:val="20"/>
          <w:szCs w:val="20"/>
        </w:rPr>
        <w:t>&lt;20</w:t>
      </w:r>
      <w:proofErr w:type="gramStart"/>
      <w:r w:rsidRPr="00C111D6">
        <w:rPr>
          <w:rFonts w:ascii="Times New Roman" w:hAnsi="Times New Roman"/>
          <w:sz w:val="20"/>
          <w:szCs w:val="20"/>
        </w:rPr>
        <w:t>&gt;</w:t>
      </w:r>
      <w:r>
        <w:rPr>
          <w:rFonts w:ascii="Times New Roman" w:hAnsi="Times New Roman"/>
          <w:sz w:val="20"/>
          <w:szCs w:val="20"/>
        </w:rPr>
        <w:t>У</w:t>
      </w:r>
      <w:proofErr w:type="gramEnd"/>
      <w:r>
        <w:rPr>
          <w:rFonts w:ascii="Times New Roman" w:hAnsi="Times New Roman"/>
          <w:sz w:val="20"/>
          <w:szCs w:val="20"/>
        </w:rPr>
        <w:t>казывается год предоставления гранта.</w:t>
      </w:r>
    </w:p>
    <w:p w:rsidR="00656ADD" w:rsidRPr="00C111D6" w:rsidRDefault="00656ADD" w:rsidP="00656ADD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C111D6">
        <w:rPr>
          <w:rFonts w:ascii="Times New Roman" w:hAnsi="Times New Roman"/>
          <w:sz w:val="20"/>
          <w:szCs w:val="20"/>
        </w:rPr>
        <w:t xml:space="preserve">&lt;21&gt; Предусматривается при наличии в Соглашении </w:t>
      </w:r>
      <w:hyperlink w:anchor="Par61" w:history="1">
        <w:r>
          <w:rPr>
            <w:rFonts w:ascii="Times New Roman" w:hAnsi="Times New Roman"/>
            <w:sz w:val="20"/>
            <w:szCs w:val="20"/>
          </w:rPr>
          <w:t>пункта 4.2</w:t>
        </w:r>
        <w:r w:rsidRPr="00C111D6">
          <w:rPr>
            <w:rFonts w:ascii="Times New Roman" w:hAnsi="Times New Roman"/>
            <w:sz w:val="20"/>
            <w:szCs w:val="20"/>
          </w:rPr>
          <w:t>.</w:t>
        </w:r>
      </w:hyperlink>
      <w:r>
        <w:rPr>
          <w:rFonts w:ascii="Times New Roman" w:hAnsi="Times New Roman"/>
          <w:sz w:val="20"/>
          <w:szCs w:val="20"/>
        </w:rPr>
        <w:t>2</w:t>
      </w:r>
      <w:r w:rsidRPr="00C111D6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Указывается конкретный срок возврата Получателем остатка гранта или его части</w:t>
      </w:r>
      <w:proofErr w:type="gramStart"/>
      <w:r>
        <w:rPr>
          <w:rFonts w:ascii="Times New Roman" w:hAnsi="Times New Roman"/>
          <w:sz w:val="20"/>
          <w:szCs w:val="20"/>
        </w:rPr>
        <w:t>,н</w:t>
      </w:r>
      <w:proofErr w:type="gramEnd"/>
      <w:r>
        <w:rPr>
          <w:rFonts w:ascii="Times New Roman" w:hAnsi="Times New Roman"/>
          <w:sz w:val="20"/>
          <w:szCs w:val="20"/>
        </w:rPr>
        <w:t xml:space="preserve">е использованных на цели,указанные в разделе </w:t>
      </w:r>
      <w:r>
        <w:rPr>
          <w:rFonts w:ascii="Times New Roman" w:hAnsi="Times New Roman"/>
          <w:sz w:val="20"/>
          <w:szCs w:val="20"/>
          <w:lang w:val="en-US"/>
        </w:rPr>
        <w:t>I</w:t>
      </w:r>
      <w:r>
        <w:rPr>
          <w:rFonts w:ascii="Times New Roman" w:hAnsi="Times New Roman"/>
          <w:sz w:val="20"/>
          <w:szCs w:val="20"/>
        </w:rPr>
        <w:t>Соглашения, но не позднее срока, установленного бюджетным законодательством Российской Федерации.</w:t>
      </w:r>
    </w:p>
    <w:p w:rsidR="00656ADD" w:rsidRDefault="00656ADD" w:rsidP="00656ADD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&lt;22</w:t>
      </w:r>
      <w:proofErr w:type="gramStart"/>
      <w:r w:rsidRPr="00C111D6">
        <w:rPr>
          <w:rFonts w:ascii="Times New Roman" w:hAnsi="Times New Roman"/>
          <w:sz w:val="20"/>
          <w:szCs w:val="20"/>
        </w:rPr>
        <w:t>&gt;</w:t>
      </w:r>
      <w:r>
        <w:rPr>
          <w:rFonts w:ascii="Times New Roman" w:hAnsi="Times New Roman"/>
          <w:sz w:val="20"/>
          <w:szCs w:val="20"/>
        </w:rPr>
        <w:t>У</w:t>
      </w:r>
      <w:proofErr w:type="gramEnd"/>
      <w:r>
        <w:rPr>
          <w:rFonts w:ascii="Times New Roman" w:hAnsi="Times New Roman"/>
          <w:sz w:val="20"/>
          <w:szCs w:val="20"/>
        </w:rPr>
        <w:t>казываются иные конкретные обязательства в случае, если это установлено Порядком предоставления гранта.</w:t>
      </w:r>
    </w:p>
    <w:p w:rsidR="002C1416" w:rsidRPr="00166056" w:rsidRDefault="002C1416" w:rsidP="00656ADD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соответствии с пунктом 7</w:t>
      </w:r>
      <w:r w:rsidRPr="002F46B5">
        <w:rPr>
          <w:rFonts w:ascii="Times New Roman" w:hAnsi="Times New Roman"/>
          <w:sz w:val="26"/>
          <w:szCs w:val="26"/>
        </w:rPr>
        <w:t>.3 настоящего Соглашения</w:t>
      </w:r>
      <w:r>
        <w:rPr>
          <w:rFonts w:ascii="Times New Roman" w:hAnsi="Times New Roman"/>
          <w:sz w:val="26"/>
          <w:szCs w:val="26"/>
        </w:rPr>
        <w:t xml:space="preserve">, в том числе в случае </w:t>
      </w:r>
      <w:proofErr w:type="gramStart"/>
      <w:r>
        <w:rPr>
          <w:rFonts w:ascii="Times New Roman" w:hAnsi="Times New Roman"/>
          <w:sz w:val="26"/>
          <w:szCs w:val="26"/>
        </w:rPr>
        <w:t>установления необходимости изменения размера гранта</w:t>
      </w:r>
      <w:proofErr w:type="gramEnd"/>
      <w:r>
        <w:rPr>
          <w:rFonts w:ascii="Times New Roman" w:hAnsi="Times New Roman"/>
          <w:sz w:val="26"/>
          <w:szCs w:val="26"/>
        </w:rPr>
        <w:t xml:space="preserve"> с приложением информации, содержащей финансово-экономическое обоснование данного изменения</w:t>
      </w:r>
      <w:r w:rsidRPr="002F46B5">
        <w:rPr>
          <w:rFonts w:ascii="Times New Roman" w:hAnsi="Times New Roman"/>
          <w:sz w:val="26"/>
          <w:szCs w:val="26"/>
        </w:rPr>
        <w:t>;</w:t>
      </w:r>
    </w:p>
    <w:p w:rsid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66056">
        <w:rPr>
          <w:rFonts w:ascii="Times New Roman" w:hAnsi="Times New Roman"/>
          <w:sz w:val="26"/>
          <w:szCs w:val="26"/>
        </w:rPr>
        <w:t>4.4.2</w:t>
      </w:r>
      <w:r w:rsidR="00166056">
        <w:rPr>
          <w:rFonts w:ascii="Times New Roman" w:hAnsi="Times New Roman"/>
          <w:sz w:val="26"/>
          <w:szCs w:val="26"/>
        </w:rPr>
        <w:t xml:space="preserve">.обращаться к Главному </w:t>
      </w:r>
      <w:r w:rsidR="00166056" w:rsidRPr="002F46B5">
        <w:rPr>
          <w:rFonts w:ascii="Times New Roman" w:hAnsi="Times New Roman"/>
          <w:sz w:val="26"/>
          <w:szCs w:val="26"/>
        </w:rPr>
        <w:t xml:space="preserve">распорядителю средств бюджета города Глазова </w:t>
      </w:r>
      <w:r w:rsidR="00656ADD">
        <w:rPr>
          <w:rFonts w:ascii="Times New Roman" w:hAnsi="Times New Roman"/>
          <w:sz w:val="26"/>
          <w:szCs w:val="26"/>
        </w:rPr>
        <w:t xml:space="preserve">_________________ </w:t>
      </w:r>
      <w:r w:rsidR="00166056">
        <w:rPr>
          <w:rFonts w:ascii="Times New Roman" w:hAnsi="Times New Roman"/>
          <w:sz w:val="26"/>
          <w:szCs w:val="26"/>
        </w:rPr>
        <w:t>в целях получения разъяснений в связи с исполнением настоящего Соглашения;</w:t>
      </w:r>
    </w:p>
    <w:p w:rsidR="002C1416" w:rsidRDefault="0016605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4.4.3. направлять в 20__ году </w:t>
      </w:r>
      <w:r w:rsidRPr="00166056">
        <w:rPr>
          <w:rFonts w:ascii="Times New Roman" w:hAnsi="Times New Roman"/>
          <w:sz w:val="26"/>
          <w:szCs w:val="26"/>
        </w:rPr>
        <w:t>&lt;23&gt;</w:t>
      </w:r>
      <w:r>
        <w:rPr>
          <w:rFonts w:ascii="Times New Roman" w:hAnsi="Times New Roman"/>
          <w:sz w:val="26"/>
          <w:szCs w:val="26"/>
        </w:rPr>
        <w:t xml:space="preserve">неиспользованный остаток гранта, полученного в соответствии с настоящим Соглашением (при наличии),  на осуществление выплат в соответствии с целями, указанными в разделе  </w:t>
      </w:r>
      <w:proofErr w:type="gramStart"/>
      <w:r>
        <w:rPr>
          <w:rFonts w:ascii="Times New Roman" w:hAnsi="Times New Roman"/>
          <w:sz w:val="26"/>
          <w:szCs w:val="26"/>
          <w:lang w:val="en-US"/>
        </w:rPr>
        <w:t>I</w:t>
      </w:r>
      <w:proofErr w:type="gramEnd"/>
      <w:r>
        <w:rPr>
          <w:rFonts w:ascii="Times New Roman" w:hAnsi="Times New Roman"/>
          <w:sz w:val="26"/>
          <w:szCs w:val="26"/>
        </w:rPr>
        <w:t>настоящего Соглашения, в случае принятия Главным распорядителем</w:t>
      </w:r>
      <w:r w:rsidRPr="002F46B5">
        <w:rPr>
          <w:rFonts w:ascii="Times New Roman" w:hAnsi="Times New Roman"/>
          <w:sz w:val="26"/>
          <w:szCs w:val="26"/>
        </w:rPr>
        <w:t>средств бюджета города Глазова</w:t>
      </w:r>
      <w:r>
        <w:rPr>
          <w:rFonts w:ascii="Times New Roman" w:hAnsi="Times New Roman"/>
          <w:sz w:val="26"/>
          <w:szCs w:val="26"/>
        </w:rPr>
        <w:t xml:space="preserve"> ___________ соответствующего решения в соответствии с пунктом 4.2.2 настоящего Соглашения;</w:t>
      </w:r>
    </w:p>
    <w:p w:rsidR="00656ADD" w:rsidRPr="00451F16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4.4.4. осуществлять иные права в </w:t>
      </w:r>
      <w:r w:rsidRPr="0042522A">
        <w:rPr>
          <w:rFonts w:ascii="Times New Roman" w:hAnsi="Times New Roman"/>
          <w:sz w:val="26"/>
          <w:szCs w:val="26"/>
        </w:rPr>
        <w:t>соответс</w:t>
      </w:r>
      <w:r>
        <w:rPr>
          <w:rFonts w:ascii="Times New Roman" w:hAnsi="Times New Roman"/>
          <w:sz w:val="26"/>
          <w:szCs w:val="26"/>
        </w:rPr>
        <w:t>т</w:t>
      </w:r>
      <w:r w:rsidRPr="0042522A">
        <w:rPr>
          <w:rFonts w:ascii="Times New Roman" w:hAnsi="Times New Roman"/>
          <w:sz w:val="26"/>
          <w:szCs w:val="26"/>
        </w:rPr>
        <w:t xml:space="preserve">вии </w:t>
      </w:r>
      <w:r>
        <w:rPr>
          <w:rFonts w:ascii="Times New Roman" w:hAnsi="Times New Roman"/>
          <w:sz w:val="26"/>
          <w:szCs w:val="26"/>
        </w:rPr>
        <w:t xml:space="preserve">с бюджетным </w:t>
      </w:r>
      <w:r w:rsidRPr="00451F16">
        <w:rPr>
          <w:rFonts w:ascii="Times New Roman" w:hAnsi="Times New Roman"/>
          <w:sz w:val="26"/>
          <w:szCs w:val="26"/>
        </w:rPr>
        <w:t>законодательством Российской Федерации и Порядком предоставления гранта, в том числе &lt;24&gt;:</w:t>
      </w:r>
    </w:p>
    <w:p w:rsidR="00656ADD" w:rsidRPr="00451F16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51F16">
        <w:rPr>
          <w:rFonts w:ascii="Times New Roman" w:hAnsi="Times New Roman"/>
          <w:sz w:val="26"/>
          <w:szCs w:val="26"/>
        </w:rPr>
        <w:t>4.4.4.1.</w:t>
      </w:r>
      <w:r w:rsidRPr="00451F16">
        <w:rPr>
          <w:rFonts w:ascii="Times New Roman" w:hAnsi="Times New Roman"/>
          <w:sz w:val="28"/>
          <w:szCs w:val="28"/>
        </w:rPr>
        <w:t xml:space="preserve"> ______________________________________________________;</w:t>
      </w:r>
    </w:p>
    <w:p w:rsidR="00656ADD" w:rsidRPr="00451F16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4.4.4.2.</w:t>
      </w:r>
      <w:r w:rsidRPr="00451F16">
        <w:rPr>
          <w:rFonts w:ascii="Times New Roman" w:hAnsi="Times New Roman"/>
          <w:sz w:val="28"/>
          <w:szCs w:val="28"/>
        </w:rPr>
        <w:t xml:space="preserve"> ______________________________________________________.</w:t>
      </w:r>
    </w:p>
    <w:p w:rsidR="00656ADD" w:rsidRPr="00451F16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Pr="00451F16" w:rsidRDefault="00656ADD" w:rsidP="00656AD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Ответственность Сторон</w:t>
      </w:r>
    </w:p>
    <w:p w:rsidR="00656ADD" w:rsidRPr="00451F16" w:rsidRDefault="00656ADD" w:rsidP="00656ADD">
      <w:pPr>
        <w:autoSpaceDE w:val="0"/>
        <w:autoSpaceDN w:val="0"/>
        <w:adjustRightInd w:val="0"/>
        <w:spacing w:after="0" w:line="240" w:lineRule="auto"/>
        <w:ind w:left="1080"/>
        <w:contextualSpacing/>
        <w:outlineLvl w:val="0"/>
        <w:rPr>
          <w:rFonts w:ascii="Times New Roman" w:hAnsi="Times New Roman"/>
          <w:sz w:val="26"/>
          <w:szCs w:val="26"/>
        </w:rPr>
      </w:pPr>
    </w:p>
    <w:p w:rsidR="00656ADD" w:rsidRPr="00451F16" w:rsidRDefault="00656ADD" w:rsidP="00656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56ADD" w:rsidRPr="00451F16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ar239" w:history="1">
        <w:r w:rsidRPr="00451F16">
          <w:rPr>
            <w:rFonts w:ascii="Times New Roman" w:hAnsi="Times New Roman"/>
            <w:sz w:val="26"/>
            <w:szCs w:val="26"/>
          </w:rPr>
          <w:t>&lt;25&gt;</w:t>
        </w:r>
      </w:hyperlink>
      <w:r w:rsidRPr="00451F16">
        <w:rPr>
          <w:rFonts w:ascii="Times New Roman" w:hAnsi="Times New Roman"/>
          <w:sz w:val="26"/>
          <w:szCs w:val="26"/>
        </w:rPr>
        <w:t>:</w:t>
      </w:r>
    </w:p>
    <w:p w:rsidR="00656ADD" w:rsidRPr="002F46B5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5.2.1._____________________________________________________________;</w:t>
      </w:r>
    </w:p>
    <w:p w:rsidR="00656ADD" w:rsidRPr="002F46B5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5.2.2. ___________________________________</w:t>
      </w:r>
      <w:r>
        <w:rPr>
          <w:rFonts w:ascii="Times New Roman" w:hAnsi="Times New Roman"/>
          <w:sz w:val="26"/>
          <w:szCs w:val="26"/>
        </w:rPr>
        <w:t>____</w:t>
      </w:r>
      <w:r w:rsidRPr="002F46B5">
        <w:rPr>
          <w:rFonts w:ascii="Times New Roman" w:hAnsi="Times New Roman"/>
          <w:sz w:val="26"/>
          <w:szCs w:val="26"/>
        </w:rPr>
        <w:t>_____________________.</w:t>
      </w: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Pr="00451F16" w:rsidRDefault="00656ADD" w:rsidP="00656A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 xml:space="preserve">Иные условия </w:t>
      </w:r>
    </w:p>
    <w:p w:rsidR="00656ADD" w:rsidRPr="00451F16" w:rsidRDefault="00656ADD" w:rsidP="00656ADD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Иные условия по настоящему Соглашению &lt;26&gt;:</w:t>
      </w:r>
    </w:p>
    <w:p w:rsidR="00656ADD" w:rsidRPr="00451F16" w:rsidRDefault="00656ADD" w:rsidP="00656ADD">
      <w:pPr>
        <w:autoSpaceDE w:val="0"/>
        <w:autoSpaceDN w:val="0"/>
        <w:adjustRightInd w:val="0"/>
        <w:spacing w:after="0" w:line="240" w:lineRule="auto"/>
        <w:ind w:left="1080"/>
        <w:outlineLvl w:val="0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6.1.1___________________________________________________________;</w:t>
      </w:r>
    </w:p>
    <w:p w:rsidR="00656ADD" w:rsidRDefault="00656ADD" w:rsidP="00656ADD">
      <w:pPr>
        <w:autoSpaceDE w:val="0"/>
        <w:autoSpaceDN w:val="0"/>
        <w:adjustRightInd w:val="0"/>
        <w:spacing w:after="0" w:line="240" w:lineRule="auto"/>
        <w:ind w:left="1080"/>
        <w:outlineLvl w:val="0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6.1.2.__________________________________________________________.</w:t>
      </w: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Pr="002F46B5" w:rsidRDefault="00656ADD" w:rsidP="00656A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sz w:val="26"/>
          <w:szCs w:val="26"/>
        </w:rPr>
      </w:pPr>
      <w:r w:rsidRPr="002F46B5">
        <w:rPr>
          <w:rFonts w:ascii="Times New Roman" w:hAnsi="Times New Roman"/>
          <w:sz w:val="26"/>
          <w:szCs w:val="26"/>
        </w:rPr>
        <w:t>Заключительные положения</w:t>
      </w: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Pr="002F46B5" w:rsidRDefault="00656ADD" w:rsidP="00656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Pr="002F46B5">
        <w:rPr>
          <w:rFonts w:ascii="Times New Roman" w:hAnsi="Times New Roman"/>
          <w:sz w:val="26"/>
          <w:szCs w:val="26"/>
        </w:rPr>
        <w:t xml:space="preserve">.1. Споры, возникающие между Сторонами в связи с исполнением настоящего Соглашения, решаются </w:t>
      </w:r>
      <w:r>
        <w:rPr>
          <w:rFonts w:ascii="Times New Roman" w:hAnsi="Times New Roman"/>
          <w:sz w:val="26"/>
          <w:szCs w:val="26"/>
        </w:rPr>
        <w:t xml:space="preserve">ими, по возможности, </w:t>
      </w:r>
      <w:r w:rsidRPr="002F46B5">
        <w:rPr>
          <w:rFonts w:ascii="Times New Roman" w:hAnsi="Times New Roman"/>
          <w:sz w:val="26"/>
          <w:szCs w:val="26"/>
        </w:rPr>
        <w:t xml:space="preserve">путем проведения переговоров с оформлением соответствующих протоколов или иных документов. При </w:t>
      </w:r>
      <w:proofErr w:type="spellStart"/>
      <w:r w:rsidRPr="002F46B5">
        <w:rPr>
          <w:rFonts w:ascii="Times New Roman" w:hAnsi="Times New Roman"/>
          <w:sz w:val="26"/>
          <w:szCs w:val="26"/>
        </w:rPr>
        <w:t>недостижении</w:t>
      </w:r>
      <w:proofErr w:type="spellEnd"/>
      <w:r w:rsidRPr="002F46B5">
        <w:rPr>
          <w:rFonts w:ascii="Times New Roman" w:hAnsi="Times New Roman"/>
          <w:sz w:val="26"/>
          <w:szCs w:val="26"/>
        </w:rPr>
        <w:t xml:space="preserve"> согласия споры между Сторонами решаются в </w:t>
      </w:r>
      <w:r>
        <w:rPr>
          <w:rFonts w:ascii="Times New Roman" w:hAnsi="Times New Roman"/>
          <w:sz w:val="26"/>
          <w:szCs w:val="26"/>
        </w:rPr>
        <w:t>судебном порядке.</w:t>
      </w: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Pr="00166056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2C1416" w:rsidRDefault="002C1416" w:rsidP="00656ADD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</w:t>
      </w:r>
    </w:p>
    <w:p w:rsidR="002C1416" w:rsidRPr="00656ADD" w:rsidRDefault="0016605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&lt;23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казывается год, следующий за годом  предоставления гранта.</w:t>
      </w:r>
    </w:p>
    <w:p w:rsidR="00656ADD" w:rsidRPr="00656ADD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&lt;24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иные конкретные пр</w:t>
      </w:r>
      <w:r>
        <w:rPr>
          <w:rFonts w:ascii="Times New Roman" w:hAnsi="Times New Roman"/>
          <w:sz w:val="20"/>
          <w:szCs w:val="20"/>
        </w:rPr>
        <w:t xml:space="preserve">ава в случае, если это </w:t>
      </w:r>
      <w:r w:rsidRPr="00656ADD">
        <w:rPr>
          <w:rFonts w:ascii="Times New Roman" w:hAnsi="Times New Roman"/>
          <w:sz w:val="20"/>
          <w:szCs w:val="20"/>
        </w:rPr>
        <w:t>установлено Порядком предоставления гранта.</w:t>
      </w:r>
    </w:p>
    <w:p w:rsidR="00656ADD" w:rsidRPr="00656ADD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&lt;25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иные конкретные положения в случае, если это установлено Порядком предоставления гранта.</w:t>
      </w:r>
    </w:p>
    <w:p w:rsidR="00656ADD" w:rsidRPr="00656ADD" w:rsidRDefault="00656ADD" w:rsidP="00656AD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&lt;26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иные конкретные условия, в том числе установленные Порядком предоставления гранта (при необходимости).</w:t>
      </w:r>
    </w:p>
    <w:p w:rsidR="002C1416" w:rsidRPr="002F46B5" w:rsidRDefault="000F76DE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14" w:name="Par122"/>
      <w:bookmarkEnd w:id="14"/>
      <w:r>
        <w:rPr>
          <w:rFonts w:ascii="Times New Roman" w:hAnsi="Times New Roman"/>
          <w:sz w:val="26"/>
          <w:szCs w:val="26"/>
        </w:rPr>
        <w:lastRenderedPageBreak/>
        <w:t>7</w:t>
      </w:r>
      <w:r w:rsidR="002C1416" w:rsidRPr="002F46B5">
        <w:rPr>
          <w:rFonts w:ascii="Times New Roman" w:hAnsi="Times New Roman"/>
          <w:sz w:val="26"/>
          <w:szCs w:val="26"/>
        </w:rPr>
        <w:t xml:space="preserve">.2. Настоящее Соглашение вступает в силу </w:t>
      </w:r>
      <w:proofErr w:type="gramStart"/>
      <w:r w:rsidR="002C1416" w:rsidRPr="002F46B5">
        <w:rPr>
          <w:rFonts w:ascii="Times New Roman" w:hAnsi="Times New Roman"/>
          <w:sz w:val="26"/>
          <w:szCs w:val="26"/>
        </w:rPr>
        <w:t xml:space="preserve">с </w:t>
      </w:r>
      <w:r w:rsidR="002C5D37">
        <w:rPr>
          <w:rFonts w:ascii="Times New Roman" w:hAnsi="Times New Roman"/>
          <w:sz w:val="26"/>
          <w:szCs w:val="26"/>
        </w:rPr>
        <w:t>даты</w:t>
      </w:r>
      <w:proofErr w:type="gramEnd"/>
      <w:r w:rsidR="002C1416" w:rsidRPr="002F46B5">
        <w:rPr>
          <w:rFonts w:ascii="Times New Roman" w:hAnsi="Times New Roman"/>
          <w:sz w:val="26"/>
          <w:szCs w:val="26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2" w:history="1">
        <w:r w:rsidR="002C1416" w:rsidRPr="002F46B5">
          <w:rPr>
            <w:rFonts w:ascii="Times New Roman" w:hAnsi="Times New Roman"/>
            <w:sz w:val="26"/>
            <w:szCs w:val="26"/>
          </w:rPr>
          <w:t>пункте 2.1</w:t>
        </w:r>
      </w:hyperlink>
      <w:r w:rsidR="002C1416" w:rsidRPr="002F46B5">
        <w:rPr>
          <w:rFonts w:ascii="Times New Roman" w:hAnsi="Times New Roman"/>
          <w:sz w:val="26"/>
          <w:szCs w:val="26"/>
        </w:rPr>
        <w:t xml:space="preserve"> настоящего Соглашения</w:t>
      </w:r>
      <w:r w:rsidR="002C5D37">
        <w:rPr>
          <w:rFonts w:ascii="Times New Roman" w:hAnsi="Times New Roman"/>
          <w:sz w:val="26"/>
          <w:szCs w:val="26"/>
        </w:rPr>
        <w:t>, и действует до полного исполнения Сторонами своих обязательств по настоящему Соглашению.</w:t>
      </w:r>
    </w:p>
    <w:p w:rsidR="002C1416" w:rsidRPr="00451F16" w:rsidRDefault="000F76DE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15" w:name="Par146"/>
      <w:bookmarkEnd w:id="15"/>
      <w:r>
        <w:rPr>
          <w:rFonts w:ascii="Times New Roman" w:hAnsi="Times New Roman"/>
          <w:sz w:val="26"/>
          <w:szCs w:val="26"/>
        </w:rPr>
        <w:t>7</w:t>
      </w:r>
      <w:r w:rsidR="002C1416" w:rsidRPr="002F46B5">
        <w:rPr>
          <w:rFonts w:ascii="Times New Roman" w:hAnsi="Times New Roman"/>
          <w:sz w:val="26"/>
          <w:szCs w:val="26"/>
        </w:rPr>
        <w:t xml:space="preserve">.3. Изменение настоящего Соглашения, в том числе в соответствии с положениями </w:t>
      </w:r>
      <w:hyperlink w:anchor="Par75" w:history="1">
        <w:r w:rsidR="002C1416" w:rsidRPr="002F46B5">
          <w:rPr>
            <w:rFonts w:ascii="Times New Roman" w:hAnsi="Times New Roman"/>
            <w:sz w:val="26"/>
            <w:szCs w:val="26"/>
          </w:rPr>
          <w:t>пункта 4.2.1</w:t>
        </w:r>
      </w:hyperlink>
      <w:r w:rsidR="002C1416" w:rsidRPr="002F46B5">
        <w:rPr>
          <w:rFonts w:ascii="Times New Roman" w:hAnsi="Times New Roman"/>
          <w:sz w:val="26"/>
          <w:szCs w:val="26"/>
        </w:rPr>
        <w:t xml:space="preserve"> настоящего Соглашения, осуществляется по соглашению Сторон и оформляется в виде дополнительного соглашения к </w:t>
      </w:r>
      <w:r w:rsidR="002C1416" w:rsidRPr="00451F16">
        <w:rPr>
          <w:rFonts w:ascii="Times New Roman" w:hAnsi="Times New Roman"/>
          <w:sz w:val="26"/>
          <w:szCs w:val="26"/>
        </w:rPr>
        <w:t>настоящему Соглашению</w:t>
      </w:r>
      <w:r w:rsidRPr="00451F16">
        <w:rPr>
          <w:rFonts w:ascii="Times New Roman" w:hAnsi="Times New Roman"/>
          <w:sz w:val="26"/>
          <w:szCs w:val="26"/>
        </w:rPr>
        <w:t xml:space="preserve"> согласно приложению №5</w:t>
      </w:r>
      <w:r w:rsidR="00656ADD" w:rsidRPr="00451F16">
        <w:rPr>
          <w:rFonts w:ascii="Times New Roman" w:hAnsi="Times New Roman"/>
          <w:sz w:val="26"/>
          <w:szCs w:val="26"/>
        </w:rPr>
        <w:t xml:space="preserve"> к настоящему Соглашению, </w:t>
      </w:r>
      <w:r w:rsidR="002C1416" w:rsidRPr="00451F16">
        <w:rPr>
          <w:rFonts w:ascii="Times New Roman" w:hAnsi="Times New Roman"/>
          <w:sz w:val="26"/>
          <w:szCs w:val="26"/>
        </w:rPr>
        <w:t>являющегося неотъемлемой частью настоящего Соглашения.</w:t>
      </w:r>
    </w:p>
    <w:p w:rsidR="00E576CD" w:rsidRPr="00451F16" w:rsidRDefault="00E576CD" w:rsidP="00E576C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7.3.1. Изменение настоящего Соглашения возможно в случае:</w:t>
      </w:r>
    </w:p>
    <w:p w:rsidR="00E576CD" w:rsidRPr="00451F16" w:rsidRDefault="00E576CD" w:rsidP="00E576C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7.3.1.1. уменьшения</w:t>
      </w:r>
      <w:r w:rsidR="00000AEE" w:rsidRPr="00451F16">
        <w:rPr>
          <w:rFonts w:ascii="Times New Roman" w:hAnsi="Times New Roman"/>
          <w:sz w:val="26"/>
          <w:szCs w:val="26"/>
        </w:rPr>
        <w:t xml:space="preserve">/увеличения </w:t>
      </w:r>
      <w:r w:rsidRPr="00451F16">
        <w:rPr>
          <w:rFonts w:ascii="Times New Roman" w:hAnsi="Times New Roman"/>
          <w:sz w:val="26"/>
          <w:szCs w:val="26"/>
        </w:rPr>
        <w:t xml:space="preserve"> Главному распорядителю средств бюджета города Глазова _______________ ранее доведенных лимитов бюджетных обязательств на предоставление гранта;</w:t>
      </w:r>
    </w:p>
    <w:p w:rsidR="00E576CD" w:rsidRPr="00451F16" w:rsidRDefault="00E576CD" w:rsidP="00E576C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7.3.1.2. _______________________________________________________</w:t>
      </w:r>
      <w:hyperlink w:anchor="Par243" w:history="1">
        <w:r w:rsidRPr="00451F16">
          <w:rPr>
            <w:rFonts w:ascii="Times New Roman" w:hAnsi="Times New Roman"/>
            <w:sz w:val="26"/>
            <w:szCs w:val="26"/>
          </w:rPr>
          <w:t>&lt;27&gt;</w:t>
        </w:r>
      </w:hyperlink>
    </w:p>
    <w:p w:rsidR="002C1416" w:rsidRPr="00451F16" w:rsidRDefault="00000AEE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</w:t>
      </w:r>
      <w:r w:rsidR="002C1416" w:rsidRPr="00451F16">
        <w:rPr>
          <w:rFonts w:ascii="Times New Roman" w:hAnsi="Times New Roman"/>
          <w:sz w:val="26"/>
          <w:szCs w:val="26"/>
        </w:rPr>
        <w:t xml:space="preserve">.4. Расторжение настоящего Соглашения </w:t>
      </w:r>
      <w:r w:rsidRPr="00451F16">
        <w:rPr>
          <w:rFonts w:ascii="Times New Roman" w:hAnsi="Times New Roman"/>
          <w:sz w:val="26"/>
          <w:szCs w:val="26"/>
        </w:rPr>
        <w:t>в одностороннем порядке осуществляется в случаях:</w:t>
      </w:r>
    </w:p>
    <w:p w:rsidR="002C1416" w:rsidRPr="00451F16" w:rsidRDefault="00000AEE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</w:t>
      </w:r>
      <w:r w:rsidR="002C1416" w:rsidRPr="00451F16">
        <w:rPr>
          <w:rFonts w:ascii="Times New Roman" w:hAnsi="Times New Roman"/>
          <w:sz w:val="26"/>
          <w:szCs w:val="26"/>
        </w:rPr>
        <w:t>.4.1. реорганизации или прекращения деятельности Получателя;</w:t>
      </w:r>
    </w:p>
    <w:p w:rsidR="002C1416" w:rsidRPr="00451F16" w:rsidRDefault="00000AEE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</w:t>
      </w:r>
      <w:r w:rsidR="002C1416" w:rsidRPr="00451F16">
        <w:rPr>
          <w:rFonts w:ascii="Times New Roman" w:hAnsi="Times New Roman"/>
          <w:sz w:val="26"/>
          <w:szCs w:val="26"/>
        </w:rPr>
        <w:t xml:space="preserve">.4.2. нарушения Получателем порядка, целей и условий предоставления </w:t>
      </w:r>
      <w:r w:rsidRPr="00451F16">
        <w:rPr>
          <w:rFonts w:ascii="Times New Roman" w:hAnsi="Times New Roman"/>
          <w:sz w:val="26"/>
          <w:szCs w:val="26"/>
        </w:rPr>
        <w:t>гранта</w:t>
      </w:r>
      <w:r w:rsidR="002C1416" w:rsidRPr="00451F16">
        <w:rPr>
          <w:rFonts w:ascii="Times New Roman" w:hAnsi="Times New Roman"/>
          <w:sz w:val="26"/>
          <w:szCs w:val="26"/>
        </w:rPr>
        <w:t xml:space="preserve">, установленных Порядком предоставления </w:t>
      </w:r>
      <w:r w:rsidRPr="00451F16">
        <w:rPr>
          <w:rFonts w:ascii="Times New Roman" w:hAnsi="Times New Roman"/>
          <w:sz w:val="26"/>
          <w:szCs w:val="26"/>
        </w:rPr>
        <w:t>гранта</w:t>
      </w:r>
      <w:r w:rsidR="002C1416" w:rsidRPr="00451F16">
        <w:rPr>
          <w:rFonts w:ascii="Times New Roman" w:hAnsi="Times New Roman"/>
          <w:sz w:val="26"/>
          <w:szCs w:val="26"/>
        </w:rPr>
        <w:t xml:space="preserve"> и настоящим Соглашением;</w:t>
      </w:r>
    </w:p>
    <w:p w:rsidR="002C1416" w:rsidRPr="00451F16" w:rsidRDefault="00000AEE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</w:t>
      </w:r>
      <w:r w:rsidR="002C1416" w:rsidRPr="00451F16">
        <w:rPr>
          <w:rFonts w:ascii="Times New Roman" w:hAnsi="Times New Roman"/>
          <w:sz w:val="26"/>
          <w:szCs w:val="26"/>
        </w:rPr>
        <w:t xml:space="preserve">.4.3. </w:t>
      </w:r>
      <w:proofErr w:type="spellStart"/>
      <w:r w:rsidRPr="00451F16">
        <w:rPr>
          <w:rFonts w:ascii="Times New Roman" w:hAnsi="Times New Roman"/>
          <w:sz w:val="26"/>
          <w:szCs w:val="26"/>
        </w:rPr>
        <w:t>недостижения</w:t>
      </w:r>
      <w:proofErr w:type="spellEnd"/>
      <w:r w:rsidRPr="00451F16">
        <w:rPr>
          <w:rFonts w:ascii="Times New Roman" w:hAnsi="Times New Roman"/>
          <w:sz w:val="26"/>
          <w:szCs w:val="26"/>
        </w:rPr>
        <w:t xml:space="preserve"> Получателем установленных настоящим Соглашением результата (</w:t>
      </w:r>
      <w:proofErr w:type="spellStart"/>
      <w:r w:rsidRPr="00451F16">
        <w:rPr>
          <w:rFonts w:ascii="Times New Roman" w:hAnsi="Times New Roman"/>
          <w:sz w:val="26"/>
          <w:szCs w:val="26"/>
        </w:rPr>
        <w:t>ов</w:t>
      </w:r>
      <w:proofErr w:type="spellEnd"/>
      <w:r w:rsidRPr="00451F16">
        <w:rPr>
          <w:rFonts w:ascii="Times New Roman" w:hAnsi="Times New Roman"/>
          <w:sz w:val="26"/>
          <w:szCs w:val="26"/>
        </w:rPr>
        <w:t xml:space="preserve">) предоставления гранта или иных показателей, установленных в соответствии с пунктом 4.1.4.2.настоящего Соглашения </w:t>
      </w:r>
      <w:hyperlink w:anchor="Par243" w:history="1">
        <w:r w:rsidR="002C1416" w:rsidRPr="00451F16">
          <w:rPr>
            <w:rFonts w:ascii="Times New Roman" w:hAnsi="Times New Roman"/>
            <w:sz w:val="26"/>
            <w:szCs w:val="26"/>
          </w:rPr>
          <w:t>&lt;</w:t>
        </w:r>
        <w:r w:rsidRPr="00451F16">
          <w:rPr>
            <w:rFonts w:ascii="Times New Roman" w:hAnsi="Times New Roman"/>
            <w:sz w:val="26"/>
            <w:szCs w:val="26"/>
          </w:rPr>
          <w:t>28</w:t>
        </w:r>
        <w:r w:rsidR="002C1416" w:rsidRPr="00451F16">
          <w:rPr>
            <w:rFonts w:ascii="Times New Roman" w:hAnsi="Times New Roman"/>
            <w:sz w:val="26"/>
            <w:szCs w:val="26"/>
          </w:rPr>
          <w:t>&gt;</w:t>
        </w:r>
      </w:hyperlink>
      <w:r w:rsidRPr="00451F16">
        <w:rPr>
          <w:rFonts w:ascii="Times New Roman" w:hAnsi="Times New Roman"/>
          <w:sz w:val="26"/>
          <w:szCs w:val="26"/>
        </w:rPr>
        <w:t>;</w:t>
      </w:r>
    </w:p>
    <w:p w:rsidR="00000AEE" w:rsidRPr="00451F16" w:rsidRDefault="00B55B5F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7.4.4.________________________________________________________&lt;29&gt; .</w:t>
      </w:r>
    </w:p>
    <w:p w:rsidR="002C1416" w:rsidRPr="00A9682C" w:rsidRDefault="00A9682C" w:rsidP="00A9682C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F16">
        <w:rPr>
          <w:rFonts w:ascii="Times New Roman" w:hAnsi="Times New Roman"/>
          <w:sz w:val="26"/>
          <w:szCs w:val="26"/>
        </w:rPr>
        <w:t>7</w:t>
      </w:r>
      <w:r w:rsidR="002C1416" w:rsidRPr="00451F16">
        <w:rPr>
          <w:rFonts w:ascii="Times New Roman" w:hAnsi="Times New Roman"/>
          <w:sz w:val="26"/>
          <w:szCs w:val="26"/>
        </w:rPr>
        <w:t xml:space="preserve">.5. Расторжение настоящего Соглашения </w:t>
      </w:r>
      <w:r w:rsidRPr="00451F16">
        <w:rPr>
          <w:rFonts w:ascii="Times New Roman" w:hAnsi="Times New Roman"/>
          <w:sz w:val="26"/>
          <w:szCs w:val="26"/>
        </w:rPr>
        <w:t>осуществляется по соглашению Сторон&lt;30&gt;.</w:t>
      </w:r>
    </w:p>
    <w:p w:rsidR="002C1416" w:rsidRDefault="00A9682C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2C1416" w:rsidRPr="002F46B5">
        <w:rPr>
          <w:rFonts w:ascii="Times New Roman" w:hAnsi="Times New Roman"/>
          <w:sz w:val="26"/>
          <w:szCs w:val="26"/>
        </w:rPr>
        <w:t xml:space="preserve">.6. Настоящее Соглашение </w:t>
      </w:r>
      <w:r>
        <w:rPr>
          <w:rFonts w:ascii="Times New Roman" w:hAnsi="Times New Roman"/>
          <w:sz w:val="26"/>
          <w:szCs w:val="26"/>
        </w:rPr>
        <w:t xml:space="preserve">составлено </w:t>
      </w:r>
      <w:r w:rsidR="002C1416" w:rsidRPr="002F46B5">
        <w:rPr>
          <w:rFonts w:ascii="Times New Roman" w:hAnsi="Times New Roman"/>
          <w:sz w:val="26"/>
          <w:szCs w:val="26"/>
        </w:rPr>
        <w:t xml:space="preserve">в двух экземплярах, имеющих </w:t>
      </w:r>
      <w:r>
        <w:rPr>
          <w:rFonts w:ascii="Times New Roman" w:hAnsi="Times New Roman"/>
          <w:sz w:val="26"/>
          <w:szCs w:val="26"/>
        </w:rPr>
        <w:t xml:space="preserve">одинаковую </w:t>
      </w:r>
      <w:r w:rsidR="002C1416" w:rsidRPr="002F46B5">
        <w:rPr>
          <w:rFonts w:ascii="Times New Roman" w:hAnsi="Times New Roman"/>
          <w:sz w:val="26"/>
          <w:szCs w:val="26"/>
        </w:rPr>
        <w:t>юридическую силу, по одному для каждой из Сторон.</w:t>
      </w: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56ADD" w:rsidRDefault="00656ADD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33CA6" w:rsidRDefault="00033CA6" w:rsidP="00033CA6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</w:t>
      </w:r>
    </w:p>
    <w:p w:rsidR="00033CA6" w:rsidRPr="00656ADD" w:rsidRDefault="00033CA6" w:rsidP="00656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&lt;27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иные конкретные случаи, если это установлено  Порядком предоставления гранта.</w:t>
      </w:r>
    </w:p>
    <w:p w:rsidR="00033CA6" w:rsidRPr="00656ADD" w:rsidRDefault="00033CA6" w:rsidP="00656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&lt;28</w:t>
      </w:r>
      <w:proofErr w:type="gramStart"/>
      <w:r w:rsidRPr="00656ADD">
        <w:rPr>
          <w:rFonts w:ascii="Times New Roman" w:hAnsi="Times New Roman"/>
          <w:sz w:val="20"/>
          <w:szCs w:val="20"/>
        </w:rPr>
        <w:t>&gt; П</w:t>
      </w:r>
      <w:proofErr w:type="gramEnd"/>
      <w:r w:rsidRPr="00656ADD">
        <w:rPr>
          <w:rFonts w:ascii="Times New Roman" w:hAnsi="Times New Roman"/>
          <w:sz w:val="20"/>
          <w:szCs w:val="20"/>
        </w:rPr>
        <w:t>редусматривается в случае, если это установлено Порядком предоставления гранта.</w:t>
      </w:r>
    </w:p>
    <w:p w:rsidR="00033CA6" w:rsidRPr="00656ADD" w:rsidRDefault="00033CA6" w:rsidP="00656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&lt;29</w:t>
      </w:r>
      <w:proofErr w:type="gramStart"/>
      <w:r w:rsidRPr="00656ADD">
        <w:rPr>
          <w:rFonts w:ascii="Times New Roman" w:hAnsi="Times New Roman"/>
          <w:sz w:val="20"/>
          <w:szCs w:val="20"/>
        </w:rPr>
        <w:t>&gt; У</w:t>
      </w:r>
      <w:proofErr w:type="gramEnd"/>
      <w:r w:rsidRPr="00656ADD">
        <w:rPr>
          <w:rFonts w:ascii="Times New Roman" w:hAnsi="Times New Roman"/>
          <w:sz w:val="20"/>
          <w:szCs w:val="20"/>
        </w:rPr>
        <w:t>казываются иные конкретные случаи, если это установлено Порядком предоставления гранта.</w:t>
      </w:r>
    </w:p>
    <w:p w:rsidR="00033CA6" w:rsidRPr="00656ADD" w:rsidRDefault="00033CA6" w:rsidP="00656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656ADD">
        <w:rPr>
          <w:rFonts w:ascii="Times New Roman" w:hAnsi="Times New Roman"/>
          <w:sz w:val="20"/>
          <w:szCs w:val="20"/>
        </w:rPr>
        <w:t>&lt;30&gt; Дополнительное Соглашение о расторжении Соглашения оформляется в соответствии с приложением №6 к настоящей Типовой форме.</w:t>
      </w:r>
    </w:p>
    <w:p w:rsidR="00656ADD" w:rsidRDefault="00656ADD" w:rsidP="00656A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2142D" w:rsidRPr="00DB482B" w:rsidRDefault="00E2142D" w:rsidP="00E2142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 w:rsidRPr="00DB482B">
        <w:rPr>
          <w:rFonts w:ascii="Times New Roman" w:hAnsi="Times New Roman"/>
          <w:sz w:val="24"/>
          <w:szCs w:val="24"/>
        </w:rPr>
        <w:lastRenderedPageBreak/>
        <w:t>Платежные реквизиты Сторон</w:t>
      </w:r>
    </w:p>
    <w:p w:rsidR="00E2142D" w:rsidRPr="00DB482B" w:rsidRDefault="00E2142D" w:rsidP="00E2142D">
      <w:pPr>
        <w:autoSpaceDE w:val="0"/>
        <w:autoSpaceDN w:val="0"/>
        <w:adjustRightInd w:val="0"/>
        <w:spacing w:after="0" w:line="240" w:lineRule="auto"/>
        <w:ind w:left="1080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>Сокращенное наименование Главного</w:t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  <w:t xml:space="preserve">Получатель 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>распорядителя средств бюджета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sz w:val="26"/>
          <w:szCs w:val="26"/>
        </w:rPr>
      </w:pPr>
      <w:r w:rsidRPr="00DB482B">
        <w:rPr>
          <w:rFonts w:ascii="Times New Roman" w:hAnsi="Times New Roman"/>
          <w:sz w:val="26"/>
          <w:szCs w:val="26"/>
        </w:rPr>
        <w:t>города Глазова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Наименование Главного </w:t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Наименование Получателя 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распорядителя средств 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бюджета </w:t>
      </w:r>
      <w:r w:rsidRPr="00DB482B">
        <w:rPr>
          <w:rFonts w:ascii="Times New Roman" w:hAnsi="Times New Roman"/>
          <w:sz w:val="26"/>
          <w:szCs w:val="26"/>
        </w:rPr>
        <w:t>города Глазова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ОГРН, ОКТМО</w:t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>ОГРН, ОКТМО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>Место нахождени</w:t>
      </w:r>
      <w:r>
        <w:rPr>
          <w:rFonts w:ascii="Times New Roman" w:hAnsi="Times New Roman"/>
          <w:bCs/>
          <w:sz w:val="26"/>
          <w:szCs w:val="26"/>
          <w:lang w:eastAsia="ru-RU"/>
        </w:rPr>
        <w:t>я:</w:t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>Место нахождения: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ИНН/КПП</w:t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>ИНН/КПП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Платежные реквизиты:</w:t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>Платежные реквизиты: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E2142D" w:rsidRPr="00DB482B" w:rsidRDefault="00E2142D" w:rsidP="00E2142D">
      <w:pPr>
        <w:shd w:val="clear" w:color="auto" w:fill="FFFFFF"/>
        <w:spacing w:after="0" w:line="270" w:lineRule="atLeast"/>
        <w:ind w:right="-1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Наименование учреждения </w:t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  <w:t>Наименование учреждения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Банка России, БИК,</w:t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>Банка России, БИК</w:t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расчетный счет</w:t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Расчетный счет </w:t>
      </w:r>
    </w:p>
    <w:p w:rsidR="00E2142D" w:rsidRDefault="00E2142D" w:rsidP="00E2142D">
      <w:pPr>
        <w:shd w:val="clear" w:color="auto" w:fill="FFFFFF"/>
        <w:spacing w:after="0" w:line="270" w:lineRule="atLeast"/>
        <w:ind w:right="335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E2142D" w:rsidRDefault="00E2142D" w:rsidP="00E2142D">
      <w:pPr>
        <w:shd w:val="clear" w:color="auto" w:fill="FFFFFF"/>
        <w:spacing w:after="0" w:line="270" w:lineRule="atLeast"/>
        <w:ind w:left="4248" w:right="335" w:firstLine="708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Наименование 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кредитной</w:t>
      </w:r>
      <w:proofErr w:type="gramEnd"/>
    </w:p>
    <w:p w:rsidR="00E2142D" w:rsidRPr="00DB482B" w:rsidRDefault="00E2142D" w:rsidP="00E2142D">
      <w:pPr>
        <w:shd w:val="clear" w:color="auto" w:fill="FFFFFF"/>
        <w:spacing w:after="0" w:line="270" w:lineRule="atLeast"/>
        <w:ind w:left="4248" w:right="335" w:firstLine="708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>организации/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ind w:right="-426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Наименование </w:t>
      </w:r>
      <w:proofErr w:type="gramStart"/>
      <w:r w:rsidRPr="00DB482B">
        <w:rPr>
          <w:rFonts w:ascii="Times New Roman" w:hAnsi="Times New Roman"/>
          <w:bCs/>
          <w:sz w:val="26"/>
          <w:szCs w:val="26"/>
          <w:lang w:eastAsia="ru-RU"/>
        </w:rPr>
        <w:t>территориального</w:t>
      </w:r>
      <w:proofErr w:type="gramEnd"/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  <w:t>Наименование территориального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ind w:right="-568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органа Федерального казначейства, </w:t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  <w:t>органа Федерального казначейства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ind w:right="-143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proofErr w:type="gramStart"/>
      <w:r w:rsidRPr="00DB482B">
        <w:rPr>
          <w:rFonts w:ascii="Times New Roman" w:hAnsi="Times New Roman"/>
          <w:bCs/>
          <w:sz w:val="26"/>
          <w:szCs w:val="26"/>
          <w:lang w:eastAsia="ru-RU"/>
        </w:rPr>
        <w:t>котором</w:t>
      </w:r>
      <w:proofErr w:type="gramEnd"/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 открыт лицевой счет</w:t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  <w:t xml:space="preserve">(финансового органа), в </w:t>
      </w:r>
    </w:p>
    <w:p w:rsidR="00E2142D" w:rsidRPr="00DB482B" w:rsidRDefault="00E2142D" w:rsidP="00E2142D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 xml:space="preserve">Лицевой </w:t>
      </w:r>
      <w:proofErr w:type="gramStart"/>
      <w:r w:rsidRPr="00DB482B">
        <w:rPr>
          <w:rFonts w:ascii="Times New Roman" w:hAnsi="Times New Roman"/>
          <w:bCs/>
          <w:sz w:val="26"/>
          <w:szCs w:val="26"/>
          <w:lang w:eastAsia="ru-RU"/>
        </w:rPr>
        <w:t>счет</w:t>
      </w:r>
      <w:proofErr w:type="gramEnd"/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DB482B">
        <w:rPr>
          <w:rFonts w:ascii="Times New Roman" w:hAnsi="Times New Roman"/>
          <w:bCs/>
          <w:sz w:val="26"/>
          <w:szCs w:val="26"/>
          <w:lang w:eastAsia="ru-RU"/>
        </w:rPr>
        <w:tab/>
        <w:t xml:space="preserve">котором после заключения </w:t>
      </w:r>
    </w:p>
    <w:p w:rsidR="00E2142D" w:rsidRDefault="00E2142D" w:rsidP="00E2142D">
      <w:pPr>
        <w:shd w:val="clear" w:color="auto" w:fill="FFFFFF"/>
        <w:spacing w:after="0" w:line="270" w:lineRule="atLeast"/>
        <w:ind w:left="4248" w:firstLine="708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>сог</w:t>
      </w:r>
      <w:r>
        <w:rPr>
          <w:rFonts w:ascii="Times New Roman" w:hAnsi="Times New Roman"/>
          <w:bCs/>
          <w:sz w:val="26"/>
          <w:szCs w:val="26"/>
          <w:lang w:eastAsia="ru-RU"/>
        </w:rPr>
        <w:t>лашения (договора) будет открыт</w:t>
      </w:r>
    </w:p>
    <w:p w:rsidR="00E2142D" w:rsidRDefault="00E2142D" w:rsidP="00E2142D">
      <w:pPr>
        <w:shd w:val="clear" w:color="auto" w:fill="FFFFFF"/>
        <w:spacing w:after="0" w:line="270" w:lineRule="atLeast"/>
        <w:ind w:left="4248" w:firstLine="708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DB482B">
        <w:rPr>
          <w:rFonts w:ascii="Times New Roman" w:hAnsi="Times New Roman"/>
          <w:bCs/>
          <w:sz w:val="26"/>
          <w:szCs w:val="26"/>
          <w:lang w:eastAsia="ru-RU"/>
        </w:rPr>
        <w:t>лицевой счет</w:t>
      </w:r>
    </w:p>
    <w:p w:rsidR="00365759" w:rsidRPr="005A513A" w:rsidRDefault="00365759" w:rsidP="00E2142D">
      <w:pPr>
        <w:shd w:val="clear" w:color="auto" w:fill="FFFFFF"/>
        <w:spacing w:after="0" w:line="270" w:lineRule="atLeast"/>
        <w:ind w:left="4248" w:firstLine="708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9326B3" w:rsidRPr="00F204C3" w:rsidRDefault="009326B3" w:rsidP="009326B3">
      <w:pPr>
        <w:shd w:val="clear" w:color="auto" w:fill="FFFFFF"/>
        <w:spacing w:after="0" w:line="270" w:lineRule="atLeast"/>
        <w:jc w:val="center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F204C3">
        <w:rPr>
          <w:rFonts w:ascii="Times New Roman" w:hAnsi="Times New Roman"/>
          <w:sz w:val="26"/>
          <w:szCs w:val="26"/>
        </w:rPr>
        <w:t>VIII</w:t>
      </w:r>
      <w:r w:rsidRPr="00F204C3">
        <w:rPr>
          <w:rFonts w:ascii="Times New Roman" w:hAnsi="Times New Roman"/>
          <w:bCs/>
          <w:sz w:val="26"/>
          <w:szCs w:val="26"/>
          <w:lang w:eastAsia="ru-RU"/>
        </w:rPr>
        <w:t>. Подписи Сторон</w:t>
      </w:r>
    </w:p>
    <w:p w:rsidR="009326B3" w:rsidRPr="00F204C3" w:rsidRDefault="009326B3" w:rsidP="009326B3">
      <w:pPr>
        <w:shd w:val="clear" w:color="auto" w:fill="FFFFFF"/>
        <w:spacing w:after="0" w:line="270" w:lineRule="atLeast"/>
        <w:jc w:val="center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9326B3" w:rsidRPr="00F204C3" w:rsidRDefault="009326B3" w:rsidP="009326B3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F204C3">
        <w:rPr>
          <w:rFonts w:ascii="Times New Roman" w:hAnsi="Times New Roman"/>
          <w:bCs/>
          <w:sz w:val="26"/>
          <w:szCs w:val="26"/>
          <w:lang w:eastAsia="ru-RU"/>
        </w:rPr>
        <w:t xml:space="preserve">Сокращенное </w:t>
      </w:r>
      <w:r w:rsidR="00656ADD">
        <w:rPr>
          <w:rFonts w:ascii="Times New Roman" w:hAnsi="Times New Roman"/>
          <w:bCs/>
          <w:sz w:val="26"/>
          <w:szCs w:val="26"/>
          <w:lang w:eastAsia="ru-RU"/>
        </w:rPr>
        <w:t>наименование Главного</w:t>
      </w:r>
      <w:r w:rsidR="00656ADD">
        <w:rPr>
          <w:rFonts w:ascii="Times New Roman" w:hAnsi="Times New Roman"/>
          <w:bCs/>
          <w:sz w:val="26"/>
          <w:szCs w:val="26"/>
          <w:lang w:eastAsia="ru-RU"/>
        </w:rPr>
        <w:tab/>
      </w:r>
      <w:r w:rsidR="00656ADD">
        <w:rPr>
          <w:rFonts w:ascii="Times New Roman" w:hAnsi="Times New Roman"/>
          <w:bCs/>
          <w:sz w:val="26"/>
          <w:szCs w:val="26"/>
          <w:lang w:eastAsia="ru-RU"/>
        </w:rPr>
        <w:tab/>
      </w:r>
      <w:r w:rsidR="00656ADD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F204C3">
        <w:rPr>
          <w:rFonts w:ascii="Times New Roman" w:hAnsi="Times New Roman"/>
          <w:bCs/>
          <w:sz w:val="26"/>
          <w:szCs w:val="26"/>
          <w:lang w:eastAsia="ru-RU"/>
        </w:rPr>
        <w:t xml:space="preserve">Получатель </w:t>
      </w:r>
    </w:p>
    <w:p w:rsidR="009326B3" w:rsidRPr="00F204C3" w:rsidRDefault="009326B3" w:rsidP="009326B3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F204C3">
        <w:rPr>
          <w:rFonts w:ascii="Times New Roman" w:hAnsi="Times New Roman"/>
          <w:bCs/>
          <w:sz w:val="26"/>
          <w:szCs w:val="26"/>
          <w:lang w:eastAsia="ru-RU"/>
        </w:rPr>
        <w:t>распорядителя средств бюджета</w:t>
      </w:r>
    </w:p>
    <w:p w:rsidR="009326B3" w:rsidRPr="00F204C3" w:rsidRDefault="009326B3" w:rsidP="009326B3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F204C3">
        <w:rPr>
          <w:rFonts w:ascii="Times New Roman" w:hAnsi="Times New Roman"/>
          <w:bCs/>
          <w:sz w:val="26"/>
          <w:szCs w:val="26"/>
          <w:lang w:eastAsia="ru-RU"/>
        </w:rPr>
        <w:t>города Глазова</w:t>
      </w:r>
    </w:p>
    <w:p w:rsidR="009326B3" w:rsidRPr="00807CBF" w:rsidRDefault="009326B3" w:rsidP="009326B3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_______________/___________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  <w:t>______________/___________</w:t>
      </w:r>
    </w:p>
    <w:p w:rsidR="009326B3" w:rsidRPr="00807CBF" w:rsidRDefault="009326B3" w:rsidP="009326B3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             (подпись)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ab/>
        <w:t>(ФИО)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ab/>
        <w:t xml:space="preserve">          (подпись)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ab/>
        <w:t xml:space="preserve">         (ФИО)</w:t>
      </w:r>
    </w:p>
    <w:p w:rsidR="009326B3" w:rsidRDefault="009326B3" w:rsidP="009326B3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</w:rPr>
      </w:pPr>
    </w:p>
    <w:p w:rsidR="009326B3" w:rsidRDefault="009326B3" w:rsidP="009326B3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</w:rPr>
      </w:pPr>
    </w:p>
    <w:p w:rsidR="002C1416" w:rsidRDefault="002C1416" w:rsidP="002C1416">
      <w:pPr>
        <w:shd w:val="clear" w:color="auto" w:fill="FFFFFF"/>
        <w:spacing w:after="0" w:line="270" w:lineRule="atLeast"/>
        <w:ind w:left="5670" w:hanging="567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bookmarkStart w:id="16" w:name="Par161"/>
      <w:bookmarkEnd w:id="16"/>
    </w:p>
    <w:p w:rsidR="002C1416" w:rsidRPr="00807CBF" w:rsidRDefault="002C1416" w:rsidP="002C1416">
      <w:pPr>
        <w:shd w:val="clear" w:color="auto" w:fill="FFFFFF"/>
        <w:spacing w:after="0" w:line="270" w:lineRule="atLeast"/>
        <w:ind w:left="5670" w:hanging="567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2C1416" w:rsidRPr="002C1416" w:rsidRDefault="002C1416" w:rsidP="002C141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2C1416" w:rsidRPr="002C1416" w:rsidSect="002B6A9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055AB"/>
    <w:multiLevelType w:val="hybridMultilevel"/>
    <w:tmpl w:val="38EE71D4"/>
    <w:lvl w:ilvl="0" w:tplc="4ABEBBF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55B54"/>
    <w:multiLevelType w:val="multilevel"/>
    <w:tmpl w:val="D544441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11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5BE2322B"/>
    <w:multiLevelType w:val="multilevel"/>
    <w:tmpl w:val="CBD422CC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1416"/>
    <w:rsid w:val="00000AEE"/>
    <w:rsid w:val="00000BD6"/>
    <w:rsid w:val="00033CA6"/>
    <w:rsid w:val="00041789"/>
    <w:rsid w:val="00044085"/>
    <w:rsid w:val="00046BE1"/>
    <w:rsid w:val="000A35DD"/>
    <w:rsid w:val="000A3FAB"/>
    <w:rsid w:val="000C046F"/>
    <w:rsid w:val="000F76DE"/>
    <w:rsid w:val="0011782A"/>
    <w:rsid w:val="00143B93"/>
    <w:rsid w:val="001445F7"/>
    <w:rsid w:val="00166056"/>
    <w:rsid w:val="00172990"/>
    <w:rsid w:val="00180424"/>
    <w:rsid w:val="001A4BEB"/>
    <w:rsid w:val="001D6EF4"/>
    <w:rsid w:val="00233B6A"/>
    <w:rsid w:val="00272A70"/>
    <w:rsid w:val="00284A27"/>
    <w:rsid w:val="002917D4"/>
    <w:rsid w:val="002B6A90"/>
    <w:rsid w:val="002C1416"/>
    <w:rsid w:val="002C5D37"/>
    <w:rsid w:val="00313E1D"/>
    <w:rsid w:val="00322862"/>
    <w:rsid w:val="00331433"/>
    <w:rsid w:val="00365759"/>
    <w:rsid w:val="00382C87"/>
    <w:rsid w:val="00382E1D"/>
    <w:rsid w:val="00401C46"/>
    <w:rsid w:val="00424966"/>
    <w:rsid w:val="0042522A"/>
    <w:rsid w:val="00427594"/>
    <w:rsid w:val="00451F16"/>
    <w:rsid w:val="004A6D5E"/>
    <w:rsid w:val="004B1D52"/>
    <w:rsid w:val="004B3E25"/>
    <w:rsid w:val="00544F0E"/>
    <w:rsid w:val="00580B80"/>
    <w:rsid w:val="00591961"/>
    <w:rsid w:val="005A513A"/>
    <w:rsid w:val="00651D60"/>
    <w:rsid w:val="00656ADD"/>
    <w:rsid w:val="007156D4"/>
    <w:rsid w:val="00751FF3"/>
    <w:rsid w:val="007816DF"/>
    <w:rsid w:val="007B0ED2"/>
    <w:rsid w:val="00807D14"/>
    <w:rsid w:val="009326B3"/>
    <w:rsid w:val="009627B7"/>
    <w:rsid w:val="00971536"/>
    <w:rsid w:val="009F6DC8"/>
    <w:rsid w:val="00A378F8"/>
    <w:rsid w:val="00A9682C"/>
    <w:rsid w:val="00B015DE"/>
    <w:rsid w:val="00B55B5F"/>
    <w:rsid w:val="00BC5831"/>
    <w:rsid w:val="00C40FAC"/>
    <w:rsid w:val="00C67EE0"/>
    <w:rsid w:val="00C835D9"/>
    <w:rsid w:val="00D31A1D"/>
    <w:rsid w:val="00DA5512"/>
    <w:rsid w:val="00E2142D"/>
    <w:rsid w:val="00E576CD"/>
    <w:rsid w:val="00EB6E07"/>
    <w:rsid w:val="00EC39F6"/>
    <w:rsid w:val="00F15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1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C1416"/>
    <w:pPr>
      <w:ind w:left="720"/>
      <w:contextualSpacing/>
    </w:pPr>
  </w:style>
  <w:style w:type="paragraph" w:styleId="a3">
    <w:name w:val="List Paragraph"/>
    <w:basedOn w:val="a"/>
    <w:uiPriority w:val="34"/>
    <w:qFormat/>
    <w:rsid w:val="002917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E2E59FA008E27BA8A0F1A6A3180BCE8EC2DAF447D08FD7A10BC932B0AD1F299C749E0554413F2E46D314D4v0d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4044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fin05</dc:creator>
  <cp:keywords/>
  <dc:description/>
  <cp:lastModifiedBy>fin15</cp:lastModifiedBy>
  <cp:revision>67</cp:revision>
  <cp:lastPrinted>2019-08-21T11:26:00Z</cp:lastPrinted>
  <dcterms:created xsi:type="dcterms:W3CDTF">2019-08-21T06:38:00Z</dcterms:created>
  <dcterms:modified xsi:type="dcterms:W3CDTF">2019-08-22T04:49:00Z</dcterms:modified>
</cp:coreProperties>
</file>