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BD446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10028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385921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BD446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BD446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BD446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BD446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BD446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0F0719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BD446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BD446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BD446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BD446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BD446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0F071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F071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D446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F071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D446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632132">
        <w:rPr>
          <w:rFonts w:eastAsiaTheme="minorEastAsia"/>
          <w:color w:val="000000"/>
          <w:sz w:val="26"/>
          <w:szCs w:val="26"/>
        </w:rPr>
        <w:t>22.04.2025</w:t>
      </w:r>
      <w:r w:rsidRPr="00E649DB">
        <w:rPr>
          <w:rFonts w:eastAsiaTheme="minorEastAsia"/>
          <w:color w:val="000000"/>
          <w:sz w:val="26"/>
          <w:szCs w:val="26"/>
        </w:rPr>
        <w:t>____                                                           № ____</w:t>
      </w:r>
      <w:r w:rsidR="00632132">
        <w:rPr>
          <w:rFonts w:eastAsiaTheme="minorEastAsia"/>
          <w:color w:val="000000"/>
          <w:sz w:val="26"/>
          <w:szCs w:val="26"/>
        </w:rPr>
        <w:t>20/20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0F071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BD446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F071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BD4466" w:rsidP="00EA0B2C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Административный регламент по предоставлению муниципальной услуги «Принятие решений о признании (непризнании) граждан малоимущими для принятия их на учет в качестве нуждающихся в жилых помещениях», утвержденный постановлением Администрации города Глазова от 30.12.2016 года № 20/54</w:t>
      </w:r>
    </w:p>
    <w:p w:rsidR="00AC14C7" w:rsidRPr="00760BEF" w:rsidRDefault="000F071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54A0D" w:rsidRPr="0014132D" w:rsidRDefault="00854A0D" w:rsidP="00854A0D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14132D">
        <w:rPr>
          <w:sz w:val="26"/>
          <w:szCs w:val="26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Уставом города Глазова, </w:t>
      </w:r>
    </w:p>
    <w:p w:rsidR="00854A0D" w:rsidRPr="0014132D" w:rsidRDefault="00854A0D" w:rsidP="00854A0D">
      <w:pPr>
        <w:pStyle w:val="a6"/>
        <w:spacing w:line="288" w:lineRule="auto"/>
        <w:rPr>
          <w:b/>
          <w:szCs w:val="26"/>
        </w:rPr>
      </w:pPr>
      <w:r w:rsidRPr="0014132D">
        <w:rPr>
          <w:b/>
          <w:szCs w:val="26"/>
        </w:rPr>
        <w:t>П О С Т А Н О В Л Я Ю:</w:t>
      </w:r>
    </w:p>
    <w:p w:rsidR="00854A0D" w:rsidRPr="0014266B" w:rsidRDefault="00854A0D" w:rsidP="00854A0D">
      <w:pPr>
        <w:spacing w:line="288" w:lineRule="auto"/>
        <w:ind w:firstLine="709"/>
        <w:jc w:val="both"/>
        <w:rPr>
          <w:sz w:val="26"/>
          <w:szCs w:val="26"/>
        </w:rPr>
      </w:pPr>
      <w:r w:rsidRPr="0014266B">
        <w:rPr>
          <w:sz w:val="26"/>
          <w:szCs w:val="26"/>
        </w:rPr>
        <w:t xml:space="preserve">1. Внести в Административный регламент по предоставлению муниципальной услуги </w:t>
      </w:r>
      <w:r w:rsidRPr="0014266B">
        <w:rPr>
          <w:sz w:val="26"/>
        </w:rPr>
        <w:t>«Принятие решений о признании (непризнании) граждан малоимущими для принятия их на учет в качестве нуждающихся в жилых помещениях», утвержденный постановлением Администрации города Глазова от 30.12.2016 года № 20/54,</w:t>
      </w:r>
      <w:r w:rsidRPr="0014266B">
        <w:rPr>
          <w:sz w:val="26"/>
          <w:szCs w:val="26"/>
        </w:rPr>
        <w:t xml:space="preserve"> следующие изменения:</w:t>
      </w:r>
    </w:p>
    <w:p w:rsidR="00854A0D" w:rsidRDefault="00854A0D" w:rsidP="00854A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B91">
        <w:rPr>
          <w:rFonts w:ascii="Times New Roman" w:hAnsi="Times New Roman" w:cs="Times New Roman"/>
          <w:sz w:val="26"/>
          <w:szCs w:val="26"/>
        </w:rPr>
        <w:t xml:space="preserve">1.1. </w:t>
      </w:r>
      <w:r>
        <w:rPr>
          <w:rFonts w:ascii="Times New Roman" w:hAnsi="Times New Roman" w:cs="Times New Roman"/>
          <w:sz w:val="26"/>
          <w:szCs w:val="26"/>
        </w:rPr>
        <w:t xml:space="preserve">В Главе 5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54A0D" w:rsidRPr="00537ED6" w:rsidRDefault="00854A0D" w:rsidP="00854A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ED6">
        <w:rPr>
          <w:rFonts w:ascii="Times New Roman" w:hAnsi="Times New Roman" w:cs="Times New Roman"/>
          <w:sz w:val="26"/>
          <w:szCs w:val="26"/>
        </w:rPr>
        <w:t>- во втором абзаце п.5.6 слова «</w:t>
      </w:r>
      <w:r w:rsidRPr="00537ED6">
        <w:rPr>
          <w:rFonts w:ascii="Times New Roman" w:hAnsi="Times New Roman" w:cs="Times New Roman"/>
          <w:spacing w:val="-4"/>
          <w:sz w:val="26"/>
          <w:szCs w:val="26"/>
        </w:rPr>
        <w:t>по адресу электронной почты или»</w:t>
      </w:r>
      <w:r w:rsidR="00860CE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860CEC" w:rsidRPr="00537ED6">
        <w:rPr>
          <w:rFonts w:ascii="Times New Roman" w:hAnsi="Times New Roman" w:cs="Times New Roman"/>
          <w:sz w:val="26"/>
          <w:szCs w:val="26"/>
        </w:rPr>
        <w:t>исключить</w:t>
      </w:r>
      <w:r w:rsidR="00860CEC">
        <w:rPr>
          <w:rFonts w:ascii="Times New Roman" w:hAnsi="Times New Roman" w:cs="Times New Roman"/>
          <w:sz w:val="26"/>
          <w:szCs w:val="26"/>
        </w:rPr>
        <w:t>;</w:t>
      </w:r>
    </w:p>
    <w:p w:rsidR="00854A0D" w:rsidRDefault="00854A0D" w:rsidP="00854A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третий абзац п.5.8 изложить в следующей редакции:</w:t>
      </w:r>
    </w:p>
    <w:p w:rsidR="00854A0D" w:rsidRPr="00537ED6" w:rsidRDefault="00854A0D" w:rsidP="00854A0D">
      <w:pPr>
        <w:autoSpaceDE w:val="0"/>
        <w:autoSpaceDN w:val="0"/>
        <w:adjustRightInd w:val="0"/>
        <w:spacing w:line="264" w:lineRule="auto"/>
        <w:ind w:left="284" w:righ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37ED6">
        <w:rPr>
          <w:sz w:val="26"/>
          <w:szCs w:val="26"/>
        </w:rPr>
        <w:t>Ответ на обращение, поступившее в письменной форме, направляется в письменной форме по почтовому адресу, указанному в обращении. Ответ на обращение,</w:t>
      </w:r>
      <w:r w:rsidRPr="00537ED6">
        <w:rPr>
          <w:b/>
          <w:sz w:val="26"/>
          <w:szCs w:val="26"/>
        </w:rPr>
        <w:t xml:space="preserve"> </w:t>
      </w:r>
      <w:r w:rsidRPr="00537ED6">
        <w:rPr>
          <w:sz w:val="26"/>
          <w:szCs w:val="26"/>
        </w:rPr>
        <w:t>поступившее в форме электронного документа</w:t>
      </w:r>
      <w:r w:rsidRPr="00537ED6">
        <w:rPr>
          <w:b/>
          <w:sz w:val="26"/>
          <w:szCs w:val="26"/>
        </w:rPr>
        <w:t>,</w:t>
      </w:r>
      <w:r w:rsidRPr="00537ED6">
        <w:rPr>
          <w:sz w:val="26"/>
          <w:szCs w:val="26"/>
        </w:rPr>
        <w:t xml:space="preserve"> направляется по адресу (уникальному идентификатору) личного кабинета гражданина на Едином портале.</w:t>
      </w:r>
      <w:r>
        <w:rPr>
          <w:sz w:val="26"/>
          <w:szCs w:val="26"/>
        </w:rPr>
        <w:t>».</w:t>
      </w:r>
    </w:p>
    <w:p w:rsidR="00854A0D" w:rsidRDefault="00854A0D" w:rsidP="00854A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860CEC">
        <w:rPr>
          <w:rFonts w:ascii="Times New Roman" w:hAnsi="Times New Roman" w:cs="Times New Roman"/>
          <w:sz w:val="26"/>
          <w:szCs w:val="26"/>
        </w:rPr>
        <w:t xml:space="preserve">Четвертый абзац </w:t>
      </w:r>
      <w:r>
        <w:rPr>
          <w:rFonts w:ascii="Times New Roman" w:hAnsi="Times New Roman" w:cs="Times New Roman"/>
          <w:sz w:val="26"/>
          <w:szCs w:val="26"/>
        </w:rPr>
        <w:t>Глав</w:t>
      </w:r>
      <w:r w:rsidR="00860CEC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7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537E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854A0D" w:rsidRPr="00743D1C" w:rsidRDefault="00854A0D" w:rsidP="00854A0D">
      <w:pPr>
        <w:ind w:firstLine="709"/>
        <w:jc w:val="both"/>
        <w:rPr>
          <w:rFonts w:eastAsia="Calibri"/>
          <w:sz w:val="26"/>
          <w:szCs w:val="26"/>
        </w:rPr>
      </w:pPr>
      <w:r w:rsidRPr="00743D1C">
        <w:rPr>
          <w:rFonts w:eastAsia="Calibri"/>
          <w:sz w:val="26"/>
          <w:szCs w:val="26"/>
        </w:rPr>
        <w:t xml:space="preserve">«При отказе в предоставлении муниципальной услуги гражданин уведомляется письменно или </w:t>
      </w:r>
      <w:r w:rsidRPr="00743D1C">
        <w:rPr>
          <w:sz w:val="26"/>
          <w:szCs w:val="26"/>
        </w:rPr>
        <w:t>по адресу (уникальному идентификатору) личного кабинета гражданина на Едином портале</w:t>
      </w:r>
      <w:r w:rsidRPr="00743D1C">
        <w:rPr>
          <w:rFonts w:eastAsia="Calibri"/>
          <w:sz w:val="26"/>
          <w:szCs w:val="26"/>
        </w:rPr>
        <w:t xml:space="preserve"> при его использовании с указанием основания, изложенного в главе 12.</w:t>
      </w:r>
      <w:r>
        <w:rPr>
          <w:rFonts w:eastAsia="Calibri"/>
          <w:sz w:val="26"/>
          <w:szCs w:val="26"/>
        </w:rPr>
        <w:t>».</w:t>
      </w:r>
    </w:p>
    <w:p w:rsidR="00854A0D" w:rsidRDefault="00854A0D" w:rsidP="00854A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860CEC">
        <w:rPr>
          <w:rFonts w:ascii="Times New Roman" w:hAnsi="Times New Roman" w:cs="Times New Roman"/>
          <w:sz w:val="26"/>
          <w:szCs w:val="26"/>
        </w:rPr>
        <w:t xml:space="preserve">В пункте 18.2 </w:t>
      </w:r>
      <w:r>
        <w:rPr>
          <w:rFonts w:ascii="Times New Roman" w:hAnsi="Times New Roman" w:cs="Times New Roman"/>
          <w:sz w:val="26"/>
          <w:szCs w:val="26"/>
        </w:rPr>
        <w:t>Глав</w:t>
      </w:r>
      <w:r w:rsidR="00860CEC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18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54A0D" w:rsidRDefault="00854A0D" w:rsidP="00854A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абзац четвертый исключить;</w:t>
      </w:r>
    </w:p>
    <w:p w:rsidR="00854A0D" w:rsidRPr="00743D1C" w:rsidRDefault="00854A0D" w:rsidP="00854A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абзац восьмой исключить.</w:t>
      </w:r>
    </w:p>
    <w:p w:rsidR="00854A0D" w:rsidRPr="00743D1C" w:rsidRDefault="00854A0D" w:rsidP="00854A0D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В абзаце третьем п.20.1 Главы 20 Раздела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слова «электронной почты»</w:t>
      </w:r>
      <w:r w:rsidR="00CF6A02">
        <w:rPr>
          <w:sz w:val="26"/>
          <w:szCs w:val="26"/>
        </w:rPr>
        <w:t xml:space="preserve"> исключить</w:t>
      </w:r>
      <w:r>
        <w:rPr>
          <w:sz w:val="26"/>
          <w:szCs w:val="26"/>
        </w:rPr>
        <w:t>.</w:t>
      </w:r>
    </w:p>
    <w:p w:rsidR="00AC14C7" w:rsidRPr="001F5B74" w:rsidRDefault="000F0719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0F0719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0F071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385921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D446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D446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0F071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0F071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719" w:rsidRDefault="000F0719">
      <w:r>
        <w:separator/>
      </w:r>
    </w:p>
  </w:endnote>
  <w:endnote w:type="continuationSeparator" w:id="0">
    <w:p w:rsidR="000F0719" w:rsidRDefault="000F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719" w:rsidRDefault="000F0719">
      <w:r>
        <w:separator/>
      </w:r>
    </w:p>
  </w:footnote>
  <w:footnote w:type="continuationSeparator" w:id="0">
    <w:p w:rsidR="000F0719" w:rsidRDefault="000F0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D446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F07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D446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32132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F07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5D4EE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0CB7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B065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2F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C853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0877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3080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0426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780D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FFCA75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BE3E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DC61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4E83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06A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C2F1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882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6439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D84E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22B270C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FB4E5D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4A6243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57A28D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0B66F8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A762B4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A84AE8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A987FA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DD6B8F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DDD23D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0400B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994A1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40C7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EFE63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0C692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B895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64CA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35CD1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3AD8C15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49E9E10" w:tentative="1">
      <w:start w:val="1"/>
      <w:numFmt w:val="lowerLetter"/>
      <w:lvlText w:val="%2."/>
      <w:lvlJc w:val="left"/>
      <w:pPr>
        <w:ind w:left="1440" w:hanging="360"/>
      </w:pPr>
    </w:lvl>
    <w:lvl w:ilvl="2" w:tplc="741E3082" w:tentative="1">
      <w:start w:val="1"/>
      <w:numFmt w:val="lowerRoman"/>
      <w:lvlText w:val="%3."/>
      <w:lvlJc w:val="right"/>
      <w:pPr>
        <w:ind w:left="2160" w:hanging="180"/>
      </w:pPr>
    </w:lvl>
    <w:lvl w:ilvl="3" w:tplc="37F07D1C" w:tentative="1">
      <w:start w:val="1"/>
      <w:numFmt w:val="decimal"/>
      <w:lvlText w:val="%4."/>
      <w:lvlJc w:val="left"/>
      <w:pPr>
        <w:ind w:left="2880" w:hanging="360"/>
      </w:pPr>
    </w:lvl>
    <w:lvl w:ilvl="4" w:tplc="05004F72" w:tentative="1">
      <w:start w:val="1"/>
      <w:numFmt w:val="lowerLetter"/>
      <w:lvlText w:val="%5."/>
      <w:lvlJc w:val="left"/>
      <w:pPr>
        <w:ind w:left="3600" w:hanging="360"/>
      </w:pPr>
    </w:lvl>
    <w:lvl w:ilvl="5" w:tplc="4520471C" w:tentative="1">
      <w:start w:val="1"/>
      <w:numFmt w:val="lowerRoman"/>
      <w:lvlText w:val="%6."/>
      <w:lvlJc w:val="right"/>
      <w:pPr>
        <w:ind w:left="4320" w:hanging="180"/>
      </w:pPr>
    </w:lvl>
    <w:lvl w:ilvl="6" w:tplc="57FE1A02" w:tentative="1">
      <w:start w:val="1"/>
      <w:numFmt w:val="decimal"/>
      <w:lvlText w:val="%7."/>
      <w:lvlJc w:val="left"/>
      <w:pPr>
        <w:ind w:left="5040" w:hanging="360"/>
      </w:pPr>
    </w:lvl>
    <w:lvl w:ilvl="7" w:tplc="1DF0D8A6" w:tentative="1">
      <w:start w:val="1"/>
      <w:numFmt w:val="lowerLetter"/>
      <w:lvlText w:val="%8."/>
      <w:lvlJc w:val="left"/>
      <w:pPr>
        <w:ind w:left="5760" w:hanging="360"/>
      </w:pPr>
    </w:lvl>
    <w:lvl w:ilvl="8" w:tplc="16C4D5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28080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29B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E6B1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F6FA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D842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064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7009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F64A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C8BB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AF5498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F8665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9095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288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240A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EEDF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C4A2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0A67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C09F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F28C9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7C64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DE88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D037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4A8D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E8E7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1039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28C2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9CF9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58F64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5A10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FE57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6C77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18FD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8EF0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8288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A429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DE7C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6B46C66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7CA3A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2863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6841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02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B87B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B24D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CE0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E864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9B00D48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D0C81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9699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5EC8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F0BE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8E83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0E5A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A02B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20CC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6AE40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BA46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821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022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94BC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2C78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F4F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64F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103A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5240E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8C79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7A01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72A6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4E5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D6AE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DA8F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20D2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6C53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21E21C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B83A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C86B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06A9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224E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BEEA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0C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B256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0E96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60F4D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5602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204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F02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94B0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343B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705A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BE92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4233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7DA0CD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849B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08E3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9ED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B44F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365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40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D0C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E2B5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57B656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A5E78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EACF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1009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1E42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2255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ECAE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2AE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8EFE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863071B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7E81C1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6205E5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6902AC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E78C7F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96CDF8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5DC0A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F6C2F7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BB6E0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401E1B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825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A231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0674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1E4F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6629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0AB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CA0E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6C53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83CEFD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0F8130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A4E0E0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138CD4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A3AC01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6400CC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B88A16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55491C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FEA06C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EC3C80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FEDB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F63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CA73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EE08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362F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86BA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648D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7A5F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F4A28C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5672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C25E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54D3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025D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0CB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0227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9C5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BEEC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2F624EA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52462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124B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908E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24C3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B8F4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BE15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46F1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9292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4F607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F02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10DF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C8C8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18C5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34C8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14F1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857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E9F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76B69E7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4FC206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0640C8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E50D90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04AEC8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E6E538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B25D8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9767B2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604045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76F61ED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B6AC90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B42421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414A17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0AA63E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828DB0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2A8F95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8D284F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D407B9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F9C6B85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1E81EC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6823A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0FAF7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A7E50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61E79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91E48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BD835E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0DE85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D8C8FD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4D6F3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805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827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AA8B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4AE5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145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CC3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40A1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3E5813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2AE5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1A17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EED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D038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A4D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F04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DAFB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E609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17D6E5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BCFD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DC59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EE0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123D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EE84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001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900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36A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D8BE96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C00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B8E2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88B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3EAC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9CD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8E88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BE0F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D488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476C8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547F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385D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8CC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C814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0E7F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50DC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46B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6811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21"/>
    <w:rsid w:val="000F0719"/>
    <w:rsid w:val="00385921"/>
    <w:rsid w:val="00632132"/>
    <w:rsid w:val="00854A0D"/>
    <w:rsid w:val="00860CEC"/>
    <w:rsid w:val="00BB1FEE"/>
    <w:rsid w:val="00BD4466"/>
    <w:rsid w:val="00CF6A02"/>
    <w:rsid w:val="00EA0B2C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50BBE"/>
  <w15:docId w15:val="{078B5392-447F-4BE4-8A3D-57E3AEBE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2010-11-19T11:14:00Z</cp:lastPrinted>
  <dcterms:created xsi:type="dcterms:W3CDTF">2016-12-16T12:43:00Z</dcterms:created>
  <dcterms:modified xsi:type="dcterms:W3CDTF">2025-04-22T06:40:00Z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