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50" w:rsidRPr="00E649DB" w:rsidRDefault="00A060F3" w:rsidP="00374A50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165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40C43" w:rsidTr="00374A50">
        <w:trPr>
          <w:jc w:val="center"/>
        </w:trPr>
        <w:tc>
          <w:tcPr>
            <w:tcW w:w="3988" w:type="dxa"/>
            <w:vAlign w:val="center"/>
          </w:tcPr>
          <w:p w:rsidR="00374A50" w:rsidRPr="00662459" w:rsidRDefault="00A060F3" w:rsidP="00374A5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374A50" w:rsidRPr="00662459" w:rsidRDefault="00A060F3" w:rsidP="00374A5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374A50" w:rsidRPr="00662459" w:rsidRDefault="00A060F3" w:rsidP="00374A5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374A50" w:rsidRPr="00662459" w:rsidRDefault="00A060F3" w:rsidP="00374A5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374A50" w:rsidRPr="00662459" w:rsidRDefault="00A060F3" w:rsidP="00374A5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374A50" w:rsidRPr="00662459" w:rsidRDefault="00374A50" w:rsidP="00374A50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374A50" w:rsidRPr="00662459" w:rsidRDefault="00A060F3" w:rsidP="00374A5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374A50" w:rsidRPr="00662459" w:rsidRDefault="00A060F3" w:rsidP="00374A5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374A50" w:rsidRPr="00662459" w:rsidRDefault="00A060F3" w:rsidP="00374A5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374A50" w:rsidRPr="00662459" w:rsidRDefault="00A060F3" w:rsidP="00374A5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374A50" w:rsidRPr="00662459" w:rsidRDefault="00A060F3" w:rsidP="00374A5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374A50" w:rsidRPr="00E649DB" w:rsidRDefault="00374A50" w:rsidP="00374A5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74A50" w:rsidRPr="00E649DB" w:rsidRDefault="00374A50" w:rsidP="00374A5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74A50" w:rsidRPr="00E649DB" w:rsidRDefault="00A060F3" w:rsidP="00374A50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374A50" w:rsidRPr="00E649DB" w:rsidRDefault="00374A50" w:rsidP="00374A50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74A50" w:rsidRPr="00E649DB" w:rsidRDefault="00A060F3" w:rsidP="00374A50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876D8">
        <w:rPr>
          <w:rFonts w:eastAsiaTheme="minorEastAsia"/>
          <w:color w:val="000000"/>
          <w:sz w:val="26"/>
          <w:szCs w:val="26"/>
        </w:rPr>
        <w:t>22.04.2025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D876D8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D876D8">
        <w:rPr>
          <w:rFonts w:eastAsiaTheme="minorEastAsia"/>
          <w:color w:val="000000"/>
          <w:sz w:val="26"/>
          <w:szCs w:val="26"/>
        </w:rPr>
        <w:t>20/21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374A50" w:rsidRPr="00E649DB" w:rsidRDefault="00374A50" w:rsidP="00374A50">
      <w:pPr>
        <w:ind w:right="-143"/>
        <w:rPr>
          <w:rFonts w:eastAsiaTheme="minorEastAsia"/>
          <w:color w:val="000000"/>
          <w:sz w:val="44"/>
          <w:szCs w:val="44"/>
        </w:rPr>
      </w:pPr>
    </w:p>
    <w:p w:rsidR="00374A50" w:rsidRDefault="00A060F3" w:rsidP="00374A50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C731D6" w:rsidRPr="00E649DB" w:rsidRDefault="00C731D6" w:rsidP="00374A50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374A50" w:rsidRPr="00760BEF" w:rsidRDefault="00374A50" w:rsidP="00374A50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C66D2" w:rsidRPr="00297E16" w:rsidRDefault="007C66D2" w:rsidP="007C66D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297E16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7C66D2" w:rsidRDefault="007C66D2" w:rsidP="007C66D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297E16">
        <w:rPr>
          <w:rStyle w:val="af2"/>
          <w:b/>
          <w:color w:val="auto"/>
          <w:sz w:val="26"/>
          <w:szCs w:val="26"/>
        </w:rPr>
        <w:t xml:space="preserve">от 10.10.2016 № 20/32 </w:t>
      </w:r>
      <w:r>
        <w:rPr>
          <w:rStyle w:val="af2"/>
          <w:b/>
          <w:color w:val="auto"/>
          <w:sz w:val="26"/>
          <w:szCs w:val="26"/>
        </w:rPr>
        <w:t>«</w:t>
      </w:r>
      <w:r w:rsidRPr="00297E16">
        <w:rPr>
          <w:rStyle w:val="af2"/>
          <w:b/>
          <w:color w:val="auto"/>
          <w:sz w:val="26"/>
          <w:szCs w:val="26"/>
        </w:rPr>
        <w:t>Об утверждении перечня муниципальных услуг, предоставляемых органами местного самоуправле</w:t>
      </w:r>
      <w:r>
        <w:rPr>
          <w:rStyle w:val="af2"/>
          <w:b/>
          <w:color w:val="auto"/>
          <w:sz w:val="26"/>
          <w:szCs w:val="26"/>
        </w:rPr>
        <w:t xml:space="preserve">ния муниципального образования </w:t>
      </w:r>
      <w:r w:rsidR="009316EC">
        <w:rPr>
          <w:rStyle w:val="af2"/>
          <w:b/>
          <w:color w:val="auto"/>
          <w:sz w:val="26"/>
          <w:szCs w:val="26"/>
        </w:rPr>
        <w:t xml:space="preserve">«Городской округ </w:t>
      </w:r>
      <w:r>
        <w:rPr>
          <w:rStyle w:val="af2"/>
          <w:b/>
          <w:color w:val="auto"/>
          <w:sz w:val="26"/>
          <w:szCs w:val="26"/>
        </w:rPr>
        <w:t>«Город Глазов»</w:t>
      </w:r>
      <w:r w:rsidR="009316EC">
        <w:rPr>
          <w:rStyle w:val="af2"/>
          <w:b/>
          <w:color w:val="auto"/>
          <w:sz w:val="26"/>
          <w:szCs w:val="26"/>
        </w:rPr>
        <w:t xml:space="preserve"> Удмуртской Республики» </w:t>
      </w:r>
      <w:r w:rsidR="0093343D">
        <w:rPr>
          <w:rStyle w:val="af2"/>
          <w:b/>
          <w:color w:val="auto"/>
          <w:sz w:val="26"/>
          <w:szCs w:val="26"/>
        </w:rPr>
        <w:t xml:space="preserve"> (Перечень услуг</w:t>
      </w:r>
      <w:r w:rsidR="0093343D" w:rsidRPr="0093343D">
        <w:rPr>
          <w:rStyle w:val="af2"/>
          <w:b/>
          <w:color w:val="auto"/>
          <w:sz w:val="26"/>
          <w:szCs w:val="26"/>
        </w:rPr>
        <w:t xml:space="preserve"> </w:t>
      </w:r>
      <w:r w:rsidR="0093343D">
        <w:rPr>
          <w:rStyle w:val="af2"/>
          <w:b/>
          <w:color w:val="auto"/>
          <w:sz w:val="26"/>
          <w:szCs w:val="26"/>
        </w:rPr>
        <w:t xml:space="preserve">№ </w:t>
      </w:r>
      <w:r w:rsidRPr="00297E16">
        <w:rPr>
          <w:rStyle w:val="af2"/>
          <w:b/>
          <w:color w:val="auto"/>
          <w:sz w:val="26"/>
          <w:szCs w:val="26"/>
        </w:rPr>
        <w:t xml:space="preserve"> 1)</w:t>
      </w:r>
      <w:r>
        <w:rPr>
          <w:rStyle w:val="af2"/>
          <w:b/>
          <w:color w:val="auto"/>
          <w:sz w:val="26"/>
          <w:szCs w:val="26"/>
        </w:rPr>
        <w:t>»</w:t>
      </w:r>
    </w:p>
    <w:p w:rsidR="00C731D6" w:rsidRPr="00297E16" w:rsidRDefault="00C731D6" w:rsidP="007C66D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7C66D2" w:rsidRPr="00297E16" w:rsidRDefault="007C66D2" w:rsidP="007C66D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C66D2" w:rsidRPr="006B505D" w:rsidRDefault="007C66D2" w:rsidP="006B505D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 основании Федеральных 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законов от 06.10.2003 № 131-ФЗ «</w:t>
      </w:r>
      <w:r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»;</w:t>
      </w:r>
      <w:r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от 27.07.2010 № 210-ФЗ 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</w:t>
      </w:r>
      <w:r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организации предоставления государственных и муниципальных услуг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руководствуясь Уставом </w:t>
      </w:r>
      <w:r w:rsidR="004A7274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города Глазова</w:t>
      </w:r>
      <w:r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</w:t>
      </w:r>
    </w:p>
    <w:p w:rsidR="00C731D6" w:rsidRDefault="00C731D6" w:rsidP="006B505D">
      <w:pPr>
        <w:spacing w:line="312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</w:p>
    <w:p w:rsidR="00C731D6" w:rsidRDefault="00C731D6" w:rsidP="006B505D">
      <w:pPr>
        <w:spacing w:line="312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</w:p>
    <w:p w:rsidR="007C66D2" w:rsidRDefault="007C66D2" w:rsidP="006B505D">
      <w:pPr>
        <w:spacing w:line="312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постановляю:</w:t>
      </w:r>
    </w:p>
    <w:p w:rsidR="00C731D6" w:rsidRPr="006B505D" w:rsidRDefault="00C731D6" w:rsidP="006B505D">
      <w:pPr>
        <w:spacing w:line="312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</w:p>
    <w:p w:rsidR="007C66D2" w:rsidRPr="00537FE2" w:rsidRDefault="004A7274" w:rsidP="00537FE2">
      <w:pPr>
        <w:spacing w:line="360" w:lineRule="auto"/>
        <w:ind w:firstLine="360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</w:t>
      </w: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Внести</w:t>
      </w: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</w:t>
      </w: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остановление Администрации города Глазова от 10 октября 2016 года №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20/32 «Об утверждении перечня муниципальных услуг, предоставляемых органами местного самоуправления муниципального образования </w:t>
      </w:r>
      <w:r w:rsidR="009316EC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«Городской округ 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«Город Глазов»</w:t>
      </w:r>
      <w:r w:rsidR="009316EC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Удмуртской Республики»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(Перечень услуг </w:t>
      </w:r>
      <w:r w:rsidR="007C66D2" w:rsidRPr="00537FE2">
        <w:rPr>
          <w:rStyle w:val="af2"/>
          <w:color w:val="auto"/>
          <w:sz w:val="26"/>
          <w:szCs w:val="26"/>
        </w:rPr>
        <w:t>№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1)»</w:t>
      </w: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следующие изменения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:</w:t>
      </w:r>
    </w:p>
    <w:p w:rsidR="007C66D2" w:rsidRPr="00537FE2" w:rsidRDefault="004A7274" w:rsidP="00537FE2">
      <w:pPr>
        <w:spacing w:line="360" w:lineRule="auto"/>
        <w:ind w:firstLine="360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1.1.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наименовании слова </w:t>
      </w:r>
      <w:r w:rsidR="007C66D2" w:rsidRPr="00537FE2">
        <w:rPr>
          <w:rStyle w:val="12"/>
          <w:rFonts w:ascii="Times New Roman" w:hAnsi="Times New Roman" w:cs="Times New Roman"/>
          <w:iCs/>
          <w:sz w:val="26"/>
          <w:szCs w:val="26"/>
        </w:rPr>
        <w:t>«</w:t>
      </w:r>
      <w:r w:rsidR="007C66D2" w:rsidRPr="00537FE2">
        <w:rPr>
          <w:rStyle w:val="af2"/>
          <w:color w:val="auto"/>
          <w:sz w:val="26"/>
          <w:szCs w:val="26"/>
        </w:rPr>
        <w:t>органами местного самоуправления»</w:t>
      </w:r>
      <w:r w:rsidR="007C66D2" w:rsidRPr="00537FE2">
        <w:rPr>
          <w:rStyle w:val="af2"/>
          <w:b/>
          <w:color w:val="auto"/>
          <w:sz w:val="26"/>
          <w:szCs w:val="26"/>
        </w:rPr>
        <w:t xml:space="preserve"> 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заменить слов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ом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«Администрацией</w:t>
      </w:r>
      <w:r w:rsidR="00537FE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»;</w:t>
      </w:r>
    </w:p>
    <w:p w:rsidR="00537FE2" w:rsidRDefault="009316EC" w:rsidP="00537FE2">
      <w:pPr>
        <w:autoSpaceDE w:val="0"/>
        <w:autoSpaceDN w:val="0"/>
        <w:adjustRightInd w:val="0"/>
        <w:spacing w:line="360" w:lineRule="auto"/>
        <w:ind w:firstLine="360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1.2. пункт 1 изложить в следующей редакции: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</w:p>
    <w:p w:rsidR="009316EC" w:rsidRPr="00537FE2" w:rsidRDefault="009316EC" w:rsidP="00537FE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6"/>
          <w:szCs w:val="26"/>
        </w:rPr>
      </w:pP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</w:t>
      </w:r>
      <w:r w:rsidRPr="00537FE2">
        <w:rPr>
          <w:sz w:val="26"/>
          <w:szCs w:val="26"/>
        </w:rPr>
        <w:t xml:space="preserve">Утвердить прилагаемый </w:t>
      </w:r>
      <w:hyperlink r:id="rId8" w:history="1">
        <w:r w:rsidRPr="00537FE2">
          <w:rPr>
            <w:sz w:val="26"/>
            <w:szCs w:val="26"/>
          </w:rPr>
          <w:t>Перечень</w:t>
        </w:r>
      </w:hyperlink>
      <w:r w:rsidRPr="00537FE2">
        <w:rPr>
          <w:sz w:val="26"/>
          <w:szCs w:val="26"/>
        </w:rPr>
        <w:t xml:space="preserve"> муниципальных услуг, предоставляемых Администрацией муниципального образования «Городской округ «Город Глазов» Удмуртско</w:t>
      </w:r>
      <w:r w:rsidR="001B6C69">
        <w:rPr>
          <w:sz w:val="26"/>
          <w:szCs w:val="26"/>
        </w:rPr>
        <w:t>й Республики» (Перечень услуг №</w:t>
      </w:r>
      <w:r w:rsidRPr="00537FE2">
        <w:rPr>
          <w:sz w:val="26"/>
          <w:szCs w:val="26"/>
        </w:rPr>
        <w:t xml:space="preserve"> 1)</w:t>
      </w:r>
      <w:r w:rsidR="00DA764D">
        <w:rPr>
          <w:sz w:val="26"/>
          <w:szCs w:val="26"/>
        </w:rPr>
        <w:t>.</w:t>
      </w:r>
      <w:r w:rsidR="00537FE2">
        <w:rPr>
          <w:sz w:val="26"/>
          <w:szCs w:val="26"/>
        </w:rPr>
        <w:t>».</w:t>
      </w:r>
    </w:p>
    <w:p w:rsidR="009316EC" w:rsidRPr="00537FE2" w:rsidRDefault="009316EC" w:rsidP="00537FE2">
      <w:pPr>
        <w:spacing w:line="360" w:lineRule="auto"/>
        <w:ind w:firstLine="360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7C66D2" w:rsidRPr="00537FE2" w:rsidRDefault="004A7274" w:rsidP="00537FE2">
      <w:pPr>
        <w:spacing w:line="360" w:lineRule="auto"/>
        <w:ind w:firstLine="360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2. Внести в Перечень муниципальных услуг</w:t>
      </w:r>
      <w:r w:rsid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537FE2">
        <w:rPr>
          <w:rStyle w:val="af2"/>
          <w:color w:val="auto"/>
          <w:sz w:val="26"/>
          <w:szCs w:val="26"/>
        </w:rPr>
        <w:t xml:space="preserve">предоставляемых органами местного самоуправления муниципального образования </w:t>
      </w:r>
      <w:r w:rsidR="00537FE2">
        <w:rPr>
          <w:rStyle w:val="af2"/>
          <w:color w:val="auto"/>
          <w:sz w:val="26"/>
          <w:szCs w:val="26"/>
        </w:rPr>
        <w:t xml:space="preserve">«Городской округ </w:t>
      </w:r>
      <w:r w:rsidRPr="00537FE2">
        <w:rPr>
          <w:rStyle w:val="af2"/>
          <w:color w:val="auto"/>
          <w:sz w:val="26"/>
          <w:szCs w:val="26"/>
        </w:rPr>
        <w:t>«Город Глазов»</w:t>
      </w:r>
      <w:r w:rsidR="00537FE2">
        <w:rPr>
          <w:rStyle w:val="af2"/>
          <w:color w:val="auto"/>
          <w:sz w:val="26"/>
          <w:szCs w:val="26"/>
        </w:rPr>
        <w:t xml:space="preserve"> Удмуртской Республики </w:t>
      </w:r>
      <w:r w:rsidRPr="00537FE2">
        <w:rPr>
          <w:rStyle w:val="af2"/>
          <w:color w:val="auto"/>
          <w:sz w:val="26"/>
          <w:szCs w:val="26"/>
        </w:rPr>
        <w:t>(Перечень услуг № 1)</w:t>
      </w:r>
      <w:r w:rsidR="00537FE2">
        <w:rPr>
          <w:rStyle w:val="af2"/>
          <w:color w:val="auto"/>
          <w:sz w:val="26"/>
          <w:szCs w:val="26"/>
        </w:rPr>
        <w:t>»</w:t>
      </w:r>
      <w:r w:rsidRPr="00537FE2">
        <w:rPr>
          <w:rStyle w:val="af2"/>
          <w:color w:val="auto"/>
          <w:sz w:val="26"/>
          <w:szCs w:val="26"/>
        </w:rPr>
        <w:t xml:space="preserve">, утвержденный постановлением Администрации города Глазова от 10.10.2016 № 20/32 изменения, изложив его 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новой редакции</w:t>
      </w:r>
      <w:r w:rsidR="00DA764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согласно приложению к настоящему постановлению.</w:t>
      </w:r>
    </w:p>
    <w:p w:rsidR="007C66D2" w:rsidRPr="00537FE2" w:rsidRDefault="004A7274" w:rsidP="00537FE2">
      <w:pPr>
        <w:spacing w:line="360" w:lineRule="auto"/>
        <w:ind w:firstLine="360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Настоящее постановление подлежит официальному опубликованию в средствах массовой информации;</w:t>
      </w:r>
    </w:p>
    <w:p w:rsidR="007C66D2" w:rsidRPr="00537FE2" w:rsidRDefault="004A7274" w:rsidP="00537FE2">
      <w:pPr>
        <w:spacing w:line="360" w:lineRule="auto"/>
        <w:ind w:firstLine="360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</w:t>
      </w:r>
      <w:r w:rsidR="007C66D2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7C66D2" w:rsidRPr="00537FE2" w:rsidRDefault="007C66D2" w:rsidP="00537FE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7C66D2" w:rsidRPr="006B505D" w:rsidRDefault="007C66D2" w:rsidP="007C66D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7C66D2" w:rsidRPr="00760BEF" w:rsidRDefault="007C66D2" w:rsidP="007C66D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C66D2" w:rsidTr="00374A5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C66D2" w:rsidRPr="00E649DB" w:rsidRDefault="007C66D2" w:rsidP="00374A50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C66D2" w:rsidRPr="00E649DB" w:rsidRDefault="007C66D2" w:rsidP="00374A50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7C66D2" w:rsidRPr="00760BEF" w:rsidRDefault="007C66D2" w:rsidP="007C66D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C66D2" w:rsidRPr="00297E16" w:rsidRDefault="007C66D2" w:rsidP="007C66D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31D6" w:rsidRDefault="00C731D6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316EC" w:rsidRDefault="009316EC" w:rsidP="007C66D2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C66D2" w:rsidRPr="00784CDD" w:rsidRDefault="007C66D2" w:rsidP="007C66D2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97E1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Приложение</w:t>
      </w:r>
    </w:p>
    <w:p w:rsidR="007C66D2" w:rsidRPr="00784CDD" w:rsidRDefault="007C66D2" w:rsidP="007C66D2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к постановлению</w:t>
      </w:r>
    </w:p>
    <w:p w:rsidR="007C66D2" w:rsidRPr="00784CDD" w:rsidRDefault="007C66D2" w:rsidP="007C66D2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Администрации города Глазова</w:t>
      </w:r>
    </w:p>
    <w:p w:rsidR="007C66D2" w:rsidRDefault="007C66D2" w:rsidP="007C66D2">
      <w:pPr>
        <w:jc w:val="center"/>
        <w:rPr>
          <w:bCs/>
          <w:iCs/>
          <w:kern w:val="32"/>
        </w:rPr>
      </w:pPr>
      <w:r w:rsidRPr="00784CDD">
        <w:rPr>
          <w:bCs/>
          <w:iCs/>
          <w:kern w:val="32"/>
        </w:rPr>
        <w:t xml:space="preserve">                                                                                                   от __</w:t>
      </w:r>
      <w:r w:rsidR="00D876D8">
        <w:rPr>
          <w:bCs/>
          <w:iCs/>
          <w:kern w:val="32"/>
        </w:rPr>
        <w:t>22.04.2025</w:t>
      </w:r>
      <w:r w:rsidRPr="00784CDD">
        <w:rPr>
          <w:bCs/>
          <w:iCs/>
          <w:kern w:val="32"/>
        </w:rPr>
        <w:t>_ №__</w:t>
      </w:r>
      <w:r w:rsidR="00D876D8">
        <w:rPr>
          <w:bCs/>
          <w:iCs/>
          <w:kern w:val="32"/>
        </w:rPr>
        <w:t>20/21</w:t>
      </w:r>
      <w:bookmarkStart w:id="0" w:name="_GoBack"/>
      <w:bookmarkEnd w:id="0"/>
      <w:r w:rsidRPr="00784CDD">
        <w:rPr>
          <w:bCs/>
          <w:iCs/>
          <w:kern w:val="32"/>
        </w:rPr>
        <w:t>__</w:t>
      </w:r>
    </w:p>
    <w:p w:rsidR="00C731D6" w:rsidRDefault="00C731D6" w:rsidP="007C66D2">
      <w:pPr>
        <w:jc w:val="center"/>
        <w:rPr>
          <w:bCs/>
          <w:iCs/>
          <w:kern w:val="32"/>
        </w:rPr>
      </w:pPr>
      <w:r>
        <w:rPr>
          <w:bCs/>
          <w:iCs/>
          <w:kern w:val="32"/>
        </w:rPr>
        <w:t xml:space="preserve">  </w:t>
      </w:r>
    </w:p>
    <w:p w:rsidR="00C731D6" w:rsidRDefault="00C731D6" w:rsidP="007C66D2">
      <w:pPr>
        <w:jc w:val="center"/>
        <w:rPr>
          <w:bCs/>
          <w:iCs/>
          <w:kern w:val="32"/>
        </w:rPr>
      </w:pPr>
    </w:p>
    <w:p w:rsidR="00C731D6" w:rsidRDefault="00C731D6" w:rsidP="007C66D2">
      <w:pPr>
        <w:jc w:val="center"/>
        <w:rPr>
          <w:bCs/>
          <w:iCs/>
          <w:kern w:val="32"/>
        </w:rPr>
      </w:pPr>
      <w:r>
        <w:rPr>
          <w:bCs/>
          <w:iCs/>
          <w:kern w:val="32"/>
        </w:rPr>
        <w:t xml:space="preserve">                                                                                               « Утвержден»</w:t>
      </w:r>
    </w:p>
    <w:p w:rsidR="007C66D2" w:rsidRDefault="00C731D6" w:rsidP="00C731D6">
      <w:pPr>
        <w:ind w:left="5664" w:firstLine="708"/>
        <w:jc w:val="center"/>
        <w:rPr>
          <w:rStyle w:val="af2"/>
          <w:color w:val="auto"/>
          <w:sz w:val="22"/>
          <w:szCs w:val="22"/>
        </w:rPr>
      </w:pPr>
      <w:r>
        <w:rPr>
          <w:bCs/>
          <w:iCs/>
          <w:kern w:val="32"/>
        </w:rPr>
        <w:t xml:space="preserve">                         </w:t>
      </w:r>
      <w:r w:rsidR="009316EC">
        <w:rPr>
          <w:bCs/>
          <w:iCs/>
          <w:kern w:val="32"/>
        </w:rPr>
        <w:t>п</w:t>
      </w:r>
      <w:r w:rsidRPr="00C731D6">
        <w:rPr>
          <w:bCs/>
          <w:iCs/>
          <w:kern w:val="32"/>
          <w:sz w:val="22"/>
          <w:szCs w:val="22"/>
        </w:rPr>
        <w:t xml:space="preserve">остановлением Администрации города Глазова от </w:t>
      </w:r>
      <w:r w:rsidRPr="00C731D6">
        <w:rPr>
          <w:rStyle w:val="af2"/>
          <w:color w:val="auto"/>
          <w:sz w:val="22"/>
          <w:szCs w:val="22"/>
        </w:rPr>
        <w:t>10.10.2016 № 20/32</w:t>
      </w:r>
    </w:p>
    <w:p w:rsidR="00C731D6" w:rsidRDefault="00C731D6" w:rsidP="00C731D6">
      <w:pPr>
        <w:ind w:left="5664" w:firstLine="708"/>
        <w:jc w:val="center"/>
        <w:rPr>
          <w:rStyle w:val="af2"/>
          <w:color w:val="auto"/>
          <w:sz w:val="22"/>
          <w:szCs w:val="22"/>
        </w:rPr>
      </w:pPr>
    </w:p>
    <w:p w:rsidR="00C731D6" w:rsidRDefault="00C731D6" w:rsidP="00C731D6">
      <w:pPr>
        <w:ind w:left="5664" w:firstLine="708"/>
        <w:jc w:val="center"/>
        <w:rPr>
          <w:rStyle w:val="af2"/>
          <w:color w:val="auto"/>
          <w:sz w:val="22"/>
          <w:szCs w:val="22"/>
        </w:rPr>
      </w:pPr>
    </w:p>
    <w:p w:rsidR="00C731D6" w:rsidRDefault="00C731D6" w:rsidP="00C731D6">
      <w:pPr>
        <w:ind w:left="5664" w:firstLine="708"/>
        <w:jc w:val="center"/>
        <w:rPr>
          <w:rStyle w:val="af2"/>
          <w:color w:val="auto"/>
          <w:sz w:val="22"/>
          <w:szCs w:val="22"/>
        </w:rPr>
      </w:pPr>
    </w:p>
    <w:p w:rsidR="00C731D6" w:rsidRDefault="00C731D6" w:rsidP="00C731D6">
      <w:pPr>
        <w:ind w:left="5664" w:firstLine="708"/>
        <w:jc w:val="center"/>
        <w:rPr>
          <w:rStyle w:val="af2"/>
          <w:color w:val="auto"/>
          <w:sz w:val="22"/>
          <w:szCs w:val="22"/>
        </w:rPr>
      </w:pPr>
    </w:p>
    <w:p w:rsidR="00C731D6" w:rsidRPr="00C731D6" w:rsidRDefault="00C731D6" w:rsidP="00C731D6">
      <w:pPr>
        <w:ind w:left="5664" w:firstLine="708"/>
        <w:jc w:val="center"/>
        <w:rPr>
          <w:bCs/>
          <w:iCs/>
          <w:kern w:val="32"/>
          <w:sz w:val="22"/>
          <w:szCs w:val="22"/>
        </w:rPr>
      </w:pPr>
    </w:p>
    <w:p w:rsidR="007C66D2" w:rsidRPr="00297E16" w:rsidRDefault="007C66D2" w:rsidP="007C66D2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bookmarkStart w:id="1" w:name="P32"/>
      <w:bookmarkEnd w:id="1"/>
      <w:r w:rsidRPr="00297E16">
        <w:rPr>
          <w:b/>
          <w:bCs/>
          <w:iCs/>
          <w:kern w:val="32"/>
          <w:sz w:val="26"/>
          <w:szCs w:val="26"/>
        </w:rPr>
        <w:t xml:space="preserve">Перечень муниципальных услуг, предоставляемых </w:t>
      </w:r>
    </w:p>
    <w:p w:rsidR="007C66D2" w:rsidRPr="00784CDD" w:rsidRDefault="007C66D2" w:rsidP="007C66D2">
      <w:pPr>
        <w:ind w:right="566"/>
        <w:jc w:val="center"/>
        <w:rPr>
          <w:bCs/>
          <w:iCs/>
          <w:kern w:val="32"/>
          <w:sz w:val="26"/>
          <w:szCs w:val="26"/>
        </w:rPr>
      </w:pPr>
      <w:r w:rsidRPr="00784CDD">
        <w:rPr>
          <w:rStyle w:val="12"/>
          <w:rFonts w:ascii="Times New Roman" w:hAnsi="Times New Roman" w:cs="Times New Roman"/>
          <w:iCs/>
          <w:sz w:val="26"/>
          <w:szCs w:val="26"/>
        </w:rPr>
        <w:t>Администрацией муниципального образования «Городской округ «Город Глазов» Удмуртской Республики»</w:t>
      </w:r>
      <w:r w:rsidRPr="00784CDD">
        <w:rPr>
          <w:bCs/>
          <w:iCs/>
          <w:kern w:val="32"/>
          <w:sz w:val="26"/>
          <w:szCs w:val="26"/>
        </w:rPr>
        <w:t xml:space="preserve"> </w:t>
      </w:r>
    </w:p>
    <w:p w:rsidR="007C66D2" w:rsidRPr="00297E16" w:rsidRDefault="007C66D2" w:rsidP="007C66D2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r w:rsidRPr="00297E16">
        <w:rPr>
          <w:b/>
          <w:bCs/>
          <w:iCs/>
          <w:kern w:val="32"/>
          <w:sz w:val="26"/>
          <w:szCs w:val="26"/>
        </w:rPr>
        <w:t xml:space="preserve">(Перечень услуг </w:t>
      </w:r>
      <w:r>
        <w:rPr>
          <w:b/>
          <w:bCs/>
          <w:iCs/>
          <w:kern w:val="32"/>
          <w:sz w:val="26"/>
          <w:szCs w:val="26"/>
        </w:rPr>
        <w:t>№</w:t>
      </w:r>
      <w:r w:rsidRPr="00297E16">
        <w:rPr>
          <w:b/>
          <w:bCs/>
          <w:iCs/>
          <w:kern w:val="32"/>
          <w:sz w:val="26"/>
          <w:szCs w:val="26"/>
        </w:rPr>
        <w:t xml:space="preserve"> 1)</w:t>
      </w:r>
    </w:p>
    <w:p w:rsidR="007C66D2" w:rsidRPr="00297E16" w:rsidRDefault="007C66D2" w:rsidP="007C66D2">
      <w:pPr>
        <w:ind w:right="566"/>
        <w:jc w:val="center"/>
        <w:rPr>
          <w:bCs/>
          <w:iCs/>
          <w:kern w:val="32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977"/>
        <w:gridCol w:w="2089"/>
        <w:gridCol w:w="3581"/>
      </w:tblGrid>
      <w:tr w:rsidR="007C66D2" w:rsidRPr="00297E16" w:rsidTr="00374A50">
        <w:trPr>
          <w:cantSplit/>
          <w:trHeight w:val="2650"/>
        </w:trPr>
        <w:tc>
          <w:tcPr>
            <w:tcW w:w="709" w:type="dxa"/>
            <w:textDirection w:val="btLr"/>
          </w:tcPr>
          <w:p w:rsidR="007C66D2" w:rsidRPr="00297E16" w:rsidRDefault="007C66D2" w:rsidP="00374A50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Номер муниципальной услуги</w:t>
            </w:r>
          </w:p>
        </w:tc>
        <w:tc>
          <w:tcPr>
            <w:tcW w:w="709" w:type="dxa"/>
            <w:textDirection w:val="btLr"/>
          </w:tcPr>
          <w:p w:rsidR="007C66D2" w:rsidRPr="00297E16" w:rsidRDefault="007C66D2" w:rsidP="00374A50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№ услуги по Типовому перечню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Наименование муниципальной услуги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Наименование органа Администрации, предоставляющего муниципальную услугу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Перечень нормативных правовых актов, в соответствии с которыми предоставляется муниципальная услуга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1.1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9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Предоставление частичного возмещения (компенсации) стоимости путевки для детей в загородные детские оздоровительные лагеря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540F7A" w:rsidP="00540F7A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7C66D2" w:rsidRPr="00297E16">
              <w:rPr>
                <w:bCs/>
                <w:iCs/>
                <w:kern w:val="32"/>
              </w:rPr>
              <w:t xml:space="preserve">остановление Правительства Удмуртской Республики от 28.12.2009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382 </w:t>
            </w:r>
            <w:r>
              <w:rPr>
                <w:bCs/>
                <w:iCs/>
                <w:kern w:val="32"/>
              </w:rPr>
              <w:t>«</w:t>
            </w:r>
            <w:r w:rsidR="007C66D2" w:rsidRPr="00297E16">
              <w:rPr>
                <w:bCs/>
                <w:iCs/>
                <w:kern w:val="32"/>
              </w:rPr>
              <w:t>Об организации и обеспечении оздоровления и отдыха детей в Удмуртской Республике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1.2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10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540F7A" w:rsidP="00540F7A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7C66D2" w:rsidRPr="00297E16">
              <w:rPr>
                <w:bCs/>
                <w:iCs/>
                <w:kern w:val="32"/>
              </w:rPr>
              <w:t>риказ</w:t>
            </w:r>
            <w:r w:rsidR="007C66D2" w:rsidRPr="00297E16">
              <w:t xml:space="preserve"> М</w:t>
            </w:r>
            <w:r w:rsidR="007C66D2" w:rsidRPr="00297E16">
              <w:rPr>
                <w:bCs/>
                <w:iCs/>
                <w:kern w:val="32"/>
              </w:rPr>
              <w:t xml:space="preserve">инистерства просвещения Российской Федерации от 31 июля 2020 г.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373 </w:t>
            </w:r>
            <w:r>
              <w:rPr>
                <w:bCs/>
                <w:iCs/>
                <w:kern w:val="32"/>
              </w:rPr>
              <w:t>«</w:t>
            </w:r>
            <w:r w:rsidR="007C66D2" w:rsidRPr="00297E16">
              <w:t xml:space="preserve"> О</w:t>
            </w:r>
            <w:r w:rsidR="007C66D2" w:rsidRPr="00297E16">
              <w:rPr>
                <w:bCs/>
                <w:iCs/>
                <w:kern w:val="32"/>
              </w:rPr>
      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      </w:r>
            <w:r>
              <w:rPr>
                <w:bCs/>
                <w:iCs/>
                <w:kern w:val="32"/>
              </w:rPr>
              <w:t>граммам дошкольного образования»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6.1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ч. 2 ст. 13 Семейного кодекса РФ от 29.12.1995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223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>4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2.1</w:t>
            </w:r>
          </w:p>
        </w:tc>
        <w:tc>
          <w:tcPr>
            <w:tcW w:w="2977" w:type="dxa"/>
          </w:tcPr>
          <w:p w:rsidR="007C66D2" w:rsidRPr="00B265CD" w:rsidRDefault="00B265CD" w:rsidP="00374A50">
            <w:pPr>
              <w:autoSpaceDE w:val="0"/>
              <w:autoSpaceDN w:val="0"/>
              <w:adjustRightInd w:val="0"/>
              <w:jc w:val="center"/>
            </w:pPr>
            <w:r w:rsidRPr="00B265C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Организация исполнения Администрацией муниципального образования «Городской округ «город Глазов» Удмуртской Республики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Архивное управление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t xml:space="preserve">Федеральный </w:t>
            </w:r>
            <w:hyperlink r:id="rId11" w:history="1">
              <w:r w:rsidRPr="00297E16">
                <w:t>закон</w:t>
              </w:r>
            </w:hyperlink>
            <w:r w:rsidRPr="00297E16">
              <w:t xml:space="preserve"> от 22 октября 2004 года </w:t>
            </w:r>
            <w:r>
              <w:t>№</w:t>
            </w:r>
            <w:r w:rsidRPr="00297E16">
              <w:t xml:space="preserve"> 125-ФЗ </w:t>
            </w:r>
            <w:r w:rsidR="00540F7A">
              <w:t>«</w:t>
            </w:r>
            <w:r w:rsidRPr="00297E16">
              <w:t>Об архивном деле в Российской Федерации</w:t>
            </w:r>
            <w:r w:rsidR="00540F7A">
              <w:t>»</w:t>
            </w:r>
            <w:r w:rsidRPr="00297E16">
              <w:t>;</w:t>
            </w:r>
          </w:p>
          <w:p w:rsidR="007C66D2" w:rsidRPr="00297E16" w:rsidRDefault="00A25F01" w:rsidP="00374A50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="007C66D2" w:rsidRPr="00297E16">
                <w:t>Закон</w:t>
              </w:r>
            </w:hyperlink>
            <w:r w:rsidR="007C66D2" w:rsidRPr="00297E16">
              <w:t xml:space="preserve"> Удмуртской Республики от 30 июня 2005 года </w:t>
            </w:r>
            <w:r w:rsidR="007C66D2">
              <w:t>№</w:t>
            </w:r>
            <w:r w:rsidR="007C66D2" w:rsidRPr="00297E16">
              <w:t xml:space="preserve"> 36-РЗ </w:t>
            </w:r>
            <w:r w:rsidR="00540F7A">
              <w:t>«</w:t>
            </w:r>
            <w:r w:rsidR="007C66D2" w:rsidRPr="00297E16">
              <w:t>Об архивном деле в Удмуртской Республике</w:t>
            </w:r>
            <w:r w:rsidR="00540F7A">
              <w:t>»</w:t>
            </w:r>
            <w:r w:rsidR="007C66D2" w:rsidRPr="00297E16">
              <w:t>;</w:t>
            </w:r>
          </w:p>
          <w:p w:rsidR="007C66D2" w:rsidRPr="00297E16" w:rsidRDefault="00A25F01" w:rsidP="00540F7A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7C66D2" w:rsidRPr="00297E16">
                <w:t>приказ</w:t>
              </w:r>
            </w:hyperlink>
            <w:r w:rsidR="007C66D2" w:rsidRPr="00297E16">
              <w:t xml:space="preserve"> Федерального архивного агентства от 2 марта 2020 года </w:t>
            </w:r>
            <w:r w:rsidR="007C66D2">
              <w:t>№</w:t>
            </w:r>
            <w:r w:rsidR="007C66D2" w:rsidRPr="00297E16">
              <w:t xml:space="preserve"> 24 </w:t>
            </w:r>
            <w:r w:rsidR="00540F7A">
              <w:t>«</w:t>
            </w:r>
            <w:r w:rsidR="007C66D2" w:rsidRPr="00297E16">
      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    </w:r>
            <w:r w:rsidR="00540F7A"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3.1</w:t>
            </w:r>
          </w:p>
        </w:tc>
        <w:tc>
          <w:tcPr>
            <w:tcW w:w="2977" w:type="dxa"/>
          </w:tcPr>
          <w:p w:rsidR="007C66D2" w:rsidRPr="00CA3EA6" w:rsidRDefault="007C66D2" w:rsidP="00374A50">
            <w:pPr>
              <w:jc w:val="center"/>
            </w:pPr>
            <w:r w:rsidRPr="00CA3EA6">
              <w:t>Выдача копий архивных документов, подтверждающих право на владение землей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540F7A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</w:t>
            </w:r>
            <w:hyperlink r:id="rId14" w:history="1">
              <w:r w:rsidRPr="00297E16">
                <w:rPr>
                  <w:rStyle w:val="a8"/>
                  <w:bCs/>
                  <w:iCs/>
                  <w:kern w:val="32"/>
                </w:rPr>
                <w:t>кодекс</w:t>
              </w:r>
            </w:hyperlink>
            <w:r w:rsidRPr="00297E16">
              <w:rPr>
                <w:bCs/>
                <w:iCs/>
                <w:kern w:val="32"/>
              </w:rPr>
              <w:t xml:space="preserve">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136-ФЗ; Федеральный </w:t>
            </w:r>
            <w:hyperlink r:id="rId15" w:history="1">
              <w:r w:rsidRPr="00297E16">
                <w:rPr>
                  <w:rStyle w:val="a8"/>
                  <w:bCs/>
                  <w:iCs/>
                  <w:kern w:val="32"/>
                </w:rPr>
                <w:t>закон</w:t>
              </w:r>
            </w:hyperlink>
            <w:r w:rsidRPr="00297E16">
              <w:rPr>
                <w:bCs/>
                <w:iCs/>
                <w:kern w:val="32"/>
              </w:rPr>
              <w:t xml:space="preserve"> от 22.10.2004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125-ФЗ </w:t>
            </w:r>
            <w:r w:rsidR="00540F7A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архивном деле</w:t>
            </w:r>
            <w:r w:rsidR="00540F7A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3.3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>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A25F01" w:rsidP="00540F7A">
            <w:pPr>
              <w:jc w:val="center"/>
              <w:rPr>
                <w:bCs/>
                <w:iCs/>
                <w:kern w:val="32"/>
              </w:rPr>
            </w:pPr>
            <w:hyperlink r:id="rId16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Ст. 51</w:t>
              </w:r>
            </w:hyperlink>
            <w:r w:rsidR="007C66D2" w:rsidRPr="00297E16">
              <w:rPr>
                <w:bCs/>
                <w:iCs/>
                <w:kern w:val="32"/>
              </w:rPr>
              <w:t xml:space="preserve"> Федерального закона от 06.10.2003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131-ФЗ </w:t>
            </w:r>
            <w:r w:rsidR="00540F7A">
              <w:rPr>
                <w:bCs/>
                <w:iCs/>
                <w:kern w:val="32"/>
              </w:rPr>
              <w:t>«</w:t>
            </w:r>
            <w:r w:rsidR="007C66D2"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540F7A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3.4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17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Ст. 11.10</w:t>
              </w:r>
            </w:hyperlink>
            <w:r w:rsidR="007C66D2" w:rsidRPr="00297E16">
              <w:rPr>
                <w:bCs/>
                <w:iCs/>
                <w:kern w:val="32"/>
              </w:rPr>
              <w:t xml:space="preserve"> Земельного кодекса РФ от 25.10.2001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8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3.7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A25F01" w:rsidP="00540F7A">
            <w:pPr>
              <w:jc w:val="center"/>
              <w:rPr>
                <w:bCs/>
                <w:iCs/>
                <w:kern w:val="32"/>
              </w:rPr>
            </w:pPr>
            <w:hyperlink r:id="rId18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Ст. 51</w:t>
              </w:r>
            </w:hyperlink>
            <w:r w:rsidR="007C66D2" w:rsidRPr="00297E16">
              <w:rPr>
                <w:bCs/>
                <w:iCs/>
                <w:kern w:val="32"/>
              </w:rPr>
              <w:t xml:space="preserve"> Федерального закона от 06.10.2003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131-ФЗ </w:t>
            </w:r>
            <w:r w:rsidR="00540F7A">
              <w:rPr>
                <w:bCs/>
                <w:iCs/>
                <w:kern w:val="32"/>
              </w:rPr>
              <w:t>«</w:t>
            </w:r>
            <w:r w:rsidR="007C66D2"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540F7A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9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3.14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rFonts w:eastAsiaTheme="minorHAnsi"/>
                <w:lang w:eastAsia="en-US"/>
              </w:rPr>
              <w:t xml:space="preserve">Установление сервитута в отношении земельного участка, находящегося в </w:t>
            </w:r>
            <w:r w:rsidRPr="00297E16">
              <w:rPr>
                <w:rFonts w:eastAsiaTheme="minorHAnsi"/>
                <w:lang w:eastAsia="en-US"/>
              </w:rPr>
              <w:lastRenderedPageBreak/>
              <w:t>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 xml:space="preserve">Управление имущественных отношений </w:t>
            </w:r>
            <w:r w:rsidRPr="00297E16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10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3.15</w:t>
            </w:r>
          </w:p>
        </w:tc>
        <w:tc>
          <w:tcPr>
            <w:tcW w:w="2977" w:type="dxa"/>
          </w:tcPr>
          <w:p w:rsidR="007C66D2" w:rsidRPr="00297E16" w:rsidRDefault="007C66D2" w:rsidP="009F2A93">
            <w:pPr>
              <w:jc w:val="center"/>
            </w:pPr>
            <w:r w:rsidRPr="00297E16">
              <w:rPr>
                <w:rFonts w:eastAsiaTheme="minorHAnsi"/>
                <w:lang w:eastAsia="en-US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11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3.19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rFonts w:eastAsiaTheme="minorHAnsi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lang w:val="en-US"/>
              </w:rPr>
            </w:pPr>
            <w:r w:rsidRPr="00297E16">
              <w:rPr>
                <w:lang w:val="en-US"/>
              </w:rPr>
              <w:t>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rFonts w:eastAsiaTheme="minorHAnsi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lang w:val="en-US"/>
              </w:rPr>
            </w:pPr>
            <w:r w:rsidRPr="00297E16">
              <w:rPr>
                <w:lang w:val="en-US"/>
              </w:rPr>
              <w:t>3.25</w:t>
            </w:r>
          </w:p>
          <w:p w:rsidR="007C66D2" w:rsidRPr="00297E16" w:rsidRDefault="007C66D2" w:rsidP="00374A5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540F7A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Ст. 51 Федерального закона от 06.10.2003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131-ФЗ </w:t>
            </w:r>
            <w:r w:rsidR="00540F7A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540F7A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rPr>
                <w:rFonts w:eastAsiaTheme="minorHAnsi"/>
                <w:lang w:eastAsia="en-US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</w:t>
            </w:r>
            <w:r w:rsidRPr="00297E16">
              <w:rPr>
                <w:rFonts w:eastAsiaTheme="minorHAnsi"/>
                <w:lang w:eastAsia="en-US"/>
              </w:rPr>
              <w:lastRenderedPageBreak/>
              <w:t>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rPr>
                <w:rFonts w:eastAsiaTheme="minorHAnsi"/>
                <w:lang w:eastAsia="en-US"/>
              </w:rPr>
              <w:t>Установление публичного сервитута в целях, предусмотренных земельным законодательством Российской Федерации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rPr>
                <w:rFonts w:eastAsiaTheme="minorHAnsi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Закон Удмуртской Республики от 16.12.2002 № 68-РЗ,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Закон Удмуртской Республики от 17.07.2023 № 68-РЗ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rPr>
                <w:rFonts w:eastAsiaTheme="minorHAnsi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136-ФЗ,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Закон Удмуртской Республики от 16.12.2002 № 68-РЗ,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Закон Удмуртской Республики от 17.07.2023 № 68-РЗ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rPr>
                <w:rFonts w:eastAsiaTheme="minorHAnsi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rPr>
                <w:rFonts w:eastAsiaTheme="minorHAnsi"/>
                <w:lang w:eastAsia="en-US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  <w:r w:rsidRPr="00297E16">
              <w:rPr>
                <w:rFonts w:eastAsiaTheme="minorHAnsi"/>
                <w:lang w:eastAsia="en-US"/>
              </w:rPr>
              <w:t xml:space="preserve">Выдача разрешения на использование земель или земельного участка, </w:t>
            </w:r>
            <w:r w:rsidRPr="00297E16">
              <w:rPr>
                <w:rFonts w:eastAsiaTheme="minorHAnsi"/>
                <w:lang w:eastAsia="en-US"/>
              </w:rPr>
              <w:lastRenderedPageBreak/>
              <w:t>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rPr>
                <w:bCs/>
                <w:iCs/>
                <w:kern w:val="32"/>
              </w:rPr>
              <w:lastRenderedPageBreak/>
              <w:t xml:space="preserve">Управление имущественных отношений </w:t>
            </w:r>
            <w:r w:rsidRPr="00297E16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 xml:space="preserve">Земельный кодекс РФ от 25.10.2001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136-ФЗ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516500" w:rsidP="00516500">
            <w:pPr>
              <w:jc w:val="center"/>
            </w:pPr>
            <w:r w:rsidRPr="00297E16">
              <w:t>Выдача разрешения на установку и эксплуатацию рекламных конструкций на территории муниципального образования</w:t>
            </w:r>
            <w:r>
              <w:t xml:space="preserve"> </w:t>
            </w:r>
            <w:r w:rsidRPr="00516500">
              <w:rPr>
                <w:bCs/>
              </w:rPr>
              <w:t>«Городской округ «Город Глазов» Удмуртской Республики»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19" w:rsidRPr="00297E16" w:rsidRDefault="004A6719" w:rsidP="004A6719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п. 26.1 ч. 1 ст. 16 Федерального закона от 06.10.2003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131-ФЗ </w:t>
            </w:r>
            <w:r w:rsidR="009A7548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9A7548">
              <w:rPr>
                <w:bCs/>
                <w:iCs/>
                <w:kern w:val="32"/>
              </w:rPr>
              <w:t>»</w:t>
            </w:r>
            <w:r w:rsidRPr="00297E16">
              <w:rPr>
                <w:bCs/>
                <w:iCs/>
                <w:kern w:val="32"/>
              </w:rPr>
              <w:t>;</w:t>
            </w:r>
          </w:p>
          <w:p w:rsidR="007C66D2" w:rsidRPr="00297E16" w:rsidRDefault="004A6719" w:rsidP="009A7548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ст. 19 Федерального закона от 13.03.2006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38-Ф3 </w:t>
            </w:r>
            <w:r w:rsidR="009A7548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 рекламе</w:t>
            </w:r>
            <w:r w:rsidR="009A7548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Предоставление разрешения на строительство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п. 26 ч. 1 ст. 16 Федерального закона от 06.10.2003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131-ФЗ </w:t>
            </w:r>
            <w:r w:rsidR="009A7548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9A7548">
              <w:rPr>
                <w:bCs/>
                <w:iCs/>
                <w:kern w:val="32"/>
              </w:rPr>
              <w:t>»</w:t>
            </w:r>
            <w:r w:rsidRPr="00297E16">
              <w:rPr>
                <w:bCs/>
                <w:iCs/>
                <w:kern w:val="32"/>
              </w:rPr>
              <w:t>;</w:t>
            </w:r>
          </w:p>
          <w:p w:rsidR="007C66D2" w:rsidRPr="00297E16" w:rsidRDefault="007C66D2" w:rsidP="009A7548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п. 5 ч. 3 ст. 8</w:t>
            </w:r>
            <w:r w:rsidR="009A7548">
              <w:rPr>
                <w:bCs/>
                <w:iCs/>
                <w:kern w:val="32"/>
              </w:rPr>
              <w:t xml:space="preserve">; </w:t>
            </w:r>
            <w:r w:rsidRPr="00297E16">
              <w:rPr>
                <w:bCs/>
                <w:iCs/>
                <w:kern w:val="32"/>
              </w:rPr>
              <w:t xml:space="preserve"> ст. 51 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Предоставление разрешения на ввод объекта в эксплуатацию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п. 26 ч. 1 ст. 16 Федерального закона от 06.10.2003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131-ФЗ </w:t>
            </w:r>
            <w:r w:rsidR="009A7548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9A7548">
              <w:rPr>
                <w:bCs/>
                <w:iCs/>
                <w:kern w:val="32"/>
              </w:rPr>
              <w:t>»</w:t>
            </w:r>
            <w:r w:rsidRPr="00297E16">
              <w:rPr>
                <w:bCs/>
                <w:iCs/>
                <w:kern w:val="32"/>
              </w:rPr>
              <w:t>;</w:t>
            </w:r>
          </w:p>
          <w:p w:rsidR="007C66D2" w:rsidRPr="00297E16" w:rsidRDefault="007C66D2" w:rsidP="009A7548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п. 5 ч. 3 ст. 8</w:t>
            </w:r>
            <w:r w:rsidR="009A7548">
              <w:rPr>
                <w:bCs/>
                <w:iCs/>
                <w:kern w:val="32"/>
              </w:rPr>
              <w:t>;</w:t>
            </w:r>
            <w:r w:rsidRPr="00297E16">
              <w:rPr>
                <w:bCs/>
                <w:iCs/>
                <w:kern w:val="32"/>
              </w:rPr>
              <w:t xml:space="preserve"> ст. 55 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Предоставление разрешения на осуществление земляных работ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F56478" w:rsidRDefault="00F56478" w:rsidP="00F56478">
            <w:pPr>
              <w:autoSpaceDE w:val="0"/>
              <w:autoSpaceDN w:val="0"/>
              <w:adjustRightInd w:val="0"/>
              <w:jc w:val="both"/>
            </w:pPr>
            <w:r>
              <w:t>Решение Глазовской городской Думы от 04.03.2009 № 698 «Об утверждении Порядка предоставления разрешения на осуществление земля</w:t>
            </w:r>
            <w:r w:rsidR="00BB629B">
              <w:t>ных работ на территории города Глазова»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Предоставление градостроительного плана земельного участка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ст. 57.3 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190-ФЗ;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</w:pPr>
            <w:r w:rsidRPr="00297E16"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t xml:space="preserve">Предоставление разрешения на условно разрешенный вид </w:t>
            </w:r>
            <w:r w:rsidRPr="00297E16">
              <w:lastRenderedPageBreak/>
              <w:t>использования земельного участка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>Управление архитектуры и градостроительств</w:t>
            </w:r>
            <w:r w:rsidRPr="00297E16">
              <w:rPr>
                <w:bCs/>
                <w:iCs/>
                <w:kern w:val="32"/>
              </w:rPr>
              <w:lastRenderedPageBreak/>
              <w:t>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 xml:space="preserve">ст. 39 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ст. 40 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</w:t>
            </w:r>
          </w:p>
        </w:tc>
      </w:tr>
      <w:tr w:rsidR="007C66D2" w:rsidRPr="00297E16" w:rsidTr="00374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ст. 51.1 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30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4.8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Выдача уведомления о соответствии (не 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4A2CE8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ст. 51.1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31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4.9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9A7548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7C66D2" w:rsidRPr="00297E16">
              <w:rPr>
                <w:bCs/>
                <w:iCs/>
                <w:kern w:val="32"/>
              </w:rPr>
              <w:t>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>32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4.13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Глава 4 Жилищного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188-ФЗ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33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4.20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19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ст. 23 Жилищного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188-ФЗ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34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t>4.22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Присвоение, изменение и аннулирование адресов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п. 27 ч. 1 ст. 16 Федерального закона от 06.10.2003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131-ФЗ </w:t>
            </w:r>
            <w:r w:rsidR="009A7548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9A7548">
              <w:rPr>
                <w:bCs/>
                <w:iCs/>
                <w:kern w:val="32"/>
              </w:rPr>
              <w:t>»</w:t>
            </w:r>
            <w:r w:rsidRPr="00297E16">
              <w:rPr>
                <w:bCs/>
                <w:iCs/>
                <w:kern w:val="32"/>
              </w:rPr>
              <w:t>;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35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4.25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Признание садового дома жилым домом и жилого дома садовым домом</w:t>
            </w:r>
          </w:p>
          <w:p w:rsidR="007C66D2" w:rsidRPr="00297E16" w:rsidRDefault="007C66D2" w:rsidP="00374A50">
            <w:pPr>
              <w:jc w:val="center"/>
            </w:pP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9A7548" w:rsidP="00374A50">
            <w:pPr>
              <w:jc w:val="center"/>
              <w:rPr>
                <w:bCs/>
                <w:iCs/>
                <w:kern w:val="32"/>
              </w:rPr>
            </w:pPr>
            <w:r>
              <w:t>п</w:t>
            </w:r>
            <w:r w:rsidR="007C66D2" w:rsidRPr="00297E16">
              <w:t>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36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4.26</w:t>
            </w:r>
          </w:p>
        </w:tc>
        <w:tc>
          <w:tcPr>
            <w:tcW w:w="2977" w:type="dxa"/>
          </w:tcPr>
          <w:p w:rsidR="007C66D2" w:rsidRPr="00297E16" w:rsidRDefault="007C66D2" w:rsidP="00CA3EA6">
            <w:pPr>
              <w:jc w:val="center"/>
            </w:pPr>
            <w:r w:rsidRPr="00297E16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Статья 55.31.Градостроительного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37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7.1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Предоставление </w:t>
            </w:r>
            <w:r w:rsidRPr="00297E16">
              <w:rPr>
                <w:bCs/>
                <w:iCs/>
                <w:kern w:val="32"/>
              </w:rPr>
              <w:lastRenderedPageBreak/>
              <w:t>порубочного билета и (или) разрешения на пересадку деревьев и кустарников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 xml:space="preserve">Управление </w:t>
            </w:r>
            <w:r w:rsidRPr="00297E16">
              <w:rPr>
                <w:bCs/>
                <w:iCs/>
                <w:kern w:val="32"/>
              </w:rPr>
              <w:lastRenderedPageBreak/>
              <w:t>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EA41B1" w:rsidRDefault="00EA41B1" w:rsidP="00EA41B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Решение Глазовской городской </w:t>
            </w:r>
            <w:r>
              <w:lastRenderedPageBreak/>
              <w:t>Думы от 25.10.2017 № 292</w:t>
            </w:r>
          </w:p>
          <w:p w:rsidR="007C66D2" w:rsidRPr="00297E16" w:rsidRDefault="009A7548" w:rsidP="009A7548">
            <w:pPr>
              <w:jc w:val="center"/>
              <w:rPr>
                <w:bCs/>
                <w:iCs/>
                <w:kern w:val="32"/>
              </w:rPr>
            </w:pPr>
            <w:r>
              <w:t>«</w:t>
            </w:r>
            <w:r w:rsidR="00EA41B1">
              <w:t xml:space="preserve">Об утверждении Правил благоустройства муниципального образования </w:t>
            </w:r>
            <w:r>
              <w:t>«</w:t>
            </w:r>
            <w:r w:rsidR="00EA41B1">
              <w:t xml:space="preserve">Городской округ </w:t>
            </w:r>
            <w:r>
              <w:t>«</w:t>
            </w:r>
            <w:r w:rsidR="00EA41B1">
              <w:t>Город Глазов</w:t>
            </w:r>
            <w:r>
              <w:t>»</w:t>
            </w:r>
            <w:r w:rsidR="00EA41B1">
              <w:t xml:space="preserve"> Удмуртской Республики</w:t>
            </w:r>
            <w: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38</w:t>
            </w:r>
          </w:p>
        </w:tc>
        <w:tc>
          <w:tcPr>
            <w:tcW w:w="709" w:type="dxa"/>
          </w:tcPr>
          <w:p w:rsidR="007C66D2" w:rsidRPr="009A7548" w:rsidRDefault="007C66D2" w:rsidP="00374A50">
            <w:pPr>
              <w:jc w:val="center"/>
            </w:pPr>
            <w:r w:rsidRPr="009A7548">
              <w:t>50.1</w:t>
            </w:r>
          </w:p>
        </w:tc>
        <w:tc>
          <w:tcPr>
            <w:tcW w:w="2977" w:type="dxa"/>
          </w:tcPr>
          <w:p w:rsidR="007C66D2" w:rsidRPr="009A7548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0" w:history="1">
              <w:r w:rsidR="007C66D2" w:rsidRPr="009A7548">
                <w:rPr>
                  <w:rStyle w:val="a8"/>
                  <w:bCs/>
                  <w:iCs/>
                  <w:kern w:val="32"/>
                </w:rPr>
                <w:t>Согласование эскизов вывесок на территории города Глазова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Решение Глазовской городской Думы от</w:t>
            </w:r>
            <w:r w:rsidRPr="00297E16">
              <w:t xml:space="preserve"> </w:t>
            </w:r>
            <w:r w:rsidRPr="00297E16">
              <w:rPr>
                <w:bCs/>
                <w:iCs/>
                <w:kern w:val="32"/>
              </w:rPr>
              <w:t xml:space="preserve">25.10.2017 № 292 </w:t>
            </w:r>
            <w:r w:rsidR="003C6B6C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 xml:space="preserve">Об утверждении Правил благоустройства муниципального образования </w:t>
            </w:r>
            <w:r w:rsidR="006C4A38">
              <w:rPr>
                <w:bCs/>
                <w:iCs/>
                <w:kern w:val="32"/>
              </w:rPr>
              <w:t>«Городской округ «</w:t>
            </w:r>
            <w:r w:rsidRPr="00297E16">
              <w:rPr>
                <w:bCs/>
                <w:iCs/>
                <w:kern w:val="32"/>
              </w:rPr>
              <w:t>Город Глазов</w:t>
            </w:r>
            <w:r w:rsidR="006C4A38">
              <w:rPr>
                <w:bCs/>
                <w:iCs/>
                <w:kern w:val="32"/>
              </w:rPr>
              <w:t>» Удмуртской Республики»</w:t>
            </w:r>
            <w:r w:rsidRPr="00297E16">
              <w:rPr>
                <w:bCs/>
                <w:iCs/>
                <w:kern w:val="32"/>
              </w:rPr>
              <w:t>,</w:t>
            </w:r>
          </w:p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39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-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1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Предоставление решения о согласовании архитектурно-градостроительного облика объекта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540878" w:rsidRDefault="00540878" w:rsidP="003C6B6C">
            <w:pPr>
              <w:autoSpaceDE w:val="0"/>
              <w:autoSpaceDN w:val="0"/>
              <w:adjustRightInd w:val="0"/>
              <w:jc w:val="both"/>
            </w:pPr>
            <w:r>
              <w:t>Градостроительный кодекс Российской Федерации от 29.12.2004 № 190-ФЗ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40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-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2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Предоставление сведений из автоматизированной информационной системы обеспечения градостроительной деятельности города Глазова, в том числе за плату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ст. 57 Градостроительного кодекса Российской Федерации 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190-ФЗ,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41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10.1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3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Выдача разрешений на право организации розничных рынков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Федеральный закон от 30.12.2006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271-ФЗ </w:t>
            </w:r>
            <w:r w:rsidR="003C6B6C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 розничных рынках и о внесении изменений в трудовой кодекс Российской Федерации</w:t>
            </w:r>
            <w:r w:rsidR="003C6B6C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42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10.2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>Принятие решения об организации и проведении либо об отказе в организации и проведении ярмарки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ст. 1</w:t>
            </w:r>
            <w:r w:rsidR="006C4A38">
              <w:rPr>
                <w:bCs/>
                <w:iCs/>
                <w:kern w:val="32"/>
              </w:rPr>
              <w:t>1</w:t>
            </w:r>
            <w:r w:rsidRPr="00297E16">
              <w:rPr>
                <w:bCs/>
                <w:iCs/>
                <w:kern w:val="32"/>
              </w:rPr>
              <w:t xml:space="preserve"> Федерального закона от 28.12.2009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381-ФЗ </w:t>
            </w:r>
            <w:r w:rsidR="003C6B6C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основах государственного регулирования торговой деятельности в Российской Федерации</w:t>
            </w:r>
            <w:r w:rsidR="003C6B6C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43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4.10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4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 xml:space="preserve">Принятие решений о признании (непризнании) граждан малоимущими для </w:t>
              </w:r>
              <w:r w:rsidR="007C66D2" w:rsidRPr="00297E16">
                <w:rPr>
                  <w:rStyle w:val="a8"/>
                  <w:bCs/>
                  <w:iCs/>
                  <w:kern w:val="32"/>
                </w:rPr>
                <w:lastRenderedPageBreak/>
                <w:t>принятия их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 xml:space="preserve">Управление муниципального жилья </w:t>
            </w:r>
            <w:r w:rsidRPr="00297E16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>ст. 14</w:t>
            </w:r>
            <w:r w:rsidR="006C4A38">
              <w:rPr>
                <w:bCs/>
                <w:iCs/>
                <w:kern w:val="32"/>
              </w:rPr>
              <w:t>;</w:t>
            </w:r>
            <w:r w:rsidRPr="00297E16">
              <w:rPr>
                <w:bCs/>
                <w:iCs/>
                <w:kern w:val="32"/>
              </w:rPr>
              <w:t xml:space="preserve"> п. 2 ст. 49</w:t>
            </w:r>
            <w:r w:rsidR="006C4A38">
              <w:rPr>
                <w:bCs/>
                <w:iCs/>
                <w:kern w:val="32"/>
              </w:rPr>
              <w:t>; ст.</w:t>
            </w:r>
            <w:r w:rsidRPr="00297E16">
              <w:rPr>
                <w:bCs/>
                <w:iCs/>
                <w:kern w:val="32"/>
              </w:rPr>
              <w:t>51</w:t>
            </w:r>
            <w:r w:rsidR="006C4A38">
              <w:rPr>
                <w:bCs/>
                <w:iCs/>
                <w:kern w:val="32"/>
              </w:rPr>
              <w:t>; ст.</w:t>
            </w:r>
            <w:r w:rsidRPr="00297E16">
              <w:rPr>
                <w:bCs/>
                <w:iCs/>
                <w:kern w:val="32"/>
              </w:rPr>
              <w:t>52 Жилищного кодекса Р</w:t>
            </w:r>
            <w:r w:rsidR="003C6B6C">
              <w:rPr>
                <w:bCs/>
                <w:iCs/>
                <w:kern w:val="32"/>
              </w:rPr>
              <w:t xml:space="preserve">оссийской Федерации </w:t>
            </w:r>
            <w:r w:rsidRPr="00297E16">
              <w:rPr>
                <w:bCs/>
                <w:iCs/>
                <w:kern w:val="32"/>
              </w:rPr>
              <w:t xml:space="preserve">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188-</w:t>
            </w:r>
            <w:r w:rsidRPr="00297E16">
              <w:rPr>
                <w:bCs/>
                <w:iCs/>
                <w:kern w:val="32"/>
              </w:rPr>
              <w:lastRenderedPageBreak/>
              <w:t>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44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4.11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5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граждан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6C4A38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ст. 51</w:t>
            </w:r>
            <w:r w:rsidR="006C4A38">
              <w:rPr>
                <w:bCs/>
                <w:iCs/>
                <w:kern w:val="32"/>
              </w:rPr>
              <w:t>; ст.</w:t>
            </w:r>
            <w:r w:rsidRPr="00297E16">
              <w:rPr>
                <w:bCs/>
                <w:iCs/>
                <w:kern w:val="32"/>
              </w:rPr>
              <w:t>52</w:t>
            </w:r>
            <w:r w:rsidR="006C4A38">
              <w:rPr>
                <w:bCs/>
                <w:iCs/>
                <w:kern w:val="32"/>
              </w:rPr>
              <w:t xml:space="preserve"> ;  ст. </w:t>
            </w:r>
            <w:r w:rsidRPr="00297E16">
              <w:rPr>
                <w:bCs/>
                <w:iCs/>
                <w:kern w:val="32"/>
              </w:rPr>
              <w:t xml:space="preserve">54 Жилищного кодекса </w:t>
            </w:r>
            <w:r w:rsidR="003C6B6C" w:rsidRPr="00297E16">
              <w:rPr>
                <w:bCs/>
                <w:iCs/>
                <w:kern w:val="32"/>
              </w:rPr>
              <w:t>Р</w:t>
            </w:r>
            <w:r w:rsidR="003C6B6C">
              <w:rPr>
                <w:bCs/>
                <w:iCs/>
                <w:kern w:val="32"/>
              </w:rPr>
              <w:t xml:space="preserve">оссийской Федерации </w:t>
            </w:r>
            <w:r w:rsidRPr="00297E16">
              <w:rPr>
                <w:bCs/>
                <w:iCs/>
                <w:kern w:val="32"/>
              </w:rPr>
              <w:t xml:space="preserve">от 29.12.2004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188-ФЗ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45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4.12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6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на учет граждан для предоставления жилищных займов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3C6B6C" w:rsidP="003C6B6C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7C66D2" w:rsidRPr="00297E16">
              <w:rPr>
                <w:bCs/>
                <w:iCs/>
                <w:kern w:val="32"/>
              </w:rPr>
              <w:t xml:space="preserve">остановление Правительства Удмуртской Республики от 09.04.2007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52 </w:t>
            </w:r>
            <w:r>
              <w:rPr>
                <w:bCs/>
                <w:iCs/>
                <w:kern w:val="32"/>
              </w:rPr>
              <w:t>«</w:t>
            </w:r>
            <w:r w:rsidR="007C66D2" w:rsidRPr="00297E16">
              <w:rPr>
                <w:bCs/>
                <w:iCs/>
                <w:kern w:val="32"/>
              </w:rPr>
              <w:t>О жилищных займах гражданам за счет бюджета Удмуртской Республики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46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4.14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3C6B6C" w:rsidRDefault="007C66D2" w:rsidP="003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3C6B6C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Жилищный кодекс</w:t>
            </w:r>
            <w:r w:rsidR="003C6B6C" w:rsidRPr="003C6B6C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 xml:space="preserve"> Российской Федерации  от 29.12.2004 № 188-ФЗ</w:t>
            </w:r>
            <w:r w:rsidR="003C6B6C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;</w:t>
            </w:r>
          </w:p>
          <w:p w:rsidR="007C66D2" w:rsidRPr="00297E16" w:rsidRDefault="003C6B6C" w:rsidP="003C6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</w:t>
            </w:r>
            <w:r w:rsidR="007C66D2" w:rsidRPr="00297E16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 xml:space="preserve">остановление Правительства РФ от 28.01.2006 </w:t>
            </w:r>
            <w:r w:rsidR="007C66D2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№</w:t>
            </w:r>
            <w:r w:rsidR="007C66D2" w:rsidRPr="00297E16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 xml:space="preserve"> 47 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«</w:t>
            </w:r>
            <w:r w:rsidR="007C66D2" w:rsidRPr="00297E16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 xml:space="preserve">» 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47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4.15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7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6C4A38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ст.</w:t>
            </w:r>
            <w:r w:rsidR="006C4A38">
              <w:rPr>
                <w:bCs/>
                <w:iCs/>
                <w:kern w:val="32"/>
              </w:rPr>
              <w:t xml:space="preserve"> 14; ст.</w:t>
            </w:r>
            <w:r w:rsidRPr="00297E16">
              <w:rPr>
                <w:bCs/>
                <w:iCs/>
                <w:kern w:val="32"/>
              </w:rPr>
              <w:t>52</w:t>
            </w:r>
            <w:r w:rsidR="006C4A38">
              <w:rPr>
                <w:bCs/>
                <w:iCs/>
                <w:kern w:val="32"/>
              </w:rPr>
              <w:t>; ст.</w:t>
            </w:r>
            <w:r w:rsidRPr="00297E16">
              <w:rPr>
                <w:bCs/>
                <w:iCs/>
                <w:kern w:val="32"/>
              </w:rPr>
              <w:t xml:space="preserve">54 Жилищного кодекса </w:t>
            </w:r>
            <w:r w:rsidR="003C6B6C" w:rsidRPr="003C6B6C">
              <w:rPr>
                <w:bCs/>
                <w:iCs/>
                <w:kern w:val="32"/>
              </w:rPr>
              <w:t>Российской Федерации  от 29.12.2004 № 188-ФЗ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48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4.16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E16">
              <w:rPr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7C66D2" w:rsidRPr="00297E16" w:rsidRDefault="007C66D2" w:rsidP="00374A50">
            <w:pPr>
              <w:jc w:val="center"/>
            </w:pP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Закон Российской Федерации от 04.07.1991 </w:t>
            </w:r>
            <w:r w:rsidRPr="0029114C"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>1541-1 «О приватизации жилищного фонда в Российской Федерации»</w:t>
            </w:r>
            <w:r w:rsidR="003C6B6C">
              <w:rPr>
                <w:bCs/>
                <w:iCs/>
                <w:kern w:val="32"/>
              </w:rPr>
              <w:t>;</w:t>
            </w:r>
            <w:r w:rsidRPr="00297E16">
              <w:rPr>
                <w:bCs/>
                <w:iCs/>
                <w:kern w:val="32"/>
              </w:rPr>
              <w:t xml:space="preserve"> Федеральный закон от 06.10.2003 </w:t>
            </w:r>
            <w:r w:rsidRPr="0029114C"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49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4.17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Управление муниципального жилья Администрации </w:t>
            </w:r>
            <w:r w:rsidRPr="00297E16">
              <w:rPr>
                <w:bCs/>
                <w:iCs/>
                <w:kern w:val="32"/>
              </w:rPr>
              <w:lastRenderedPageBreak/>
              <w:t>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>Глава 8 Жили</w:t>
            </w:r>
            <w:r w:rsidR="00D67558">
              <w:rPr>
                <w:bCs/>
                <w:iCs/>
                <w:kern w:val="32"/>
              </w:rPr>
              <w:t xml:space="preserve">щного кодекса </w:t>
            </w:r>
            <w:r w:rsidR="003C6B6C" w:rsidRPr="003C6B6C">
              <w:rPr>
                <w:bCs/>
                <w:iCs/>
                <w:kern w:val="32"/>
              </w:rPr>
              <w:t>Российской Федерации  от 29.12.2004 № 188-ФЗ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50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4.18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28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Заключение с гражданами договоров найма специализированных жилых помещений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3C6B6C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Положение «</w:t>
            </w:r>
            <w:r w:rsidR="007C66D2" w:rsidRPr="00297E16">
              <w:rPr>
                <w:bCs/>
                <w:iCs/>
                <w:kern w:val="32"/>
              </w:rPr>
              <w:t>О порядке предоставления служебных жилых помещений муниципального спец</w:t>
            </w:r>
            <w:r>
              <w:rPr>
                <w:bCs/>
                <w:iCs/>
                <w:kern w:val="32"/>
              </w:rPr>
              <w:t>иализированного жилищного фонда»,</w:t>
            </w:r>
            <w:r w:rsidR="007C66D2" w:rsidRPr="00297E16">
              <w:rPr>
                <w:bCs/>
                <w:iCs/>
                <w:kern w:val="32"/>
              </w:rPr>
              <w:t xml:space="preserve"> утвержденное решением Городской Думы города Глазова от 29.07.2005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474;</w:t>
            </w:r>
          </w:p>
          <w:p w:rsidR="007C66D2" w:rsidRPr="00297E16" w:rsidRDefault="003C6B6C" w:rsidP="003C6B6C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7C66D2" w:rsidRPr="00297E16">
              <w:rPr>
                <w:bCs/>
                <w:iCs/>
                <w:kern w:val="32"/>
              </w:rPr>
              <w:t xml:space="preserve">остановление Правительства РФ от 26.01.2006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42 </w:t>
            </w:r>
            <w:r>
              <w:rPr>
                <w:bCs/>
                <w:iCs/>
                <w:kern w:val="32"/>
              </w:rPr>
              <w:t>«</w:t>
            </w:r>
            <w:r w:rsidR="007C66D2" w:rsidRPr="00297E16">
              <w:rPr>
                <w:bCs/>
                <w:iCs/>
                <w:kern w:val="32"/>
              </w:rPr>
    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51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4.23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3C6B6C" w:rsidP="003C6B6C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7C66D2" w:rsidRPr="00297E16">
              <w:rPr>
                <w:bCs/>
                <w:iCs/>
                <w:kern w:val="32"/>
              </w:rPr>
              <w:t xml:space="preserve">остановление Правительства Российской Федерации от 17.12.2010 года </w:t>
            </w:r>
            <w:r w:rsidR="007C66D2">
              <w:rPr>
                <w:bCs/>
                <w:iCs/>
                <w:kern w:val="32"/>
              </w:rPr>
              <w:t>№</w:t>
            </w:r>
            <w:r w:rsidR="007C66D2" w:rsidRPr="00297E16">
              <w:rPr>
                <w:bCs/>
                <w:iCs/>
                <w:kern w:val="32"/>
              </w:rPr>
              <w:t xml:space="preserve"> 1050 </w:t>
            </w:r>
            <w:r>
              <w:rPr>
                <w:bCs/>
                <w:iCs/>
                <w:kern w:val="32"/>
              </w:rPr>
              <w:t>«</w:t>
            </w:r>
            <w:r w:rsidR="007C66D2" w:rsidRPr="00297E16">
              <w:rPr>
                <w:bCs/>
                <w:iCs/>
                <w:kern w:val="32"/>
              </w:rPr>
              <w:t xml:space="preserve">О реализации отдельных мероприятий государственной программы Российской Федерации </w:t>
            </w:r>
            <w:r>
              <w:rPr>
                <w:bCs/>
                <w:iCs/>
                <w:kern w:val="32"/>
              </w:rPr>
              <w:t>«</w:t>
            </w:r>
            <w:r w:rsidR="007C66D2" w:rsidRPr="00297E16">
              <w:rPr>
                <w:bCs/>
                <w:iCs/>
                <w:kern w:val="32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52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4.24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C66D2" w:rsidRPr="00297E16">
                <w:rPr>
                  <w:rFonts w:ascii="Times New Roman" w:hAnsi="Times New Roman" w:cs="Times New Roman"/>
                  <w:sz w:val="24"/>
                  <w:szCs w:val="24"/>
                </w:rPr>
        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</w:t>
            </w:r>
            <w:r w:rsidR="003C6B6C" w:rsidRPr="003C6B6C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Российской Федерации  от 29.12.2004 № 188-ФЗ</w:t>
            </w:r>
            <w:r w:rsidR="003C6B6C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;</w:t>
            </w:r>
          </w:p>
          <w:p w:rsidR="007C66D2" w:rsidRPr="00297E16" w:rsidRDefault="003C6B6C" w:rsidP="003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УР от 20.11.2006 </w:t>
            </w:r>
            <w:r w:rsidR="007C66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 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Закона Удмуртской Республики от 5 мая 2006 года </w:t>
            </w:r>
            <w:r w:rsidR="007C66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 13-РЗ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>О мерах по социальной поддержке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66D2" w:rsidRPr="00297E16" w:rsidRDefault="003C6B6C" w:rsidP="00374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УР от 02.03.2015 </w:t>
            </w:r>
            <w:r w:rsidR="007C66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>О предоставлении отдельным категориям граждан мер государственной поддержки в улучшении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6D2" w:rsidRPr="00297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66D2" w:rsidRPr="00297E16" w:rsidRDefault="007C66D2" w:rsidP="003C6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 1 к особенностям реализации отдельных мероприятий государственной </w:t>
            </w:r>
            <w:r w:rsidRPr="0029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Российской Федерации </w:t>
            </w:r>
            <w:r w:rsidR="003C6B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3C6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постановлением Правительства Российской Федерации от 17.12.2010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 1050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53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lang w:val="en-US"/>
              </w:rPr>
            </w:pPr>
            <w:r w:rsidRPr="00297E16">
              <w:rPr>
                <w:lang w:val="en-US"/>
              </w:rPr>
              <w:t>5.1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>Присвоение спортивных разрядов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Федеральный закон от 04.12.2007 г. № 329-ФЗ «О физической культуре и спорте в Российской Федерации»;</w:t>
            </w:r>
          </w:p>
          <w:p w:rsidR="00D67558" w:rsidRDefault="00D67558" w:rsidP="00D67558">
            <w:pPr>
              <w:autoSpaceDE w:val="0"/>
              <w:autoSpaceDN w:val="0"/>
              <w:adjustRightInd w:val="0"/>
              <w:jc w:val="center"/>
            </w:pPr>
            <w:r>
              <w:t xml:space="preserve">Приказ Минспорта России от 03.03.2025 </w:t>
            </w:r>
            <w:r w:rsidR="003C6B6C">
              <w:t>№</w:t>
            </w:r>
            <w:r>
              <w:t xml:space="preserve"> 173</w:t>
            </w:r>
          </w:p>
          <w:p w:rsidR="00D67558" w:rsidRDefault="00D67558" w:rsidP="00D67558">
            <w:pPr>
              <w:autoSpaceDE w:val="0"/>
              <w:autoSpaceDN w:val="0"/>
              <w:adjustRightInd w:val="0"/>
              <w:jc w:val="center"/>
            </w:pPr>
            <w:r>
              <w:t>«Об утверждении положения о Единой всероссийской спортивной классификации»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54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5.2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>Присвоение квалификационных категорий спортивных судей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Федеральный закон от 04.12.2007 г. № 329-ФЗ «О физической культуре и спорте в Российской Федерации»;</w:t>
            </w:r>
          </w:p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Приказ Минспорта России от 28.02.2017 г. № 134 «Об утверждении положения о спортивных судьях»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5</w:t>
            </w:r>
            <w:r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4.19</w:t>
            </w:r>
          </w:p>
        </w:tc>
        <w:tc>
          <w:tcPr>
            <w:tcW w:w="2977" w:type="dxa"/>
          </w:tcPr>
          <w:p w:rsidR="007C66D2" w:rsidRPr="00297E16" w:rsidRDefault="00A25F01" w:rsidP="00374A50">
            <w:pPr>
              <w:jc w:val="center"/>
              <w:rPr>
                <w:bCs/>
                <w:iCs/>
                <w:kern w:val="32"/>
              </w:rPr>
            </w:pPr>
            <w:hyperlink r:id="rId30" w:history="1">
              <w:r w:rsidR="007C66D2" w:rsidRPr="00297E16">
                <w:rPr>
                  <w:rStyle w:val="a8"/>
                  <w:bCs/>
                  <w:iCs/>
                  <w:kern w:val="3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3C6B6C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Жилищный кодекс</w:t>
            </w:r>
            <w:r w:rsidR="003C6B6C">
              <w:rPr>
                <w:bCs/>
                <w:iCs/>
                <w:kern w:val="32"/>
              </w:rPr>
              <w:t xml:space="preserve"> </w:t>
            </w:r>
            <w:r w:rsidR="003C6B6C" w:rsidRPr="003C6B6C">
              <w:rPr>
                <w:bCs/>
                <w:iCs/>
                <w:kern w:val="32"/>
              </w:rPr>
              <w:t>Российской Федерации  от 29.12.2004 № 188-ФЗ</w:t>
            </w:r>
            <w:r w:rsidR="003C6B6C">
              <w:rPr>
                <w:bCs/>
                <w:iCs/>
                <w:kern w:val="32"/>
              </w:rPr>
              <w:t>;</w:t>
            </w:r>
            <w:r w:rsidRPr="00297E16">
              <w:rPr>
                <w:bCs/>
                <w:iCs/>
                <w:kern w:val="32"/>
              </w:rPr>
              <w:t xml:space="preserve"> </w:t>
            </w:r>
          </w:p>
          <w:p w:rsidR="007C66D2" w:rsidRPr="00297E16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Федеральный закон от 06.10.2003 </w:t>
            </w:r>
            <w:r>
              <w:rPr>
                <w:bCs/>
                <w:iCs/>
                <w:kern w:val="32"/>
              </w:rPr>
              <w:t>№</w:t>
            </w:r>
            <w:r w:rsidRPr="00297E16">
              <w:rPr>
                <w:bCs/>
                <w:iCs/>
                <w:kern w:val="32"/>
              </w:rPr>
              <w:t xml:space="preserve"> 131-ФЗ </w:t>
            </w:r>
            <w:r w:rsidR="003C6B6C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Об общих принципах организации местного самоуправления в Российской Федерации</w:t>
            </w:r>
            <w:r w:rsidR="003C6B6C">
              <w:rPr>
                <w:bCs/>
                <w:iCs/>
                <w:kern w:val="32"/>
              </w:rPr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5</w:t>
            </w:r>
            <w:r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7C66D2" w:rsidRPr="00297E16" w:rsidRDefault="007C66D2" w:rsidP="00374A50">
            <w:r w:rsidRPr="00297E16">
              <w:t>9.2</w:t>
            </w:r>
          </w:p>
        </w:tc>
        <w:tc>
          <w:tcPr>
            <w:tcW w:w="2977" w:type="dxa"/>
          </w:tcPr>
          <w:p w:rsidR="007C66D2" w:rsidRPr="00297E16" w:rsidRDefault="007C66D2" w:rsidP="00374A50">
            <w:pPr>
              <w:jc w:val="center"/>
            </w:pPr>
            <w:r w:rsidRPr="00297E16"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</w:t>
            </w:r>
            <w:r w:rsidRPr="00297E16">
              <w:lastRenderedPageBreak/>
              <w:t>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lastRenderedPageBreak/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7C66D2" w:rsidRPr="00297E16" w:rsidRDefault="003C6B6C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7C66D2" w:rsidRPr="00297E16">
              <w:rPr>
                <w:bCs/>
                <w:iCs/>
                <w:kern w:val="32"/>
              </w:rPr>
              <w:t xml:space="preserve">остановление Правительства Российской Федерации от 11.03.2010 № 138 </w:t>
            </w:r>
            <w:r w:rsidR="00D67558">
              <w:rPr>
                <w:bCs/>
                <w:iCs/>
                <w:kern w:val="32"/>
              </w:rPr>
              <w:t xml:space="preserve"> «</w:t>
            </w:r>
            <w:r w:rsidR="007C66D2" w:rsidRPr="00297E16">
              <w:rPr>
                <w:bCs/>
                <w:iCs/>
                <w:kern w:val="32"/>
              </w:rPr>
              <w:t>Об утверждении Федеральных правил использования воздушного пространства Российской Федерации</w:t>
            </w:r>
            <w:r w:rsidR="00D67558">
              <w:rPr>
                <w:bCs/>
                <w:iCs/>
                <w:kern w:val="32"/>
              </w:rPr>
              <w:t>»</w:t>
            </w:r>
            <w:r w:rsidR="007C66D2" w:rsidRPr="00297E16">
              <w:rPr>
                <w:bCs/>
                <w:iCs/>
                <w:kern w:val="32"/>
              </w:rPr>
              <w:t xml:space="preserve"> (п.49)</w:t>
            </w:r>
            <w:r>
              <w:rPr>
                <w:bCs/>
                <w:iCs/>
                <w:kern w:val="32"/>
              </w:rPr>
              <w:t>;</w:t>
            </w:r>
          </w:p>
          <w:p w:rsidR="007C66D2" w:rsidRPr="00297E16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 xml:space="preserve">Приказ Минтранса России от 16.01.2012 № 6 </w:t>
            </w:r>
            <w:r w:rsidR="00D67558">
              <w:rPr>
                <w:bCs/>
                <w:iCs/>
                <w:kern w:val="32"/>
              </w:rPr>
              <w:t xml:space="preserve">«Об утверждении </w:t>
            </w:r>
            <w:r w:rsidRPr="00297E16">
              <w:rPr>
                <w:bCs/>
                <w:iCs/>
                <w:kern w:val="32"/>
              </w:rPr>
              <w:t>Федеральны</w:t>
            </w:r>
            <w:r w:rsidR="00D67558">
              <w:rPr>
                <w:bCs/>
                <w:iCs/>
                <w:kern w:val="32"/>
              </w:rPr>
              <w:t>х</w:t>
            </w:r>
            <w:r w:rsidRPr="00297E16">
              <w:rPr>
                <w:bCs/>
                <w:iCs/>
                <w:kern w:val="32"/>
              </w:rPr>
              <w:t xml:space="preserve"> авиационны</w:t>
            </w:r>
            <w:r w:rsidR="00D67558">
              <w:rPr>
                <w:bCs/>
                <w:iCs/>
                <w:kern w:val="32"/>
              </w:rPr>
              <w:t>х</w:t>
            </w:r>
            <w:r w:rsidRPr="00297E16">
              <w:rPr>
                <w:bCs/>
                <w:iCs/>
                <w:kern w:val="32"/>
              </w:rPr>
              <w:t xml:space="preserve"> правил </w:t>
            </w:r>
            <w:r w:rsidR="00D67558">
              <w:rPr>
                <w:bCs/>
                <w:iCs/>
                <w:kern w:val="32"/>
              </w:rPr>
              <w:t>«</w:t>
            </w:r>
            <w:r w:rsidRPr="00297E16">
              <w:rPr>
                <w:bCs/>
                <w:iCs/>
                <w:kern w:val="32"/>
              </w:rPr>
              <w:t>Организация планирования использования воздушного пространства Российской Федерации</w:t>
            </w:r>
            <w:r w:rsidR="00D67558">
              <w:rPr>
                <w:bCs/>
                <w:iCs/>
                <w:kern w:val="32"/>
              </w:rPr>
              <w:t>»</w:t>
            </w:r>
            <w:r w:rsidR="003C6B6C">
              <w:rPr>
                <w:bCs/>
                <w:iCs/>
                <w:kern w:val="32"/>
              </w:rPr>
              <w:t xml:space="preserve"> </w:t>
            </w:r>
            <w:r w:rsidRPr="00297E16">
              <w:rPr>
                <w:bCs/>
                <w:iCs/>
                <w:kern w:val="32"/>
              </w:rPr>
              <w:t>(п. 40.5)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5</w:t>
            </w:r>
            <w:r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 w:rsidRPr="00297E16">
              <w:t>4.27</w:t>
            </w:r>
          </w:p>
        </w:tc>
        <w:tc>
          <w:tcPr>
            <w:tcW w:w="2977" w:type="dxa"/>
          </w:tcPr>
          <w:p w:rsidR="007C66D2" w:rsidRDefault="007C66D2" w:rsidP="00374A50">
            <w:pPr>
              <w:jc w:val="center"/>
            </w:pPr>
            <w:r w:rsidRPr="00297E16">
              <w:t>Предоставление участка земли для создания семейных (родовых) захоронений</w:t>
            </w:r>
          </w:p>
          <w:p w:rsidR="007C66D2" w:rsidRPr="00297E16" w:rsidRDefault="007C66D2" w:rsidP="00374A50">
            <w:pPr>
              <w:jc w:val="center"/>
            </w:pP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7C66D2" w:rsidRDefault="007C66D2" w:rsidP="003C6B6C">
            <w:pPr>
              <w:ind w:hanging="91"/>
              <w:jc w:val="center"/>
            </w:pPr>
            <w:r w:rsidRPr="001C0E37">
              <w:t xml:space="preserve">Федеральный закон от 12.01.1996 </w:t>
            </w:r>
            <w:r w:rsidR="003C6B6C">
              <w:t>№</w:t>
            </w:r>
            <w:r w:rsidRPr="001C0E37">
              <w:t xml:space="preserve"> 8-ФЗ </w:t>
            </w:r>
            <w:r w:rsidR="003C6B6C">
              <w:t>«</w:t>
            </w:r>
            <w:r w:rsidRPr="001C0E37">
              <w:t>О погребении и похоронном деле</w:t>
            </w:r>
            <w:r w:rsidR="003C6B6C">
              <w:t>»</w:t>
            </w:r>
            <w:r w:rsidR="008A655D">
              <w:t>;</w:t>
            </w:r>
          </w:p>
          <w:p w:rsidR="008A655D" w:rsidRDefault="008A655D" w:rsidP="008A655D">
            <w:pPr>
              <w:autoSpaceDE w:val="0"/>
              <w:autoSpaceDN w:val="0"/>
              <w:adjustRightInd w:val="0"/>
              <w:jc w:val="both"/>
            </w:pPr>
            <w:r>
              <w:t>Закон У</w:t>
            </w:r>
            <w:r w:rsidR="00BF7D6D">
              <w:t xml:space="preserve">дмуртской </w:t>
            </w:r>
            <w:r>
              <w:t>Р</w:t>
            </w:r>
            <w:r w:rsidR="00BF7D6D">
              <w:t xml:space="preserve">еспублики </w:t>
            </w:r>
            <w:r>
              <w:t xml:space="preserve"> от 13.10.2011 </w:t>
            </w:r>
            <w:r w:rsidR="00BF7D6D">
              <w:t xml:space="preserve">№ </w:t>
            </w:r>
            <w:r>
              <w:t xml:space="preserve"> 55-РЗ</w:t>
            </w:r>
          </w:p>
          <w:p w:rsidR="008A655D" w:rsidRDefault="00BF7D6D" w:rsidP="008A655D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8A655D">
              <w:t>О семейных (родовых) захоронениях на территории Удмуртской Республики</w:t>
            </w:r>
            <w:r>
              <w:t>»</w:t>
            </w:r>
          </w:p>
          <w:p w:rsidR="008A655D" w:rsidRPr="001C0E37" w:rsidRDefault="008A655D" w:rsidP="003C6B6C">
            <w:pPr>
              <w:ind w:hanging="91"/>
              <w:jc w:val="center"/>
              <w:rPr>
                <w:bCs/>
                <w:iCs/>
                <w:kern w:val="32"/>
              </w:rPr>
            </w:pPr>
          </w:p>
        </w:tc>
      </w:tr>
      <w:tr w:rsidR="007C66D2" w:rsidRPr="00297E16" w:rsidTr="00374A50">
        <w:tc>
          <w:tcPr>
            <w:tcW w:w="70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58</w:t>
            </w:r>
          </w:p>
        </w:tc>
        <w:tc>
          <w:tcPr>
            <w:tcW w:w="709" w:type="dxa"/>
          </w:tcPr>
          <w:p w:rsidR="007C66D2" w:rsidRPr="00297E16" w:rsidRDefault="007C66D2" w:rsidP="00374A5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7C66D2" w:rsidRPr="00B055CA" w:rsidRDefault="007C66D2" w:rsidP="00374A50">
            <w:pPr>
              <w:jc w:val="center"/>
            </w:pPr>
            <w:r w:rsidRPr="00B055CA">
              <w:rPr>
                <w:rStyle w:val="af2"/>
                <w:bCs/>
                <w:color w:val="auto"/>
              </w:rPr>
              <w:t>Предоставление участка земли для захоронения умершего</w:t>
            </w:r>
            <w:r w:rsidR="006F42A3">
              <w:rPr>
                <w:rStyle w:val="af2"/>
                <w:bCs/>
                <w:color w:val="auto"/>
              </w:rPr>
              <w:t xml:space="preserve"> на муниципальном общественном кладбище</w:t>
            </w:r>
          </w:p>
        </w:tc>
        <w:tc>
          <w:tcPr>
            <w:tcW w:w="2089" w:type="dxa"/>
          </w:tcPr>
          <w:p w:rsidR="007C66D2" w:rsidRPr="00297E16" w:rsidRDefault="007C66D2" w:rsidP="00374A50">
            <w:pPr>
              <w:jc w:val="center"/>
              <w:rPr>
                <w:bCs/>
                <w:iCs/>
                <w:kern w:val="32"/>
              </w:rPr>
            </w:pPr>
            <w:r w:rsidRPr="00297E16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7C66D2" w:rsidRPr="001C0E37" w:rsidRDefault="007C66D2" w:rsidP="003C6B6C">
            <w:pPr>
              <w:jc w:val="center"/>
              <w:rPr>
                <w:bCs/>
                <w:iCs/>
                <w:kern w:val="32"/>
              </w:rPr>
            </w:pPr>
            <w:r w:rsidRPr="001C0E37">
              <w:t xml:space="preserve">Федеральный закон от 12.01.1996 </w:t>
            </w:r>
            <w:r w:rsidR="003C6B6C">
              <w:t>№</w:t>
            </w:r>
            <w:r w:rsidRPr="001C0E37">
              <w:t xml:space="preserve"> 8-ФЗ </w:t>
            </w:r>
            <w:r w:rsidR="003C6B6C">
              <w:t>«</w:t>
            </w:r>
            <w:r w:rsidRPr="001C0E37">
              <w:t>О погребении и похоронном деле</w:t>
            </w:r>
            <w:r w:rsidR="003C6B6C">
              <w:t>»</w:t>
            </w:r>
          </w:p>
        </w:tc>
      </w:tr>
      <w:tr w:rsidR="007C66D2" w:rsidRPr="00297E16" w:rsidTr="00374A50">
        <w:tc>
          <w:tcPr>
            <w:tcW w:w="709" w:type="dxa"/>
          </w:tcPr>
          <w:p w:rsidR="007C66D2" w:rsidRDefault="007C66D2" w:rsidP="00374A5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59</w:t>
            </w:r>
          </w:p>
        </w:tc>
        <w:tc>
          <w:tcPr>
            <w:tcW w:w="709" w:type="dxa"/>
          </w:tcPr>
          <w:p w:rsidR="007C66D2" w:rsidRDefault="0040457E" w:rsidP="00374A5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7C66D2" w:rsidRPr="00826114" w:rsidRDefault="007C66D2" w:rsidP="00F524DC">
            <w:pPr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826114">
              <w:rPr>
                <w:color w:val="000000"/>
              </w:rPr>
              <w:t>Регистрация аттестованных нештатных аварийно-спасательных формирований на территории муниципального образования</w:t>
            </w:r>
            <w:r w:rsidR="00F524DC">
              <w:rPr>
                <w:color w:val="000000"/>
              </w:rPr>
              <w:t xml:space="preserve"> «Городской округ </w:t>
            </w:r>
            <w:r w:rsidRPr="00826114">
              <w:rPr>
                <w:color w:val="000000"/>
              </w:rPr>
              <w:t>«Город Глазов»</w:t>
            </w:r>
            <w:r w:rsidR="00F524DC">
              <w:rPr>
                <w:color w:val="000000"/>
              </w:rPr>
              <w:t xml:space="preserve"> Удмуртской Республики</w:t>
            </w:r>
          </w:p>
        </w:tc>
        <w:tc>
          <w:tcPr>
            <w:tcW w:w="2089" w:type="dxa"/>
          </w:tcPr>
          <w:p w:rsidR="007C66D2" w:rsidRPr="00826114" w:rsidRDefault="007C66D2" w:rsidP="00374A50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26114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Отдел по делам гражданской обороны и чрезвычайным ситуациям Администрации города Глазова</w:t>
            </w:r>
          </w:p>
        </w:tc>
        <w:tc>
          <w:tcPr>
            <w:tcW w:w="3581" w:type="dxa"/>
          </w:tcPr>
          <w:p w:rsidR="007C66D2" w:rsidRPr="00826114" w:rsidRDefault="007C66D2" w:rsidP="00374A50">
            <w:pPr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826114">
              <w:rPr>
                <w:color w:val="000000"/>
              </w:rPr>
              <w:t>Часть 2 статьи 10 Федерального закона от 22.08.1995 № 151-ФЗ «Об аварийно-спасательных службах и статусе спасателей»</w:t>
            </w:r>
          </w:p>
        </w:tc>
      </w:tr>
    </w:tbl>
    <w:p w:rsidR="007C66D2" w:rsidRPr="00297E16" w:rsidRDefault="007C66D2" w:rsidP="007C66D2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374A50" w:rsidRPr="00760BEF" w:rsidRDefault="00374A50" w:rsidP="00374A5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4A50" w:rsidRPr="001F5B74" w:rsidRDefault="00374A50" w:rsidP="00374A5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74A50" w:rsidRPr="001F5B74" w:rsidRDefault="00374A50" w:rsidP="00374A5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74A50" w:rsidRPr="001F5B74" w:rsidRDefault="00374A50" w:rsidP="00374A5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505D" w:rsidRDefault="006B505D" w:rsidP="00374A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6B505D" w:rsidSect="00374A50">
      <w:headerReference w:type="even" r:id="rId31"/>
      <w:headerReference w:type="default" r:id="rId3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01" w:rsidRDefault="00A25F01">
      <w:r>
        <w:separator/>
      </w:r>
    </w:p>
  </w:endnote>
  <w:endnote w:type="continuationSeparator" w:id="0">
    <w:p w:rsidR="00A25F01" w:rsidRDefault="00A2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01" w:rsidRDefault="00A25F01">
      <w:r>
        <w:separator/>
      </w:r>
    </w:p>
  </w:footnote>
  <w:footnote w:type="continuationSeparator" w:id="0">
    <w:p w:rsidR="00A25F01" w:rsidRDefault="00A2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50" w:rsidRDefault="00374A50" w:rsidP="00374A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A50" w:rsidRDefault="00374A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50" w:rsidRDefault="00374A50" w:rsidP="00374A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6D8">
      <w:rPr>
        <w:rStyle w:val="a4"/>
        <w:noProof/>
      </w:rPr>
      <w:t>3</w:t>
    </w:r>
    <w:r>
      <w:rPr>
        <w:rStyle w:val="a4"/>
      </w:rPr>
      <w:fldChar w:fldCharType="end"/>
    </w:r>
  </w:p>
  <w:p w:rsidR="00374A50" w:rsidRDefault="00374A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008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ED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CD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CB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6F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EB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A8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E4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EA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7E09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AA7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CAB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C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89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12B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A1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6B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62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57E34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4833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B280D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9FC31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2836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B00BFB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D62B0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7EC99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CE419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15AC9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C4279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34CE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02AA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B294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EC23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0662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384B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0849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47208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FA4C6F2" w:tentative="1">
      <w:start w:val="1"/>
      <w:numFmt w:val="lowerLetter"/>
      <w:lvlText w:val="%2."/>
      <w:lvlJc w:val="left"/>
      <w:pPr>
        <w:ind w:left="1440" w:hanging="360"/>
      </w:pPr>
    </w:lvl>
    <w:lvl w:ilvl="2" w:tplc="D1D432CC" w:tentative="1">
      <w:start w:val="1"/>
      <w:numFmt w:val="lowerRoman"/>
      <w:lvlText w:val="%3."/>
      <w:lvlJc w:val="right"/>
      <w:pPr>
        <w:ind w:left="2160" w:hanging="180"/>
      </w:pPr>
    </w:lvl>
    <w:lvl w:ilvl="3" w:tplc="09681E72" w:tentative="1">
      <w:start w:val="1"/>
      <w:numFmt w:val="decimal"/>
      <w:lvlText w:val="%4."/>
      <w:lvlJc w:val="left"/>
      <w:pPr>
        <w:ind w:left="2880" w:hanging="360"/>
      </w:pPr>
    </w:lvl>
    <w:lvl w:ilvl="4" w:tplc="7102B4C6" w:tentative="1">
      <w:start w:val="1"/>
      <w:numFmt w:val="lowerLetter"/>
      <w:lvlText w:val="%5."/>
      <w:lvlJc w:val="left"/>
      <w:pPr>
        <w:ind w:left="3600" w:hanging="360"/>
      </w:pPr>
    </w:lvl>
    <w:lvl w:ilvl="5" w:tplc="AEF467D0" w:tentative="1">
      <w:start w:val="1"/>
      <w:numFmt w:val="lowerRoman"/>
      <w:lvlText w:val="%6."/>
      <w:lvlJc w:val="right"/>
      <w:pPr>
        <w:ind w:left="4320" w:hanging="180"/>
      </w:pPr>
    </w:lvl>
    <w:lvl w:ilvl="6" w:tplc="F9B2EE0A" w:tentative="1">
      <w:start w:val="1"/>
      <w:numFmt w:val="decimal"/>
      <w:lvlText w:val="%7."/>
      <w:lvlJc w:val="left"/>
      <w:pPr>
        <w:ind w:left="5040" w:hanging="360"/>
      </w:pPr>
    </w:lvl>
    <w:lvl w:ilvl="7" w:tplc="B94C0AD0" w:tentative="1">
      <w:start w:val="1"/>
      <w:numFmt w:val="lowerLetter"/>
      <w:lvlText w:val="%8."/>
      <w:lvlJc w:val="left"/>
      <w:pPr>
        <w:ind w:left="5760" w:hanging="360"/>
      </w:pPr>
    </w:lvl>
    <w:lvl w:ilvl="8" w:tplc="15000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606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E4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25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28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6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A3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8B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E2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0D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3661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424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C3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47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69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A3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A7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8A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43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9A2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052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2D0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89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2CD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8E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49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C2A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2B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E42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C5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46C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04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E4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C9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8D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3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C5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34836A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9CAD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C48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06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2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48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83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EB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0B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27284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82EA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40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2A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48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AB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0F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0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AE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852B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8A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20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C9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6E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AB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65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8D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2C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304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7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48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83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A9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E87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AF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0C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09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1E81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341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2E1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CF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B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C4F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6A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6E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F65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AD2C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241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E7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68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A6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A3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20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EF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8F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37A6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34C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07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EA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2B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1E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25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EE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2BA69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368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C8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88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8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0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6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62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C9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EE2FFB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1408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809A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42AE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444D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B243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1E424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9E24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B8C1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5A81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DC3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4A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28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24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CB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06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0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3F612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BB67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CBE50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E2EB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2108C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B08AD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C621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0AA50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E8E1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7ECE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AE2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DA9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EC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C8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CF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42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EE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984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0BC8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905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4C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E2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6F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F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0E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6B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4D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DA47B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4AF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86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EC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41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AA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EF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AF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02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10A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C3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AF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0EE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21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C3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038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A9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49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034E6E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01ABB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0259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3E23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7E50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72E6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101A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BA13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5007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EE6C2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C4A56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468D1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FE29AF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1AC5C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EBE76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4CEBB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13C3B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D24117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11CEF4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938CC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AC6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DAF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6060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F8C5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2644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8C27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142E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280DA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78EB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CD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2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86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3CD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A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60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83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5D6B9C"/>
    <w:multiLevelType w:val="hybridMultilevel"/>
    <w:tmpl w:val="1BC47594"/>
    <w:lvl w:ilvl="0" w:tplc="173240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8A8D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6A8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909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6B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EF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F2B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A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CF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3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082E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82D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20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4B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AC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822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85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A4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80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5D8AF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2EA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40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65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C5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61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69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AB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CEF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E7A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0C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A2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0F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25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AF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8E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09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65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3"/>
    <w:rsid w:val="000664D5"/>
    <w:rsid w:val="00131CC8"/>
    <w:rsid w:val="001801CF"/>
    <w:rsid w:val="001B6C69"/>
    <w:rsid w:val="00284737"/>
    <w:rsid w:val="002B7441"/>
    <w:rsid w:val="00352C82"/>
    <w:rsid w:val="003550BC"/>
    <w:rsid w:val="00374A50"/>
    <w:rsid w:val="003C6B6C"/>
    <w:rsid w:val="0040457E"/>
    <w:rsid w:val="0049694B"/>
    <w:rsid w:val="004A2CE8"/>
    <w:rsid w:val="004A6719"/>
    <w:rsid w:val="004A7274"/>
    <w:rsid w:val="00516500"/>
    <w:rsid w:val="00537FE2"/>
    <w:rsid w:val="00540878"/>
    <w:rsid w:val="00540F7A"/>
    <w:rsid w:val="00561CB7"/>
    <w:rsid w:val="006554BC"/>
    <w:rsid w:val="00681EAE"/>
    <w:rsid w:val="006B019C"/>
    <w:rsid w:val="006B505D"/>
    <w:rsid w:val="006C4A38"/>
    <w:rsid w:val="006F42A3"/>
    <w:rsid w:val="00740C43"/>
    <w:rsid w:val="0077590A"/>
    <w:rsid w:val="007C66D2"/>
    <w:rsid w:val="008A655D"/>
    <w:rsid w:val="009316EC"/>
    <w:rsid w:val="0093343D"/>
    <w:rsid w:val="00974DFA"/>
    <w:rsid w:val="009A7548"/>
    <w:rsid w:val="009F2A93"/>
    <w:rsid w:val="00A060F3"/>
    <w:rsid w:val="00A25F01"/>
    <w:rsid w:val="00B12143"/>
    <w:rsid w:val="00B265CD"/>
    <w:rsid w:val="00B87937"/>
    <w:rsid w:val="00BB629B"/>
    <w:rsid w:val="00BF7D6D"/>
    <w:rsid w:val="00C731D6"/>
    <w:rsid w:val="00CA3EA6"/>
    <w:rsid w:val="00D67558"/>
    <w:rsid w:val="00D876D8"/>
    <w:rsid w:val="00DA764D"/>
    <w:rsid w:val="00E068D2"/>
    <w:rsid w:val="00E16F1A"/>
    <w:rsid w:val="00EA41B1"/>
    <w:rsid w:val="00F02551"/>
    <w:rsid w:val="00F524DC"/>
    <w:rsid w:val="00F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7C529"/>
  <w15:docId w15:val="{835DE939-FE12-4F4B-AE6F-7963E9CC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C66D2"/>
    <w:pPr>
      <w:ind w:left="720"/>
      <w:contextualSpacing/>
    </w:pPr>
  </w:style>
  <w:style w:type="character" w:customStyle="1" w:styleId="itemtext1">
    <w:name w:val="itemtext1"/>
    <w:basedOn w:val="a0"/>
    <w:rsid w:val="00B265CD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36333&amp;dst=100011" TargetMode="External"/><Relationship Id="rId13" Type="http://schemas.openxmlformats.org/officeDocument/2006/relationships/hyperlink" Target="https://login.consultant.ru/link/?req=doc&amp;base=LAW&amp;n=353044" TargetMode="External"/><Relationship Id="rId18" Type="http://schemas.openxmlformats.org/officeDocument/2006/relationships/hyperlink" Target="consultantplus://offline/ref=1162F2F0AF5F4DF2A73A62DCA4254FDD2D41A9E5384CBF66A07EA0668A79F651DE100EB7FFFEDF540F6421A77AAED98C703AB789EE0F2552lB68H" TargetMode="External"/><Relationship Id="rId26" Type="http://schemas.openxmlformats.org/officeDocument/2006/relationships/hyperlink" Target="consultantplus://offline/ref=05A214576F0ABC619745B32D63164A706932A2E73776E765DD1913BF792DA93F6C8A42A9314FCB45F5C4M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A214576F0ABC619745B32D63164A706932A2E43779E365DD1913BF792DA93F6C8A42A9314FCB45F0C4MC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53&amp;n=137372" TargetMode="External"/><Relationship Id="rId17" Type="http://schemas.openxmlformats.org/officeDocument/2006/relationships/hyperlink" Target="consultantplus://offline/ref=1162F2F0AF5F4DF2A73A62DCA4254FDD2D41A8E43B41BF66A07EA0668A79F651DE100EB5FBF8D2035E2B20FB3EF9CA8D733AB488F2l06CH" TargetMode="External"/><Relationship Id="rId25" Type="http://schemas.openxmlformats.org/officeDocument/2006/relationships/hyperlink" Target="consultantplus://offline/ref=05A214576F0ABC619745B32D63164A706932A2E13176EB38D7114AB37B2AA6607B8D0BA5304FCB46CFM7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62F2F0AF5F4DF2A73A62DCA4254FDD2D41A9E5384CBF66A07EA0668A79F651DE100EB7FFFEDF540F6421A77AAED98C703AB789EE0F2552lB68H" TargetMode="External"/><Relationship Id="rId20" Type="http://schemas.openxmlformats.org/officeDocument/2006/relationships/hyperlink" Target="consultantplus://offline/ref=05A214576F0ABC619745B32D63164A706932A2E53775E165DD1913BF792DA93F6C8A42A9314FCB45F0C4MCE" TargetMode="External"/><Relationship Id="rId29" Type="http://schemas.openxmlformats.org/officeDocument/2006/relationships/hyperlink" Target="consultantplus://offline/ref=40AEDC2F7E310FB751376E07E4AC6A7702BA13A2EF972919E52DFF8A1461DAB33930D61F55DAC6C6B592708A3F74F8B20E32F2CBD7CF021A82W7M9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6995" TargetMode="External"/><Relationship Id="rId24" Type="http://schemas.openxmlformats.org/officeDocument/2006/relationships/hyperlink" Target="consultantplus://offline/ref=05A214576F0ABC619745B32D63164A706932A2E73171EB38D7114AB37B2AA6607B8D0BA5304FCB46CFM9E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62F2F0AF5F4DF2A73A62DCA4254FDD2D41ABE7394CBF66A07EA0668A79F651CC1056BBFFFCC7560E7177F63ClF6AH" TargetMode="External"/><Relationship Id="rId23" Type="http://schemas.openxmlformats.org/officeDocument/2006/relationships/hyperlink" Target="consultantplus://offline/ref=05A214576F0ABC619745B32D63164A706932A2E73776E665DD1913BF792DA93F6C8A42A9314FCB45F5C4MDE" TargetMode="External"/><Relationship Id="rId28" Type="http://schemas.openxmlformats.org/officeDocument/2006/relationships/hyperlink" Target="consultantplus://offline/ref=05A214576F0ABC619745B32D63164A706932A2E53576E965DD1913BF792DA93F6C8A42A9314FCB45F0C4MCE" TargetMode="External"/><Relationship Id="rId10" Type="http://schemas.openxmlformats.org/officeDocument/2006/relationships/hyperlink" Target="consultantplus://offline/ref=05A214576F0ABC619745B32D63164A706932A2E53773E765DD1913BF792DA93F6C8A42A9314FCB45F0C4MDE" TargetMode="External"/><Relationship Id="rId19" Type="http://schemas.openxmlformats.org/officeDocument/2006/relationships/hyperlink" Target="consultantplus://offline/ref=05A214576F0ABC619745B32D63164A706932A2E73678E865DD1913BF792DA93F6C8A42A9314FCB45F5C4M8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214576F0ABC619745B32D63164A706932A2E73777E865DD1913BF792DA93F6C8A42A9314FCB45F5C4M9E" TargetMode="External"/><Relationship Id="rId14" Type="http://schemas.openxmlformats.org/officeDocument/2006/relationships/hyperlink" Target="consultantplus://offline/ref=1162F2F0AF5F4DF2A73A62DCA4254FDD2D41A8E43B41BF66A07EA0668A79F651CC1056BBFFFCC7560E7177F63ClF6AH" TargetMode="External"/><Relationship Id="rId22" Type="http://schemas.openxmlformats.org/officeDocument/2006/relationships/hyperlink" Target="consultantplus://offline/ref=05A214576F0ABC619745B32D63164A706932A2E43379E065DD1913BF792DA93F6C8A42A9314FCB45F0C4MCE" TargetMode="External"/><Relationship Id="rId27" Type="http://schemas.openxmlformats.org/officeDocument/2006/relationships/hyperlink" Target="consultantplus://offline/ref=05A214576F0ABC619745B32D63164A706932A2E73777E765DD1913BF792DA93F6C8A42A9314FCB45F5C4MBE" TargetMode="External"/><Relationship Id="rId30" Type="http://schemas.openxmlformats.org/officeDocument/2006/relationships/hyperlink" Target="consultantplus://offline/ref=05A214576F0ABC619745B32D63164A706932A2E43C74E365DD1913BF792DA93F6C8A42A9314FCB45F0C4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81</cp:revision>
  <cp:lastPrinted>2025-04-22T09:08:00Z</cp:lastPrinted>
  <dcterms:created xsi:type="dcterms:W3CDTF">2016-12-16T12:43:00Z</dcterms:created>
  <dcterms:modified xsi:type="dcterms:W3CDTF">2025-04-25T07:29:00Z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