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511E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738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5023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511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511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511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511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511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71CA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511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511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511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511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511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71C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1CA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11E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1CA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511E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F0A55">
        <w:rPr>
          <w:rFonts w:eastAsiaTheme="minorEastAsia"/>
          <w:color w:val="000000"/>
          <w:sz w:val="26"/>
          <w:szCs w:val="26"/>
        </w:rPr>
        <w:t>05.04.2024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7F0A55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7F0A55">
        <w:rPr>
          <w:rFonts w:eastAsiaTheme="minorEastAsia"/>
          <w:color w:val="000000"/>
          <w:sz w:val="26"/>
          <w:szCs w:val="26"/>
        </w:rPr>
        <w:t>25/4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71CA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511E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1C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511ED" w:rsidP="00B373E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XXXV традиционного открытого республиканского легкоатлетического пробега, посвященного "Дню космонавтики" на территории города Глазова</w:t>
      </w:r>
    </w:p>
    <w:p w:rsidR="00AC14C7" w:rsidRPr="00760BEF" w:rsidRDefault="00571CAA" w:rsidP="00B373E3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71C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25A76" w:rsidRDefault="00F25A76" w:rsidP="00F25A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03.04.2024г. №19/6 «О проведении </w:t>
      </w:r>
      <w:r>
        <w:rPr>
          <w:sz w:val="26"/>
          <w:szCs w:val="26"/>
          <w:lang w:val="en-US"/>
        </w:rPr>
        <w:t>XXXV</w:t>
      </w:r>
      <w:r>
        <w:rPr>
          <w:sz w:val="26"/>
          <w:szCs w:val="26"/>
        </w:rPr>
        <w:t xml:space="preserve"> традиционного открытого республиканского легкоатлетического пробега, посвященного «Дню космонавтики» на территории города Глазова», </w:t>
      </w:r>
    </w:p>
    <w:p w:rsidR="00F25A76" w:rsidRPr="00F25A76" w:rsidRDefault="00F25A76" w:rsidP="00F25A76">
      <w:pPr>
        <w:spacing w:line="360" w:lineRule="auto"/>
        <w:ind w:firstLine="709"/>
        <w:jc w:val="both"/>
        <w:rPr>
          <w:sz w:val="26"/>
          <w:szCs w:val="26"/>
        </w:rPr>
      </w:pPr>
    </w:p>
    <w:p w:rsidR="00F25A76" w:rsidRPr="00D73E53" w:rsidRDefault="00F25A76" w:rsidP="00F25A76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F25A76" w:rsidRPr="00760BEF" w:rsidRDefault="00F25A76" w:rsidP="00F25A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5A76" w:rsidRDefault="00F25A76" w:rsidP="00F25A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XXXV</w:t>
      </w:r>
      <w:r>
        <w:rPr>
          <w:sz w:val="26"/>
          <w:szCs w:val="26"/>
        </w:rPr>
        <w:t xml:space="preserve"> традиционного открытого республиканского легкоатлетического пробега, посвященного «Дню космонавтики» путем прекращения движения на следующих участках автомобильных дорог местного значения города Глазова: </w:t>
      </w:r>
    </w:p>
    <w:p w:rsidR="00F25A76" w:rsidRPr="005214C0" w:rsidRDefault="00F25A76" w:rsidP="00F25A7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07.04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11:3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15:0</w:t>
      </w:r>
      <w:r w:rsidRPr="005214C0">
        <w:rPr>
          <w:b/>
          <w:sz w:val="26"/>
          <w:szCs w:val="26"/>
        </w:rPr>
        <w:t>0</w:t>
      </w:r>
    </w:p>
    <w:p w:rsidR="00F25A76" w:rsidRDefault="00F25A76" w:rsidP="00F25A7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ул.Советская  от ул.Парковая до ул.Дзержинского;</w:t>
      </w:r>
    </w:p>
    <w:p w:rsidR="00F25A76" w:rsidRDefault="00F25A76" w:rsidP="00F25A7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ул.Дзержинского от ул.Советская до ул.Комсомольская;</w:t>
      </w:r>
    </w:p>
    <w:p w:rsidR="00F25A76" w:rsidRDefault="00F25A76" w:rsidP="00F25A7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ул.Комсомольская от ул.Дзержинского до ул.Парковая;</w:t>
      </w:r>
    </w:p>
    <w:p w:rsidR="00F25A76" w:rsidRDefault="00F25A76" w:rsidP="00F25A7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ул.Парковая от ул.Советская до здания 45 по ул.Парковая.</w:t>
      </w:r>
    </w:p>
    <w:p w:rsidR="00F25A76" w:rsidRDefault="00F25A76" w:rsidP="00F25A7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  <w:lang w:val="en-US"/>
        </w:rPr>
        <w:t>XXXV</w:t>
      </w:r>
      <w:r>
        <w:rPr>
          <w:sz w:val="26"/>
          <w:szCs w:val="26"/>
        </w:rPr>
        <w:t xml:space="preserve"> традиционного открытого республиканского легкоатлетического пробега, посвященного «Дню космонавтики».</w:t>
      </w:r>
    </w:p>
    <w:p w:rsidR="00F25A76" w:rsidRDefault="00F25A76" w:rsidP="00F25A7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F25A76" w:rsidRDefault="00F25A76" w:rsidP="00F25A7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Мира, Ленина.</w:t>
      </w:r>
    </w:p>
    <w:p w:rsidR="00F25A76" w:rsidRDefault="00F25A76" w:rsidP="00F25A7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F25A76" w:rsidRDefault="00F25A76" w:rsidP="00F25A7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F25A76" w:rsidRPr="00760BEF" w:rsidRDefault="00F25A76" w:rsidP="00F25A76">
      <w:pPr>
        <w:tabs>
          <w:tab w:val="left" w:pos="1065"/>
        </w:tabs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71CA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71C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B502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11E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11E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5511ED" w:rsidP="007F0A5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71CA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AA" w:rsidRDefault="00571CAA" w:rsidP="00B50236">
      <w:r>
        <w:separator/>
      </w:r>
    </w:p>
  </w:endnote>
  <w:endnote w:type="continuationSeparator" w:id="0">
    <w:p w:rsidR="00571CAA" w:rsidRDefault="00571CAA" w:rsidP="00B5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AA" w:rsidRDefault="00571CAA" w:rsidP="00B50236">
      <w:r>
        <w:separator/>
      </w:r>
    </w:p>
  </w:footnote>
  <w:footnote w:type="continuationSeparator" w:id="0">
    <w:p w:rsidR="00571CAA" w:rsidRDefault="00571CAA" w:rsidP="00B5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02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1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1C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02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1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0A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1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0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AD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EF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EA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9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0E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B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27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40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D2EE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9A9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7C8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E1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04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82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C6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E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EB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884DD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36D7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B7471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94B4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B0CC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60A11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C00F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846E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0EC90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D7875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72A4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DA1D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9A4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5A6D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947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847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B84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663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5C02C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B44E5C" w:tentative="1">
      <w:start w:val="1"/>
      <w:numFmt w:val="lowerLetter"/>
      <w:lvlText w:val="%2."/>
      <w:lvlJc w:val="left"/>
      <w:pPr>
        <w:ind w:left="1440" w:hanging="360"/>
      </w:pPr>
    </w:lvl>
    <w:lvl w:ilvl="2" w:tplc="8166C848" w:tentative="1">
      <w:start w:val="1"/>
      <w:numFmt w:val="lowerRoman"/>
      <w:lvlText w:val="%3."/>
      <w:lvlJc w:val="right"/>
      <w:pPr>
        <w:ind w:left="2160" w:hanging="180"/>
      </w:pPr>
    </w:lvl>
    <w:lvl w:ilvl="3" w:tplc="F442448E" w:tentative="1">
      <w:start w:val="1"/>
      <w:numFmt w:val="decimal"/>
      <w:lvlText w:val="%4."/>
      <w:lvlJc w:val="left"/>
      <w:pPr>
        <w:ind w:left="2880" w:hanging="360"/>
      </w:pPr>
    </w:lvl>
    <w:lvl w:ilvl="4" w:tplc="734CA9EE" w:tentative="1">
      <w:start w:val="1"/>
      <w:numFmt w:val="lowerLetter"/>
      <w:lvlText w:val="%5."/>
      <w:lvlJc w:val="left"/>
      <w:pPr>
        <w:ind w:left="3600" w:hanging="360"/>
      </w:pPr>
    </w:lvl>
    <w:lvl w:ilvl="5" w:tplc="BD027A48" w:tentative="1">
      <w:start w:val="1"/>
      <w:numFmt w:val="lowerRoman"/>
      <w:lvlText w:val="%6."/>
      <w:lvlJc w:val="right"/>
      <w:pPr>
        <w:ind w:left="4320" w:hanging="180"/>
      </w:pPr>
    </w:lvl>
    <w:lvl w:ilvl="6" w:tplc="BA3E9552" w:tentative="1">
      <w:start w:val="1"/>
      <w:numFmt w:val="decimal"/>
      <w:lvlText w:val="%7."/>
      <w:lvlJc w:val="left"/>
      <w:pPr>
        <w:ind w:left="5040" w:hanging="360"/>
      </w:pPr>
    </w:lvl>
    <w:lvl w:ilvl="7" w:tplc="D4AE9222" w:tentative="1">
      <w:start w:val="1"/>
      <w:numFmt w:val="lowerLetter"/>
      <w:lvlText w:val="%8."/>
      <w:lvlJc w:val="left"/>
      <w:pPr>
        <w:ind w:left="5760" w:hanging="360"/>
      </w:pPr>
    </w:lvl>
    <w:lvl w:ilvl="8" w:tplc="B3D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0F8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A1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8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AE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61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2D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87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C1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26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DC2F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344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2E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81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69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CA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2A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21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86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F3A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A6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EC9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83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E3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8D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E9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EA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D5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5084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0D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9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80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D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7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AF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5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A5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4D234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D748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182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8E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82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2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0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A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68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55A3F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1EC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00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EC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0A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CB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43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C0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85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124A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D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2F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08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CA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EF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D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C2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7C61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25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2D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0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C8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65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B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29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0C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ACCC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F41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22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6A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89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6F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48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C2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384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C04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AB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4F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28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EC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0B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AC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52B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AC07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96C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BEB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0E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4A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ECD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2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AF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82E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2E069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20B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C6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AB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AD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6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E4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4D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CDE94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CD8A1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86404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3AFA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4FEA7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DB616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B250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7A7C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CCE5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6A60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96F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D47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C2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C7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A9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20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80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07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B8CF2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AA0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E89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30BE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C0C5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4694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C4C1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928A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4261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9204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E86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A0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CC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7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68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0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5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EE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FD83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5AE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8B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2D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C0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02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43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9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AA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DA209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8C9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2A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A6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49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ED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67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E8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A9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376E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E6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2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2C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67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84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E1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C7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40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EEAA3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12F4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A3AC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38AC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AEAF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68F3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2AF3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D6DC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C0DA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FA56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A1236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8E4C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56EA2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56A13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D16BD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C1C7A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93827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954AD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D00D5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6B2FC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7007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0495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D088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0E2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C85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C02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6209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3642D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C64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E8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08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4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8F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C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65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41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2429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965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CE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A4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448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9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26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87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EE23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106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F28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6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80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EC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C8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6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88C3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62B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E9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4E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C0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67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4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A8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2A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4F4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6C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6E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8B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4A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02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43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01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C4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236"/>
    <w:rsid w:val="0049119D"/>
    <w:rsid w:val="005511ED"/>
    <w:rsid w:val="00571CAA"/>
    <w:rsid w:val="007F0A55"/>
    <w:rsid w:val="00B373E3"/>
    <w:rsid w:val="00B50236"/>
    <w:rsid w:val="00F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93089"/>
  <w15:docId w15:val="{D29D3668-6F55-4705-A9EA-B9EA65EF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2024-04-05T06:15:00Z</cp:lastPrinted>
  <dcterms:created xsi:type="dcterms:W3CDTF">2016-12-16T12:43:00Z</dcterms:created>
  <dcterms:modified xsi:type="dcterms:W3CDTF">2024-04-05T06:18:00Z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