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0B" w:rsidRPr="00B93795" w:rsidRDefault="00E3030B" w:rsidP="004321DA">
      <w:pPr>
        <w:pStyle w:val="ConsPlusNormal"/>
        <w:ind w:firstLine="709"/>
        <w:jc w:val="right"/>
        <w:rPr>
          <w:rFonts w:ascii="Times New Roman" w:hAnsi="Times New Roman" w:cs="Times New Roman"/>
          <w:b/>
          <w:sz w:val="20"/>
        </w:rPr>
      </w:pPr>
      <w:r w:rsidRPr="00B93795">
        <w:rPr>
          <w:rFonts w:ascii="Times New Roman" w:hAnsi="Times New Roman" w:cs="Times New Roman"/>
          <w:b/>
          <w:sz w:val="20"/>
        </w:rPr>
        <w:t>Утвержден</w:t>
      </w:r>
    </w:p>
    <w:p w:rsidR="00E3030B" w:rsidRPr="00B93795" w:rsidRDefault="00C670F5" w:rsidP="00CF2478">
      <w:pPr>
        <w:pStyle w:val="ConsPlusNormal"/>
        <w:ind w:firstLine="709"/>
        <w:jc w:val="right"/>
        <w:rPr>
          <w:rFonts w:ascii="Times New Roman" w:hAnsi="Times New Roman" w:cs="Times New Roman"/>
          <w:b/>
          <w:sz w:val="20"/>
        </w:rPr>
      </w:pPr>
      <w:r w:rsidRPr="00B93795">
        <w:rPr>
          <w:rFonts w:ascii="Times New Roman" w:hAnsi="Times New Roman" w:cs="Times New Roman"/>
          <w:b/>
          <w:sz w:val="20"/>
        </w:rPr>
        <w:t>р</w:t>
      </w:r>
      <w:r w:rsidR="00E3030B" w:rsidRPr="00B93795">
        <w:rPr>
          <w:rFonts w:ascii="Times New Roman" w:hAnsi="Times New Roman" w:cs="Times New Roman"/>
          <w:b/>
          <w:sz w:val="20"/>
        </w:rPr>
        <w:t>ешением Глазовской городской Думы</w:t>
      </w:r>
    </w:p>
    <w:p w:rsidR="00E3030B" w:rsidRPr="00B93795" w:rsidRDefault="00E3030B" w:rsidP="00CF2478">
      <w:pPr>
        <w:pStyle w:val="ConsPlusNormal"/>
        <w:ind w:firstLine="709"/>
        <w:jc w:val="right"/>
        <w:rPr>
          <w:rFonts w:ascii="Times New Roman" w:hAnsi="Times New Roman" w:cs="Times New Roman"/>
          <w:b/>
          <w:sz w:val="20"/>
        </w:rPr>
      </w:pPr>
      <w:r w:rsidRPr="00B93795">
        <w:rPr>
          <w:rFonts w:ascii="Times New Roman" w:hAnsi="Times New Roman" w:cs="Times New Roman"/>
          <w:b/>
          <w:sz w:val="20"/>
        </w:rPr>
        <w:t xml:space="preserve">от </w:t>
      </w:r>
      <w:r w:rsidR="00B93795">
        <w:rPr>
          <w:rFonts w:ascii="Times New Roman" w:hAnsi="Times New Roman" w:cs="Times New Roman"/>
          <w:b/>
          <w:sz w:val="20"/>
        </w:rPr>
        <w:t>24.02.2022</w:t>
      </w:r>
      <w:r w:rsidR="00481298" w:rsidRPr="00B93795">
        <w:rPr>
          <w:rFonts w:ascii="Times New Roman" w:hAnsi="Times New Roman" w:cs="Times New Roman"/>
          <w:b/>
          <w:sz w:val="20"/>
        </w:rPr>
        <w:t xml:space="preserve"> </w:t>
      </w:r>
      <w:r w:rsidRPr="00B93795">
        <w:rPr>
          <w:rFonts w:ascii="Times New Roman" w:hAnsi="Times New Roman" w:cs="Times New Roman"/>
          <w:b/>
          <w:sz w:val="20"/>
        </w:rPr>
        <w:t>№</w:t>
      </w:r>
      <w:r w:rsidR="00B93795">
        <w:rPr>
          <w:rFonts w:ascii="Times New Roman" w:hAnsi="Times New Roman" w:cs="Times New Roman"/>
          <w:b/>
          <w:sz w:val="20"/>
        </w:rPr>
        <w:t xml:space="preserve"> 191</w:t>
      </w:r>
      <w:r w:rsidR="00E47C37" w:rsidRPr="00B93795">
        <w:rPr>
          <w:rFonts w:ascii="Times New Roman" w:hAnsi="Times New Roman" w:cs="Times New Roman"/>
          <w:b/>
          <w:sz w:val="20"/>
        </w:rPr>
        <w:t xml:space="preserve"> </w:t>
      </w:r>
    </w:p>
    <w:p w:rsidR="00E3030B" w:rsidRPr="00A205B2" w:rsidRDefault="00E3030B" w:rsidP="00CF2478">
      <w:pPr>
        <w:pStyle w:val="ConsPlusNormal"/>
        <w:ind w:firstLine="709"/>
        <w:jc w:val="center"/>
        <w:rPr>
          <w:rFonts w:ascii="Times New Roman" w:hAnsi="Times New Roman" w:cs="Times New Roman"/>
          <w:sz w:val="28"/>
          <w:szCs w:val="28"/>
        </w:rPr>
      </w:pPr>
    </w:p>
    <w:p w:rsidR="00E3030B" w:rsidRPr="00B93795" w:rsidRDefault="00E3030B" w:rsidP="00CF2478">
      <w:pPr>
        <w:pStyle w:val="ConsPlusNormal"/>
        <w:ind w:firstLine="709"/>
        <w:jc w:val="center"/>
        <w:rPr>
          <w:rFonts w:ascii="Times New Roman" w:hAnsi="Times New Roman" w:cs="Times New Roman"/>
          <w:b/>
          <w:sz w:val="24"/>
          <w:szCs w:val="24"/>
        </w:rPr>
      </w:pPr>
      <w:bookmarkStart w:id="0" w:name="P26"/>
      <w:bookmarkEnd w:id="0"/>
      <w:r w:rsidRPr="00B93795">
        <w:rPr>
          <w:rFonts w:ascii="Times New Roman" w:hAnsi="Times New Roman" w:cs="Times New Roman"/>
          <w:b/>
          <w:sz w:val="24"/>
          <w:szCs w:val="24"/>
        </w:rPr>
        <w:t>ОТЧЕТ</w:t>
      </w:r>
    </w:p>
    <w:p w:rsidR="00E3030B" w:rsidRPr="00B93795" w:rsidRDefault="00E3030B" w:rsidP="00CF2478">
      <w:pPr>
        <w:pStyle w:val="ConsPlusNormal"/>
        <w:ind w:firstLine="709"/>
        <w:jc w:val="center"/>
        <w:rPr>
          <w:rFonts w:ascii="Times New Roman" w:hAnsi="Times New Roman" w:cs="Times New Roman"/>
          <w:b/>
          <w:sz w:val="24"/>
          <w:szCs w:val="24"/>
        </w:rPr>
      </w:pPr>
      <w:r w:rsidRPr="00B93795">
        <w:rPr>
          <w:rFonts w:ascii="Times New Roman" w:hAnsi="Times New Roman" w:cs="Times New Roman"/>
          <w:b/>
          <w:sz w:val="24"/>
          <w:szCs w:val="24"/>
        </w:rPr>
        <w:t>ПРЕДСЕДАТЕЛЯ ГЛАЗОВСКОЙ ГОРОДСКОЙ ДУМЫ</w:t>
      </w:r>
    </w:p>
    <w:p w:rsidR="00E3030B" w:rsidRPr="00B93795" w:rsidRDefault="00E3030B" w:rsidP="00CF2478">
      <w:pPr>
        <w:pStyle w:val="ConsPlusNormal"/>
        <w:ind w:firstLine="709"/>
        <w:jc w:val="center"/>
        <w:rPr>
          <w:rFonts w:ascii="Times New Roman" w:hAnsi="Times New Roman" w:cs="Times New Roman"/>
          <w:b/>
          <w:sz w:val="24"/>
          <w:szCs w:val="24"/>
        </w:rPr>
      </w:pPr>
      <w:r w:rsidRPr="00B93795">
        <w:rPr>
          <w:rFonts w:ascii="Times New Roman" w:hAnsi="Times New Roman" w:cs="Times New Roman"/>
          <w:b/>
          <w:sz w:val="24"/>
          <w:szCs w:val="24"/>
        </w:rPr>
        <w:t>О РЕЗУЛЬТАТАХ ДЕЯТЕЛЬНОСТИ ГЛАЗОВСКОЙ ГОРОДСКОЙ ДУМЫ</w:t>
      </w:r>
    </w:p>
    <w:p w:rsidR="00E3030B" w:rsidRPr="00B93795" w:rsidRDefault="00E3030B" w:rsidP="00CF2478">
      <w:pPr>
        <w:pStyle w:val="ConsPlusNormal"/>
        <w:ind w:firstLine="709"/>
        <w:jc w:val="center"/>
        <w:rPr>
          <w:rFonts w:ascii="Times New Roman" w:hAnsi="Times New Roman" w:cs="Times New Roman"/>
          <w:b/>
          <w:sz w:val="24"/>
          <w:szCs w:val="24"/>
        </w:rPr>
      </w:pPr>
      <w:r w:rsidRPr="00B93795">
        <w:rPr>
          <w:rFonts w:ascii="Times New Roman" w:hAnsi="Times New Roman" w:cs="Times New Roman"/>
          <w:b/>
          <w:sz w:val="24"/>
          <w:szCs w:val="24"/>
        </w:rPr>
        <w:t>ЗА 20</w:t>
      </w:r>
      <w:r w:rsidR="00F464FC" w:rsidRPr="00B93795">
        <w:rPr>
          <w:rFonts w:ascii="Times New Roman" w:hAnsi="Times New Roman" w:cs="Times New Roman"/>
          <w:b/>
          <w:sz w:val="24"/>
          <w:szCs w:val="24"/>
        </w:rPr>
        <w:t>21</w:t>
      </w:r>
      <w:r w:rsidRPr="00B93795">
        <w:rPr>
          <w:rFonts w:ascii="Times New Roman" w:hAnsi="Times New Roman" w:cs="Times New Roman"/>
          <w:b/>
          <w:sz w:val="24"/>
          <w:szCs w:val="24"/>
        </w:rPr>
        <w:t xml:space="preserve"> ГОД</w:t>
      </w:r>
    </w:p>
    <w:p w:rsidR="003E180C" w:rsidRPr="00B93795" w:rsidRDefault="003E180C" w:rsidP="00CF2478">
      <w:pPr>
        <w:pStyle w:val="ConsPlusNormal"/>
        <w:ind w:firstLine="709"/>
        <w:jc w:val="center"/>
        <w:rPr>
          <w:rFonts w:ascii="Times New Roman" w:hAnsi="Times New Roman" w:cs="Times New Roman"/>
          <w:sz w:val="24"/>
          <w:szCs w:val="24"/>
        </w:rPr>
      </w:pP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В 20</w:t>
      </w:r>
      <w:r w:rsidR="006D146C" w:rsidRPr="00B93795">
        <w:rPr>
          <w:rFonts w:ascii="Times New Roman" w:hAnsi="Times New Roman" w:cs="Times New Roman"/>
          <w:sz w:val="24"/>
          <w:szCs w:val="24"/>
        </w:rPr>
        <w:t>21</w:t>
      </w:r>
      <w:r w:rsidRPr="00B93795">
        <w:rPr>
          <w:rFonts w:ascii="Times New Roman" w:hAnsi="Times New Roman" w:cs="Times New Roman"/>
          <w:sz w:val="24"/>
          <w:szCs w:val="24"/>
        </w:rPr>
        <w:t xml:space="preserve"> году, как и </w:t>
      </w:r>
      <w:r w:rsidR="004321DA" w:rsidRPr="00B93795">
        <w:rPr>
          <w:rFonts w:ascii="Times New Roman" w:hAnsi="Times New Roman" w:cs="Times New Roman"/>
          <w:sz w:val="24"/>
          <w:szCs w:val="24"/>
        </w:rPr>
        <w:t>в предыдущие годы</w:t>
      </w:r>
      <w:r w:rsidRPr="00B93795">
        <w:rPr>
          <w:rFonts w:ascii="Times New Roman" w:hAnsi="Times New Roman" w:cs="Times New Roman"/>
          <w:sz w:val="24"/>
          <w:szCs w:val="24"/>
        </w:rPr>
        <w:t xml:space="preserve">, </w:t>
      </w:r>
      <w:r w:rsidR="006D146C" w:rsidRPr="00B93795">
        <w:rPr>
          <w:rFonts w:ascii="Times New Roman" w:hAnsi="Times New Roman" w:cs="Times New Roman"/>
          <w:sz w:val="24"/>
          <w:szCs w:val="24"/>
        </w:rPr>
        <w:t>у</w:t>
      </w:r>
      <w:r w:rsidRPr="00B93795">
        <w:rPr>
          <w:rFonts w:ascii="Times New Roman" w:hAnsi="Times New Roman" w:cs="Times New Roman"/>
          <w:sz w:val="24"/>
          <w:szCs w:val="24"/>
        </w:rPr>
        <w:t xml:space="preserve">силия </w:t>
      </w:r>
      <w:r w:rsidR="006D146C" w:rsidRPr="00B93795">
        <w:rPr>
          <w:rFonts w:ascii="Times New Roman" w:hAnsi="Times New Roman" w:cs="Times New Roman"/>
          <w:sz w:val="24"/>
          <w:szCs w:val="24"/>
        </w:rPr>
        <w:t xml:space="preserve">депутатов </w:t>
      </w:r>
      <w:r w:rsidR="00704CB5" w:rsidRPr="00B93795">
        <w:rPr>
          <w:rFonts w:ascii="Times New Roman" w:hAnsi="Times New Roman" w:cs="Times New Roman"/>
          <w:sz w:val="24"/>
          <w:szCs w:val="24"/>
        </w:rPr>
        <w:t xml:space="preserve">были </w:t>
      </w:r>
      <w:r w:rsidRPr="00B93795">
        <w:rPr>
          <w:rFonts w:ascii="Times New Roman" w:hAnsi="Times New Roman" w:cs="Times New Roman"/>
          <w:sz w:val="24"/>
          <w:szCs w:val="24"/>
        </w:rPr>
        <w:t xml:space="preserve">направлены на принятие и совершенствование нормативной правовой базы муниципального образования, на осуществление депутатского </w:t>
      </w:r>
      <w:proofErr w:type="gramStart"/>
      <w:r w:rsidRPr="00B93795">
        <w:rPr>
          <w:rFonts w:ascii="Times New Roman" w:hAnsi="Times New Roman" w:cs="Times New Roman"/>
          <w:sz w:val="24"/>
          <w:szCs w:val="24"/>
        </w:rPr>
        <w:t>контроля за</w:t>
      </w:r>
      <w:proofErr w:type="gramEnd"/>
      <w:r w:rsidRPr="00B93795">
        <w:rPr>
          <w:rFonts w:ascii="Times New Roman" w:hAnsi="Times New Roman" w:cs="Times New Roman"/>
          <w:sz w:val="24"/>
          <w:szCs w:val="24"/>
        </w:rPr>
        <w:t xml:space="preserve"> исполнением органами и должностными лицами местного самоуправления полномочий по решению вопросов местного значения города Глазова. </w:t>
      </w:r>
      <w:r w:rsidR="004321DA" w:rsidRPr="00B93795">
        <w:rPr>
          <w:rFonts w:ascii="Times New Roman" w:hAnsi="Times New Roman" w:cs="Times New Roman"/>
          <w:sz w:val="24"/>
          <w:szCs w:val="24"/>
        </w:rPr>
        <w:t xml:space="preserve">Деятельность </w:t>
      </w:r>
      <w:r w:rsidR="00BC2D59" w:rsidRPr="00B93795">
        <w:rPr>
          <w:rFonts w:ascii="Times New Roman" w:hAnsi="Times New Roman" w:cs="Times New Roman"/>
          <w:sz w:val="24"/>
          <w:szCs w:val="24"/>
        </w:rPr>
        <w:t xml:space="preserve">городской </w:t>
      </w:r>
      <w:r w:rsidR="004321DA" w:rsidRPr="00B93795">
        <w:rPr>
          <w:rFonts w:ascii="Times New Roman" w:hAnsi="Times New Roman" w:cs="Times New Roman"/>
          <w:sz w:val="24"/>
          <w:szCs w:val="24"/>
        </w:rPr>
        <w:t>Думы осуществляется в соответствии</w:t>
      </w:r>
      <w:r w:rsidR="00B93795" w:rsidRPr="00B93795">
        <w:rPr>
          <w:rFonts w:ascii="Times New Roman" w:hAnsi="Times New Roman" w:cs="Times New Roman"/>
          <w:sz w:val="24"/>
          <w:szCs w:val="24"/>
        </w:rPr>
        <w:t xml:space="preserve"> </w:t>
      </w:r>
      <w:r w:rsidR="004321DA" w:rsidRPr="00B93795">
        <w:rPr>
          <w:rFonts w:ascii="Times New Roman" w:hAnsi="Times New Roman" w:cs="Times New Roman"/>
          <w:sz w:val="24"/>
          <w:szCs w:val="24"/>
        </w:rPr>
        <w:t>с полугодовыми планами работы постоянных комиссий, которые формируются с учётом</w:t>
      </w:r>
      <w:r w:rsidR="00B93795" w:rsidRPr="00B93795">
        <w:rPr>
          <w:rFonts w:ascii="Times New Roman" w:hAnsi="Times New Roman" w:cs="Times New Roman"/>
          <w:sz w:val="24"/>
          <w:szCs w:val="24"/>
        </w:rPr>
        <w:t xml:space="preserve"> </w:t>
      </w:r>
      <w:r w:rsidR="004321DA" w:rsidRPr="00B93795">
        <w:rPr>
          <w:rFonts w:ascii="Times New Roman" w:hAnsi="Times New Roman" w:cs="Times New Roman"/>
          <w:sz w:val="24"/>
          <w:szCs w:val="24"/>
        </w:rPr>
        <w:t>предложений депутатов и утверждаются Постановлени</w:t>
      </w:r>
      <w:r w:rsidR="00BC2D59" w:rsidRPr="00B93795">
        <w:rPr>
          <w:rFonts w:ascii="Times New Roman" w:hAnsi="Times New Roman" w:cs="Times New Roman"/>
          <w:sz w:val="24"/>
          <w:szCs w:val="24"/>
        </w:rPr>
        <w:t>ем</w:t>
      </w:r>
      <w:r w:rsidR="004321DA" w:rsidRPr="00B93795">
        <w:rPr>
          <w:rFonts w:ascii="Times New Roman" w:hAnsi="Times New Roman" w:cs="Times New Roman"/>
          <w:sz w:val="24"/>
          <w:szCs w:val="24"/>
        </w:rPr>
        <w:t xml:space="preserve"> Президиума </w:t>
      </w:r>
      <w:r w:rsidR="00BC2D59" w:rsidRPr="00B93795">
        <w:rPr>
          <w:rFonts w:ascii="Times New Roman" w:hAnsi="Times New Roman" w:cs="Times New Roman"/>
          <w:sz w:val="24"/>
          <w:szCs w:val="24"/>
        </w:rPr>
        <w:t>Глазовской городской Думы.</w:t>
      </w:r>
      <w:r w:rsidR="004321DA" w:rsidRPr="00B93795">
        <w:rPr>
          <w:rFonts w:ascii="Times New Roman" w:hAnsi="Times New Roman" w:cs="Times New Roman"/>
          <w:sz w:val="24"/>
          <w:szCs w:val="24"/>
        </w:rPr>
        <w:t xml:space="preserve"> </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По итогам работы в 20</w:t>
      </w:r>
      <w:r w:rsidR="006D146C" w:rsidRPr="00B93795">
        <w:rPr>
          <w:rFonts w:ascii="Times New Roman" w:hAnsi="Times New Roman" w:cs="Times New Roman"/>
          <w:sz w:val="24"/>
          <w:szCs w:val="24"/>
        </w:rPr>
        <w:t>21</w:t>
      </w:r>
      <w:r w:rsidR="000208F8" w:rsidRPr="00B93795">
        <w:rPr>
          <w:rFonts w:ascii="Times New Roman" w:hAnsi="Times New Roman" w:cs="Times New Roman"/>
          <w:sz w:val="24"/>
          <w:szCs w:val="24"/>
        </w:rPr>
        <w:t xml:space="preserve"> году Глазовской городской Думой</w:t>
      </w:r>
      <w:r w:rsidRPr="00B93795">
        <w:rPr>
          <w:rFonts w:ascii="Times New Roman" w:hAnsi="Times New Roman" w:cs="Times New Roman"/>
          <w:sz w:val="24"/>
          <w:szCs w:val="24"/>
        </w:rPr>
        <w:t xml:space="preserve"> было проведено:</w:t>
      </w:r>
    </w:p>
    <w:p w:rsidR="00CE6A1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b/>
          <w:sz w:val="24"/>
          <w:szCs w:val="24"/>
        </w:rPr>
        <w:t>заседаний Глазовской городской Думы</w:t>
      </w:r>
      <w:r w:rsidRPr="00B93795">
        <w:rPr>
          <w:rFonts w:ascii="Times New Roman" w:hAnsi="Times New Roman" w:cs="Times New Roman"/>
          <w:sz w:val="24"/>
          <w:szCs w:val="24"/>
        </w:rPr>
        <w:t xml:space="preserve"> – </w:t>
      </w:r>
      <w:r w:rsidR="003F627A" w:rsidRPr="00B93795">
        <w:rPr>
          <w:rFonts w:ascii="Times New Roman" w:hAnsi="Times New Roman" w:cs="Times New Roman"/>
          <w:sz w:val="24"/>
          <w:szCs w:val="24"/>
        </w:rPr>
        <w:t>1</w:t>
      </w:r>
      <w:r w:rsidR="006D146C" w:rsidRPr="00B93795">
        <w:rPr>
          <w:rFonts w:ascii="Times New Roman" w:hAnsi="Times New Roman" w:cs="Times New Roman"/>
          <w:sz w:val="24"/>
          <w:szCs w:val="24"/>
        </w:rPr>
        <w:t>1</w:t>
      </w:r>
      <w:r w:rsidR="00A41D0C" w:rsidRPr="00B93795">
        <w:rPr>
          <w:rFonts w:ascii="Times New Roman" w:hAnsi="Times New Roman" w:cs="Times New Roman"/>
          <w:sz w:val="24"/>
          <w:szCs w:val="24"/>
        </w:rPr>
        <w:t xml:space="preserve">, </w:t>
      </w:r>
      <w:r w:rsidRPr="00B93795">
        <w:rPr>
          <w:rFonts w:ascii="Times New Roman" w:hAnsi="Times New Roman" w:cs="Times New Roman"/>
          <w:sz w:val="24"/>
          <w:szCs w:val="24"/>
        </w:rPr>
        <w:t>(в 20</w:t>
      </w:r>
      <w:r w:rsidR="006D146C" w:rsidRPr="00B93795">
        <w:rPr>
          <w:rFonts w:ascii="Times New Roman" w:hAnsi="Times New Roman" w:cs="Times New Roman"/>
          <w:sz w:val="24"/>
          <w:szCs w:val="24"/>
        </w:rPr>
        <w:t>20</w:t>
      </w:r>
      <w:r w:rsidRPr="00B93795">
        <w:rPr>
          <w:rFonts w:ascii="Times New Roman" w:hAnsi="Times New Roman" w:cs="Times New Roman"/>
          <w:sz w:val="24"/>
          <w:szCs w:val="24"/>
        </w:rPr>
        <w:t xml:space="preserve"> году - </w:t>
      </w:r>
      <w:r w:rsidR="005B7F5C" w:rsidRPr="00B93795">
        <w:rPr>
          <w:rFonts w:ascii="Times New Roman" w:hAnsi="Times New Roman" w:cs="Times New Roman"/>
          <w:sz w:val="24"/>
          <w:szCs w:val="24"/>
        </w:rPr>
        <w:t>14</w:t>
      </w:r>
      <w:r w:rsidRPr="00B93795">
        <w:rPr>
          <w:rFonts w:ascii="Times New Roman" w:hAnsi="Times New Roman" w:cs="Times New Roman"/>
          <w:sz w:val="24"/>
          <w:szCs w:val="24"/>
        </w:rPr>
        <w:t>), в ходе которых рассмотрено</w:t>
      </w:r>
      <w:r w:rsidR="00481298" w:rsidRPr="00B93795">
        <w:rPr>
          <w:rFonts w:ascii="Times New Roman" w:hAnsi="Times New Roman" w:cs="Times New Roman"/>
          <w:sz w:val="24"/>
          <w:szCs w:val="24"/>
        </w:rPr>
        <w:t xml:space="preserve"> </w:t>
      </w:r>
      <w:r w:rsidR="00CE38FE" w:rsidRPr="00B93795">
        <w:rPr>
          <w:rFonts w:ascii="Times New Roman" w:hAnsi="Times New Roman" w:cs="Times New Roman"/>
          <w:color w:val="000000" w:themeColor="text1"/>
          <w:sz w:val="24"/>
          <w:szCs w:val="24"/>
        </w:rPr>
        <w:t>125</w:t>
      </w:r>
      <w:r w:rsidR="00481298" w:rsidRPr="00B93795">
        <w:rPr>
          <w:rFonts w:ascii="Times New Roman" w:hAnsi="Times New Roman" w:cs="Times New Roman"/>
          <w:color w:val="000000" w:themeColor="text1"/>
          <w:sz w:val="24"/>
          <w:szCs w:val="24"/>
        </w:rPr>
        <w:t xml:space="preserve"> </w:t>
      </w:r>
      <w:r w:rsidRPr="00B93795">
        <w:rPr>
          <w:rFonts w:ascii="Times New Roman" w:hAnsi="Times New Roman" w:cs="Times New Roman"/>
          <w:sz w:val="24"/>
          <w:szCs w:val="24"/>
        </w:rPr>
        <w:t>вопросов</w:t>
      </w:r>
      <w:r w:rsidR="0011129F" w:rsidRPr="00B93795">
        <w:rPr>
          <w:rFonts w:ascii="Times New Roman" w:hAnsi="Times New Roman" w:cs="Times New Roman"/>
          <w:sz w:val="24"/>
          <w:szCs w:val="24"/>
        </w:rPr>
        <w:t>, принято 124 решения</w:t>
      </w:r>
      <w:r w:rsidRPr="00B93795">
        <w:rPr>
          <w:rFonts w:ascii="Times New Roman" w:hAnsi="Times New Roman" w:cs="Times New Roman"/>
          <w:sz w:val="24"/>
          <w:szCs w:val="24"/>
        </w:rPr>
        <w:t xml:space="preserve"> (в 20</w:t>
      </w:r>
      <w:r w:rsidR="006D146C" w:rsidRPr="00B93795">
        <w:rPr>
          <w:rFonts w:ascii="Times New Roman" w:hAnsi="Times New Roman" w:cs="Times New Roman"/>
          <w:sz w:val="24"/>
          <w:szCs w:val="24"/>
        </w:rPr>
        <w:t>20</w:t>
      </w:r>
      <w:r w:rsidRPr="00B93795">
        <w:rPr>
          <w:rFonts w:ascii="Times New Roman" w:hAnsi="Times New Roman" w:cs="Times New Roman"/>
          <w:sz w:val="24"/>
          <w:szCs w:val="24"/>
        </w:rPr>
        <w:t xml:space="preserve"> году – </w:t>
      </w:r>
      <w:r w:rsidR="0011129F" w:rsidRPr="00B93795">
        <w:rPr>
          <w:rFonts w:ascii="Times New Roman" w:hAnsi="Times New Roman" w:cs="Times New Roman"/>
          <w:sz w:val="24"/>
          <w:szCs w:val="24"/>
        </w:rPr>
        <w:t>137</w:t>
      </w:r>
      <w:r w:rsidRPr="00B93795">
        <w:rPr>
          <w:rFonts w:ascii="Times New Roman" w:hAnsi="Times New Roman" w:cs="Times New Roman"/>
          <w:sz w:val="24"/>
          <w:szCs w:val="24"/>
        </w:rPr>
        <w:t xml:space="preserve"> вопросов</w:t>
      </w:r>
      <w:r w:rsidR="0011129F" w:rsidRPr="00B93795">
        <w:rPr>
          <w:rFonts w:ascii="Times New Roman" w:hAnsi="Times New Roman" w:cs="Times New Roman"/>
          <w:sz w:val="24"/>
          <w:szCs w:val="24"/>
        </w:rPr>
        <w:t>, принято – 129 решений</w:t>
      </w:r>
      <w:r w:rsidR="00CE6A1B" w:rsidRPr="00B93795">
        <w:rPr>
          <w:rFonts w:ascii="Times New Roman" w:hAnsi="Times New Roman" w:cs="Times New Roman"/>
          <w:sz w:val="24"/>
          <w:szCs w:val="24"/>
        </w:rPr>
        <w:t>).</w:t>
      </w:r>
      <w:r w:rsidR="00EB6737" w:rsidRPr="00B93795">
        <w:rPr>
          <w:rFonts w:ascii="Times New Roman" w:hAnsi="Times New Roman" w:cs="Times New Roman"/>
          <w:sz w:val="24"/>
          <w:szCs w:val="24"/>
        </w:rPr>
        <w:t xml:space="preserve"> </w:t>
      </w:r>
    </w:p>
    <w:p w:rsidR="000552FF"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b/>
          <w:sz w:val="24"/>
          <w:szCs w:val="24"/>
        </w:rPr>
        <w:t>заседаний Президиума Глазовской городской Думы</w:t>
      </w:r>
      <w:r w:rsidRPr="00B93795">
        <w:rPr>
          <w:rFonts w:ascii="Times New Roman" w:hAnsi="Times New Roman" w:cs="Times New Roman"/>
          <w:sz w:val="24"/>
          <w:szCs w:val="24"/>
        </w:rPr>
        <w:t xml:space="preserve"> – 1</w:t>
      </w:r>
      <w:r w:rsidR="007917F7" w:rsidRPr="00B93795">
        <w:rPr>
          <w:rFonts w:ascii="Times New Roman" w:hAnsi="Times New Roman" w:cs="Times New Roman"/>
          <w:sz w:val="24"/>
          <w:szCs w:val="24"/>
        </w:rPr>
        <w:t>2</w:t>
      </w:r>
      <w:r w:rsidR="00503F15" w:rsidRPr="00B93795">
        <w:rPr>
          <w:rFonts w:ascii="Times New Roman" w:hAnsi="Times New Roman" w:cs="Times New Roman"/>
          <w:sz w:val="24"/>
          <w:szCs w:val="24"/>
        </w:rPr>
        <w:t>,</w:t>
      </w:r>
      <w:r w:rsidRPr="00B93795">
        <w:rPr>
          <w:rFonts w:ascii="Times New Roman" w:hAnsi="Times New Roman" w:cs="Times New Roman"/>
          <w:sz w:val="24"/>
          <w:szCs w:val="24"/>
        </w:rPr>
        <w:t xml:space="preserve"> </w:t>
      </w:r>
      <w:r w:rsidR="00600F1C" w:rsidRPr="00B93795">
        <w:rPr>
          <w:rFonts w:ascii="Times New Roman" w:hAnsi="Times New Roman" w:cs="Times New Roman"/>
          <w:sz w:val="24"/>
          <w:szCs w:val="24"/>
        </w:rPr>
        <w:t xml:space="preserve">в ходе которых </w:t>
      </w:r>
      <w:proofErr w:type="gramStart"/>
      <w:r w:rsidR="00600F1C" w:rsidRPr="00B93795">
        <w:rPr>
          <w:rFonts w:ascii="Times New Roman" w:hAnsi="Times New Roman" w:cs="Times New Roman"/>
          <w:sz w:val="24"/>
          <w:szCs w:val="24"/>
        </w:rPr>
        <w:t>рассмотрен</w:t>
      </w:r>
      <w:proofErr w:type="gramEnd"/>
      <w:r w:rsidR="00600F1C" w:rsidRPr="00B93795">
        <w:rPr>
          <w:rFonts w:ascii="Times New Roman" w:hAnsi="Times New Roman" w:cs="Times New Roman"/>
          <w:sz w:val="24"/>
          <w:szCs w:val="24"/>
        </w:rPr>
        <w:t xml:space="preserve"> </w:t>
      </w:r>
      <w:r w:rsidR="0041474E" w:rsidRPr="00B93795">
        <w:rPr>
          <w:rFonts w:ascii="Times New Roman" w:hAnsi="Times New Roman" w:cs="Times New Roman"/>
          <w:sz w:val="24"/>
          <w:szCs w:val="24"/>
        </w:rPr>
        <w:t>32 в</w:t>
      </w:r>
      <w:r w:rsidR="00600F1C" w:rsidRPr="00B93795">
        <w:rPr>
          <w:rFonts w:ascii="Times New Roman" w:hAnsi="Times New Roman" w:cs="Times New Roman"/>
          <w:sz w:val="24"/>
          <w:szCs w:val="24"/>
        </w:rPr>
        <w:t>опрос</w:t>
      </w:r>
      <w:r w:rsidR="0041474E" w:rsidRPr="00B93795">
        <w:rPr>
          <w:rFonts w:ascii="Times New Roman" w:hAnsi="Times New Roman" w:cs="Times New Roman"/>
          <w:sz w:val="24"/>
          <w:szCs w:val="24"/>
        </w:rPr>
        <w:t>а</w:t>
      </w:r>
      <w:r w:rsidR="00600F1C" w:rsidRPr="00B93795">
        <w:rPr>
          <w:rFonts w:ascii="Times New Roman" w:hAnsi="Times New Roman" w:cs="Times New Roman"/>
          <w:sz w:val="24"/>
          <w:szCs w:val="24"/>
        </w:rPr>
        <w:t xml:space="preserve"> </w:t>
      </w:r>
      <w:r w:rsidRPr="00B93795">
        <w:rPr>
          <w:rFonts w:ascii="Times New Roman" w:hAnsi="Times New Roman" w:cs="Times New Roman"/>
          <w:sz w:val="24"/>
          <w:szCs w:val="24"/>
        </w:rPr>
        <w:t>(в 20</w:t>
      </w:r>
      <w:r w:rsidR="006D146C" w:rsidRPr="00B93795">
        <w:rPr>
          <w:rFonts w:ascii="Times New Roman" w:hAnsi="Times New Roman" w:cs="Times New Roman"/>
          <w:sz w:val="24"/>
          <w:szCs w:val="24"/>
        </w:rPr>
        <w:t>20</w:t>
      </w:r>
      <w:r w:rsidRPr="00B93795">
        <w:rPr>
          <w:rFonts w:ascii="Times New Roman" w:hAnsi="Times New Roman" w:cs="Times New Roman"/>
          <w:sz w:val="24"/>
          <w:szCs w:val="24"/>
        </w:rPr>
        <w:t xml:space="preserve"> году – </w:t>
      </w:r>
      <w:r w:rsidR="006B7E23" w:rsidRPr="00B93795">
        <w:rPr>
          <w:rFonts w:ascii="Times New Roman" w:hAnsi="Times New Roman" w:cs="Times New Roman"/>
          <w:sz w:val="24"/>
          <w:szCs w:val="24"/>
        </w:rPr>
        <w:t xml:space="preserve">15 </w:t>
      </w:r>
      <w:r w:rsidRPr="00B93795">
        <w:rPr>
          <w:rFonts w:ascii="Times New Roman" w:hAnsi="Times New Roman" w:cs="Times New Roman"/>
          <w:sz w:val="24"/>
          <w:szCs w:val="24"/>
        </w:rPr>
        <w:t>заседаний</w:t>
      </w:r>
      <w:r w:rsidR="00EB6737" w:rsidRPr="00B93795">
        <w:rPr>
          <w:rFonts w:ascii="Times New Roman" w:hAnsi="Times New Roman" w:cs="Times New Roman"/>
          <w:sz w:val="24"/>
          <w:szCs w:val="24"/>
        </w:rPr>
        <w:t xml:space="preserve"> – </w:t>
      </w:r>
      <w:r w:rsidR="006B7E23" w:rsidRPr="00B93795">
        <w:rPr>
          <w:rFonts w:ascii="Times New Roman" w:hAnsi="Times New Roman" w:cs="Times New Roman"/>
          <w:sz w:val="24"/>
          <w:szCs w:val="24"/>
        </w:rPr>
        <w:t>35</w:t>
      </w:r>
      <w:r w:rsidR="00EB6737" w:rsidRPr="00B93795">
        <w:rPr>
          <w:rFonts w:ascii="Times New Roman" w:hAnsi="Times New Roman" w:cs="Times New Roman"/>
          <w:sz w:val="24"/>
          <w:szCs w:val="24"/>
        </w:rPr>
        <w:t xml:space="preserve"> вопросов</w:t>
      </w:r>
      <w:r w:rsidRPr="00B93795">
        <w:rPr>
          <w:rFonts w:ascii="Times New Roman" w:hAnsi="Times New Roman" w:cs="Times New Roman"/>
          <w:sz w:val="24"/>
          <w:szCs w:val="24"/>
        </w:rPr>
        <w:t>)</w:t>
      </w:r>
      <w:r w:rsidR="001B34D5" w:rsidRPr="00B93795">
        <w:rPr>
          <w:rFonts w:ascii="Times New Roman" w:hAnsi="Times New Roman" w:cs="Times New Roman"/>
          <w:sz w:val="24"/>
          <w:szCs w:val="24"/>
        </w:rPr>
        <w:t>.</w:t>
      </w:r>
      <w:r w:rsidR="000552FF" w:rsidRPr="00B93795">
        <w:rPr>
          <w:rFonts w:ascii="Times New Roman" w:hAnsi="Times New Roman" w:cs="Times New Roman"/>
          <w:sz w:val="24"/>
          <w:szCs w:val="24"/>
        </w:rPr>
        <w:t xml:space="preserve"> </w:t>
      </w:r>
      <w:r w:rsidR="00B0171C" w:rsidRPr="00B93795">
        <w:rPr>
          <w:rFonts w:ascii="Times New Roman" w:hAnsi="Times New Roman" w:cs="Times New Roman"/>
          <w:sz w:val="24"/>
          <w:szCs w:val="24"/>
        </w:rPr>
        <w:t xml:space="preserve">Важнейшими направлениями в его работе стали организация сессий, </w:t>
      </w:r>
      <w:proofErr w:type="gramStart"/>
      <w:r w:rsidR="00B0171C" w:rsidRPr="00B93795">
        <w:rPr>
          <w:rFonts w:ascii="Times New Roman" w:hAnsi="Times New Roman" w:cs="Times New Roman"/>
          <w:sz w:val="24"/>
          <w:szCs w:val="24"/>
        </w:rPr>
        <w:t>контроль за</w:t>
      </w:r>
      <w:proofErr w:type="gramEnd"/>
      <w:r w:rsidR="00B0171C" w:rsidRPr="00B93795">
        <w:rPr>
          <w:rFonts w:ascii="Times New Roman" w:hAnsi="Times New Roman" w:cs="Times New Roman"/>
          <w:sz w:val="24"/>
          <w:szCs w:val="24"/>
        </w:rPr>
        <w:t xml:space="preserve"> исполнением депутатских поручений и </w:t>
      </w:r>
      <w:r w:rsidR="0095718C" w:rsidRPr="00B93795">
        <w:rPr>
          <w:rFonts w:ascii="Times New Roman" w:hAnsi="Times New Roman" w:cs="Times New Roman"/>
          <w:sz w:val="24"/>
          <w:szCs w:val="24"/>
        </w:rPr>
        <w:t>наказов избирателей.</w:t>
      </w:r>
    </w:p>
    <w:p w:rsidR="000208F8" w:rsidRPr="00B93795" w:rsidRDefault="00B0171C" w:rsidP="00F24915">
      <w:pPr>
        <w:pStyle w:val="a3"/>
        <w:ind w:left="0" w:firstLine="709"/>
        <w:jc w:val="both"/>
        <w:rPr>
          <w:bCs/>
          <w:sz w:val="24"/>
          <w:szCs w:val="24"/>
        </w:rPr>
      </w:pPr>
      <w:r w:rsidRPr="00B93795">
        <w:rPr>
          <w:b/>
          <w:sz w:val="24"/>
          <w:szCs w:val="24"/>
        </w:rPr>
        <w:t>З</w:t>
      </w:r>
      <w:r w:rsidR="00E3030B" w:rsidRPr="00B93795">
        <w:rPr>
          <w:b/>
          <w:sz w:val="24"/>
          <w:szCs w:val="24"/>
        </w:rPr>
        <w:t>аседаний постоянной комиссии по образованию, науке, культуре, спорту, делам молодежи и национальной политике</w:t>
      </w:r>
      <w:r w:rsidR="00E3030B" w:rsidRPr="00B93795">
        <w:rPr>
          <w:sz w:val="24"/>
          <w:szCs w:val="24"/>
        </w:rPr>
        <w:t xml:space="preserve"> – </w:t>
      </w:r>
      <w:r w:rsidR="006D146C" w:rsidRPr="00B93795">
        <w:rPr>
          <w:sz w:val="24"/>
          <w:szCs w:val="24"/>
        </w:rPr>
        <w:t>17</w:t>
      </w:r>
      <w:r w:rsidR="00E3030B" w:rsidRPr="00B93795">
        <w:rPr>
          <w:sz w:val="24"/>
          <w:szCs w:val="24"/>
        </w:rPr>
        <w:t xml:space="preserve">, </w:t>
      </w:r>
      <w:r w:rsidRPr="00B93795">
        <w:rPr>
          <w:sz w:val="24"/>
          <w:szCs w:val="24"/>
        </w:rPr>
        <w:t xml:space="preserve">в ходе которых рассмотрено </w:t>
      </w:r>
      <w:r w:rsidR="000208F8" w:rsidRPr="00B93795">
        <w:rPr>
          <w:sz w:val="24"/>
          <w:szCs w:val="24"/>
        </w:rPr>
        <w:t>74</w:t>
      </w:r>
      <w:r w:rsidRPr="00B93795">
        <w:rPr>
          <w:sz w:val="24"/>
          <w:szCs w:val="24"/>
        </w:rPr>
        <w:t xml:space="preserve"> вопроса </w:t>
      </w:r>
      <w:r w:rsidR="00E3030B" w:rsidRPr="00B93795">
        <w:rPr>
          <w:sz w:val="24"/>
          <w:szCs w:val="24"/>
        </w:rPr>
        <w:t>(в 20</w:t>
      </w:r>
      <w:r w:rsidR="006D146C" w:rsidRPr="00B93795">
        <w:rPr>
          <w:sz w:val="24"/>
          <w:szCs w:val="24"/>
        </w:rPr>
        <w:t>20</w:t>
      </w:r>
      <w:r w:rsidR="00E3030B" w:rsidRPr="00B93795">
        <w:rPr>
          <w:sz w:val="24"/>
          <w:szCs w:val="24"/>
        </w:rPr>
        <w:t xml:space="preserve"> году – </w:t>
      </w:r>
      <w:r w:rsidR="000208F8" w:rsidRPr="00B93795">
        <w:rPr>
          <w:sz w:val="24"/>
          <w:szCs w:val="24"/>
        </w:rPr>
        <w:t>12</w:t>
      </w:r>
      <w:r w:rsidR="00E3030B" w:rsidRPr="00B93795">
        <w:rPr>
          <w:sz w:val="24"/>
          <w:szCs w:val="24"/>
        </w:rPr>
        <w:t xml:space="preserve"> заседаний, из них </w:t>
      </w:r>
      <w:r w:rsidR="000208F8" w:rsidRPr="00B93795">
        <w:rPr>
          <w:sz w:val="24"/>
          <w:szCs w:val="24"/>
        </w:rPr>
        <w:t>49 в</w:t>
      </w:r>
      <w:r w:rsidR="00600F1C" w:rsidRPr="00B93795">
        <w:rPr>
          <w:sz w:val="24"/>
          <w:szCs w:val="24"/>
        </w:rPr>
        <w:t>опросов</w:t>
      </w:r>
      <w:r w:rsidR="00E3030B" w:rsidRPr="00B93795">
        <w:rPr>
          <w:sz w:val="24"/>
          <w:szCs w:val="24"/>
        </w:rPr>
        <w:t>)</w:t>
      </w:r>
      <w:r w:rsidR="00994C49" w:rsidRPr="00B93795">
        <w:rPr>
          <w:sz w:val="24"/>
          <w:szCs w:val="24"/>
        </w:rPr>
        <w:t>, из которых 21 вопрос вынесен на рассмотрение Глазовской городской Думы</w:t>
      </w:r>
      <w:r w:rsidR="00971107" w:rsidRPr="00B93795">
        <w:rPr>
          <w:sz w:val="24"/>
          <w:szCs w:val="24"/>
        </w:rPr>
        <w:t xml:space="preserve">. </w:t>
      </w:r>
      <w:r w:rsidR="000208F8" w:rsidRPr="00B93795">
        <w:rPr>
          <w:bCs/>
          <w:sz w:val="24"/>
          <w:szCs w:val="24"/>
        </w:rPr>
        <w:t>Также было организовано 6 выездных заседаний:</w:t>
      </w:r>
    </w:p>
    <w:p w:rsidR="000208F8" w:rsidRPr="00B93795" w:rsidRDefault="000208F8" w:rsidP="00F24915">
      <w:pPr>
        <w:pStyle w:val="a3"/>
        <w:ind w:left="0" w:firstLine="709"/>
        <w:jc w:val="both"/>
        <w:rPr>
          <w:bCs/>
          <w:sz w:val="24"/>
          <w:szCs w:val="24"/>
        </w:rPr>
      </w:pPr>
      <w:r w:rsidRPr="00B93795">
        <w:rPr>
          <w:bCs/>
          <w:sz w:val="24"/>
          <w:szCs w:val="24"/>
        </w:rPr>
        <w:t>- МАУ «Здоровое питание» с целью</w:t>
      </w:r>
      <w:bookmarkStart w:id="1" w:name="_GoBack"/>
      <w:bookmarkEnd w:id="1"/>
      <w:r w:rsidRPr="00B93795">
        <w:rPr>
          <w:bCs/>
          <w:sz w:val="24"/>
          <w:szCs w:val="24"/>
        </w:rPr>
        <w:t xml:space="preserve"> ознакомления с инфраструктурой предприятия, обеспечивающей питание в школьных столовых. По жалобам учеников и родителей членами комиссии был</w:t>
      </w:r>
      <w:r w:rsidR="00B315F7" w:rsidRPr="00B93795">
        <w:rPr>
          <w:bCs/>
          <w:sz w:val="24"/>
          <w:szCs w:val="24"/>
        </w:rPr>
        <w:t>и</w:t>
      </w:r>
      <w:r w:rsidRPr="00B93795">
        <w:rPr>
          <w:bCs/>
          <w:sz w:val="24"/>
          <w:szCs w:val="24"/>
        </w:rPr>
        <w:t xml:space="preserve"> организован</w:t>
      </w:r>
      <w:r w:rsidR="00B315F7" w:rsidRPr="00B93795">
        <w:rPr>
          <w:bCs/>
          <w:sz w:val="24"/>
          <w:szCs w:val="24"/>
        </w:rPr>
        <w:t>ы</w:t>
      </w:r>
      <w:r w:rsidRPr="00B93795">
        <w:rPr>
          <w:bCs/>
          <w:sz w:val="24"/>
          <w:szCs w:val="24"/>
        </w:rPr>
        <w:t xml:space="preserve"> выезд</w:t>
      </w:r>
      <w:r w:rsidR="00B315F7" w:rsidRPr="00B93795">
        <w:rPr>
          <w:bCs/>
          <w:sz w:val="24"/>
          <w:szCs w:val="24"/>
        </w:rPr>
        <w:t>ы</w:t>
      </w:r>
      <w:r w:rsidRPr="00B93795">
        <w:rPr>
          <w:bCs/>
          <w:sz w:val="24"/>
          <w:szCs w:val="24"/>
        </w:rPr>
        <w:t xml:space="preserve"> в школьные столовые с целью проверки</w:t>
      </w:r>
      <w:r w:rsidR="00B315F7" w:rsidRPr="00B93795">
        <w:rPr>
          <w:bCs/>
          <w:sz w:val="24"/>
          <w:szCs w:val="24"/>
        </w:rPr>
        <w:t xml:space="preserve"> организации и </w:t>
      </w:r>
      <w:r w:rsidRPr="00B93795">
        <w:rPr>
          <w:bCs/>
          <w:sz w:val="24"/>
          <w:szCs w:val="24"/>
        </w:rPr>
        <w:t>качест</w:t>
      </w:r>
      <w:r w:rsidR="00B315F7" w:rsidRPr="00B93795">
        <w:rPr>
          <w:bCs/>
          <w:sz w:val="24"/>
          <w:szCs w:val="24"/>
        </w:rPr>
        <w:t>ва питания</w:t>
      </w:r>
      <w:r w:rsidRPr="00B93795">
        <w:rPr>
          <w:bCs/>
          <w:sz w:val="24"/>
          <w:szCs w:val="24"/>
        </w:rPr>
        <w:t>. Вопрос стоит на контроле депутатов;</w:t>
      </w:r>
    </w:p>
    <w:p w:rsidR="000208F8" w:rsidRPr="00B93795" w:rsidRDefault="000208F8" w:rsidP="00F24915">
      <w:pPr>
        <w:pStyle w:val="a3"/>
        <w:ind w:left="0" w:firstLine="709"/>
        <w:jc w:val="both"/>
        <w:rPr>
          <w:bCs/>
          <w:sz w:val="24"/>
          <w:szCs w:val="24"/>
        </w:rPr>
      </w:pPr>
      <w:r w:rsidRPr="00B93795">
        <w:rPr>
          <w:bCs/>
          <w:sz w:val="24"/>
          <w:szCs w:val="24"/>
        </w:rPr>
        <w:t>-</w:t>
      </w:r>
      <w:r w:rsidR="00481298" w:rsidRPr="00B93795">
        <w:rPr>
          <w:bCs/>
          <w:sz w:val="24"/>
          <w:szCs w:val="24"/>
        </w:rPr>
        <w:t xml:space="preserve"> </w:t>
      </w:r>
      <w:r w:rsidRPr="00B93795">
        <w:rPr>
          <w:bCs/>
          <w:sz w:val="24"/>
          <w:szCs w:val="24"/>
        </w:rPr>
        <w:t xml:space="preserve">МБУ </w:t>
      </w:r>
      <w:proofErr w:type="gramStart"/>
      <w:r w:rsidRPr="00B93795">
        <w:rPr>
          <w:bCs/>
          <w:sz w:val="24"/>
          <w:szCs w:val="24"/>
        </w:rPr>
        <w:t>ДО</w:t>
      </w:r>
      <w:proofErr w:type="gramEnd"/>
      <w:r w:rsidRPr="00B93795">
        <w:rPr>
          <w:bCs/>
          <w:sz w:val="24"/>
          <w:szCs w:val="24"/>
        </w:rPr>
        <w:t xml:space="preserve"> «</w:t>
      </w:r>
      <w:proofErr w:type="gramStart"/>
      <w:r w:rsidRPr="00B93795">
        <w:rPr>
          <w:bCs/>
          <w:sz w:val="24"/>
          <w:szCs w:val="24"/>
        </w:rPr>
        <w:t>Детская</w:t>
      </w:r>
      <w:proofErr w:type="gramEnd"/>
      <w:r w:rsidRPr="00B93795">
        <w:rPr>
          <w:bCs/>
          <w:sz w:val="24"/>
          <w:szCs w:val="24"/>
        </w:rPr>
        <w:t xml:space="preserve"> художественная школа» г.</w:t>
      </w:r>
      <w:r w:rsidR="00BC2D59" w:rsidRPr="00B93795">
        <w:rPr>
          <w:bCs/>
          <w:sz w:val="24"/>
          <w:szCs w:val="24"/>
        </w:rPr>
        <w:t xml:space="preserve"> </w:t>
      </w:r>
      <w:r w:rsidRPr="00B93795">
        <w:rPr>
          <w:bCs/>
          <w:sz w:val="24"/>
          <w:szCs w:val="24"/>
        </w:rPr>
        <w:t>Глазова с целью проверки состояния и деятельности школы. В результате был проведен ремонт;</w:t>
      </w:r>
    </w:p>
    <w:p w:rsidR="000208F8" w:rsidRPr="00B93795" w:rsidRDefault="000208F8" w:rsidP="00F24915">
      <w:pPr>
        <w:pStyle w:val="a3"/>
        <w:ind w:left="0" w:firstLine="709"/>
        <w:jc w:val="both"/>
        <w:rPr>
          <w:bCs/>
          <w:sz w:val="24"/>
          <w:szCs w:val="24"/>
        </w:rPr>
      </w:pPr>
      <w:r w:rsidRPr="00B93795">
        <w:rPr>
          <w:bCs/>
          <w:sz w:val="24"/>
          <w:szCs w:val="24"/>
        </w:rPr>
        <w:t>- г.</w:t>
      </w:r>
      <w:r w:rsidR="00BC2D59" w:rsidRPr="00B93795">
        <w:rPr>
          <w:bCs/>
          <w:sz w:val="24"/>
          <w:szCs w:val="24"/>
        </w:rPr>
        <w:t xml:space="preserve"> </w:t>
      </w:r>
      <w:r w:rsidRPr="00B93795">
        <w:rPr>
          <w:bCs/>
          <w:sz w:val="24"/>
          <w:szCs w:val="24"/>
        </w:rPr>
        <w:t xml:space="preserve">Глазов, ул. Куйбышева, 77 с целью размещения Управления образования Администрации города Глазова по данному адресу. В связи с поступлением обращений граждан принято решение, что Управление образования не будет находиться по данному адресу; </w:t>
      </w:r>
    </w:p>
    <w:p w:rsidR="000208F8" w:rsidRPr="00B93795" w:rsidRDefault="000208F8" w:rsidP="00F24915">
      <w:pPr>
        <w:pStyle w:val="a3"/>
        <w:ind w:left="0" w:firstLine="709"/>
        <w:jc w:val="both"/>
        <w:rPr>
          <w:bCs/>
          <w:sz w:val="24"/>
          <w:szCs w:val="24"/>
        </w:rPr>
      </w:pPr>
      <w:r w:rsidRPr="00B93795">
        <w:rPr>
          <w:bCs/>
          <w:sz w:val="24"/>
          <w:szCs w:val="24"/>
        </w:rPr>
        <w:t>- г.</w:t>
      </w:r>
      <w:r w:rsidR="00BC2D59" w:rsidRPr="00B93795">
        <w:rPr>
          <w:bCs/>
          <w:sz w:val="24"/>
          <w:szCs w:val="24"/>
        </w:rPr>
        <w:t xml:space="preserve"> </w:t>
      </w:r>
      <w:r w:rsidRPr="00B93795">
        <w:rPr>
          <w:bCs/>
          <w:sz w:val="24"/>
          <w:szCs w:val="24"/>
        </w:rPr>
        <w:t>Глазов, ул.</w:t>
      </w:r>
      <w:r w:rsidR="00BC2D59" w:rsidRPr="00B93795">
        <w:rPr>
          <w:bCs/>
          <w:sz w:val="24"/>
          <w:szCs w:val="24"/>
        </w:rPr>
        <w:t xml:space="preserve"> </w:t>
      </w:r>
      <w:r w:rsidRPr="00B93795">
        <w:rPr>
          <w:bCs/>
          <w:sz w:val="24"/>
          <w:szCs w:val="24"/>
        </w:rPr>
        <w:t>Ленина, 15а с целью размещения Управления образования Администрации города Глазова совместно с МБУ «Информационно-методический центр» по данному адресу. После долгих дискус</w:t>
      </w:r>
      <w:r w:rsidR="001C4FCB" w:rsidRPr="00B93795">
        <w:rPr>
          <w:bCs/>
          <w:sz w:val="24"/>
          <w:szCs w:val="24"/>
        </w:rPr>
        <w:t>сий</w:t>
      </w:r>
      <w:r w:rsidRPr="00B93795">
        <w:rPr>
          <w:bCs/>
          <w:sz w:val="24"/>
          <w:szCs w:val="24"/>
        </w:rPr>
        <w:t xml:space="preserve"> принято решение, что Управление образования будет находиться по адресу г.</w:t>
      </w:r>
      <w:r w:rsidR="00BC2D59" w:rsidRPr="00B93795">
        <w:rPr>
          <w:bCs/>
          <w:sz w:val="24"/>
          <w:szCs w:val="24"/>
        </w:rPr>
        <w:t xml:space="preserve"> </w:t>
      </w:r>
      <w:r w:rsidRPr="00B93795">
        <w:rPr>
          <w:bCs/>
          <w:sz w:val="24"/>
          <w:szCs w:val="24"/>
        </w:rPr>
        <w:t>Глазов, ул. Ленина, 15а;</w:t>
      </w:r>
    </w:p>
    <w:p w:rsidR="000208F8" w:rsidRPr="00B93795" w:rsidRDefault="000208F8" w:rsidP="00F24915">
      <w:pPr>
        <w:pStyle w:val="a3"/>
        <w:ind w:left="0" w:firstLine="709"/>
        <w:jc w:val="both"/>
        <w:rPr>
          <w:bCs/>
          <w:sz w:val="24"/>
          <w:szCs w:val="24"/>
        </w:rPr>
      </w:pPr>
      <w:r w:rsidRPr="00B93795">
        <w:rPr>
          <w:bCs/>
          <w:sz w:val="24"/>
          <w:szCs w:val="24"/>
        </w:rPr>
        <w:t xml:space="preserve">- ДОЛ «Алые зори» с целью </w:t>
      </w:r>
      <w:proofErr w:type="gramStart"/>
      <w:r w:rsidRPr="00B93795">
        <w:rPr>
          <w:bCs/>
          <w:sz w:val="24"/>
          <w:szCs w:val="24"/>
        </w:rPr>
        <w:t>проверки организации подготовки летнего отдыха детей</w:t>
      </w:r>
      <w:proofErr w:type="gramEnd"/>
      <w:r w:rsidRPr="00B93795">
        <w:rPr>
          <w:bCs/>
          <w:sz w:val="24"/>
          <w:szCs w:val="24"/>
        </w:rPr>
        <w:t xml:space="preserve">. Лагерь закупил новую мебель, постельные комплекты, отремонтировал помещения, приобрел и установил сцену. Членами комиссии подготовка лагеря к открытию и приему детей </w:t>
      </w:r>
      <w:r w:rsidR="001C4FCB" w:rsidRPr="00B93795">
        <w:rPr>
          <w:bCs/>
          <w:sz w:val="24"/>
          <w:szCs w:val="24"/>
        </w:rPr>
        <w:t>признана удовлетворительной</w:t>
      </w:r>
      <w:r w:rsidRPr="00B93795">
        <w:rPr>
          <w:bCs/>
          <w:sz w:val="24"/>
          <w:szCs w:val="24"/>
        </w:rPr>
        <w:t>;</w:t>
      </w:r>
    </w:p>
    <w:p w:rsidR="000208F8" w:rsidRPr="00B93795" w:rsidRDefault="000208F8" w:rsidP="00F24915">
      <w:pPr>
        <w:pStyle w:val="a3"/>
        <w:ind w:left="0" w:firstLine="709"/>
        <w:jc w:val="both"/>
        <w:rPr>
          <w:bCs/>
          <w:sz w:val="24"/>
          <w:szCs w:val="24"/>
        </w:rPr>
      </w:pPr>
      <w:r w:rsidRPr="00B93795">
        <w:rPr>
          <w:bCs/>
          <w:sz w:val="24"/>
          <w:szCs w:val="24"/>
        </w:rPr>
        <w:t>- лагерь «Звездочка» ООО «Развитие» с целью проверки организации летнего отдыха детей. Работа по подготовке лагеря к открытию велась, но</w:t>
      </w:r>
      <w:r w:rsidR="001C4FCB" w:rsidRPr="00B93795">
        <w:rPr>
          <w:bCs/>
          <w:sz w:val="24"/>
          <w:szCs w:val="24"/>
        </w:rPr>
        <w:t xml:space="preserve"> </w:t>
      </w:r>
      <w:r w:rsidRPr="00B93795">
        <w:rPr>
          <w:bCs/>
          <w:sz w:val="24"/>
          <w:szCs w:val="24"/>
        </w:rPr>
        <w:t xml:space="preserve">к открытию сезона не </w:t>
      </w:r>
      <w:r w:rsidR="001C4FCB" w:rsidRPr="00B93795">
        <w:rPr>
          <w:bCs/>
          <w:sz w:val="24"/>
          <w:szCs w:val="24"/>
        </w:rPr>
        <w:t xml:space="preserve">все работы </w:t>
      </w:r>
      <w:r w:rsidRPr="00B93795">
        <w:rPr>
          <w:bCs/>
          <w:sz w:val="24"/>
          <w:szCs w:val="24"/>
        </w:rPr>
        <w:t>успели завершить</w:t>
      </w:r>
      <w:r w:rsidR="00B315F7" w:rsidRPr="00B93795">
        <w:rPr>
          <w:bCs/>
          <w:sz w:val="24"/>
          <w:szCs w:val="24"/>
        </w:rPr>
        <w:t>, в результате открытие запланировано на лето 2022г.</w:t>
      </w:r>
      <w:r w:rsidRPr="00B93795">
        <w:rPr>
          <w:bCs/>
          <w:sz w:val="24"/>
          <w:szCs w:val="24"/>
        </w:rPr>
        <w:t xml:space="preserve"> </w:t>
      </w:r>
    </w:p>
    <w:p w:rsidR="00901C3D" w:rsidRPr="00B93795" w:rsidRDefault="00901C3D"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lastRenderedPageBreak/>
        <w:t>В своей работе постоянная комиссия активно взаимодействовала с Администрацией города Глазова, Министерством социальной политики и труда УР по следующему вопросу:</w:t>
      </w:r>
    </w:p>
    <w:p w:rsidR="00901C3D" w:rsidRPr="00B93795" w:rsidRDefault="00901C3D"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xml:space="preserve">- переход полномочий по опеке и попечительству </w:t>
      </w:r>
      <w:proofErr w:type="gramStart"/>
      <w:r w:rsidRPr="00B93795">
        <w:rPr>
          <w:rFonts w:ascii="Times New Roman" w:eastAsia="Times New Roman" w:hAnsi="Times New Roman" w:cs="Times New Roman"/>
          <w:bCs/>
          <w:sz w:val="24"/>
          <w:szCs w:val="24"/>
          <w:lang w:eastAsia="ru-RU"/>
        </w:rPr>
        <w:t>в</w:t>
      </w:r>
      <w:proofErr w:type="gramEnd"/>
      <w:r w:rsidRPr="00B93795">
        <w:rPr>
          <w:rFonts w:ascii="Times New Roman" w:eastAsia="Times New Roman" w:hAnsi="Times New Roman" w:cs="Times New Roman"/>
          <w:bCs/>
          <w:sz w:val="24"/>
          <w:szCs w:val="24"/>
          <w:lang w:eastAsia="ru-RU"/>
        </w:rPr>
        <w:t xml:space="preserve"> </w:t>
      </w:r>
      <w:proofErr w:type="gramStart"/>
      <w:r w:rsidRPr="00B93795">
        <w:rPr>
          <w:rFonts w:ascii="Times New Roman" w:eastAsia="Times New Roman" w:hAnsi="Times New Roman" w:cs="Times New Roman"/>
          <w:bCs/>
          <w:sz w:val="24"/>
          <w:szCs w:val="24"/>
          <w:lang w:eastAsia="ru-RU"/>
        </w:rPr>
        <w:t>отношений</w:t>
      </w:r>
      <w:proofErr w:type="gramEnd"/>
      <w:r w:rsidRPr="00B93795">
        <w:rPr>
          <w:rFonts w:ascii="Times New Roman" w:eastAsia="Times New Roman" w:hAnsi="Times New Roman" w:cs="Times New Roman"/>
          <w:bCs/>
          <w:sz w:val="24"/>
          <w:szCs w:val="24"/>
          <w:lang w:eastAsia="ru-RU"/>
        </w:rPr>
        <w:t xml:space="preserve"> несовершеннолетних и по предоставлению мер социальной поддержки многодетным семьям от Администрации города Глазова к Министерству социальной политики и труда УР. На данном вопросе </w:t>
      </w:r>
      <w:r w:rsidR="00BC2D59" w:rsidRPr="00B93795">
        <w:rPr>
          <w:rFonts w:ascii="Times New Roman" w:eastAsia="Times New Roman" w:hAnsi="Times New Roman" w:cs="Times New Roman"/>
          <w:bCs/>
          <w:sz w:val="24"/>
          <w:szCs w:val="24"/>
          <w:lang w:eastAsia="ru-RU"/>
        </w:rPr>
        <w:t>принимала участие</w:t>
      </w:r>
      <w:r w:rsidRPr="00B93795">
        <w:rPr>
          <w:rFonts w:ascii="Times New Roman" w:eastAsia="Times New Roman" w:hAnsi="Times New Roman" w:cs="Times New Roman"/>
          <w:bCs/>
          <w:sz w:val="24"/>
          <w:szCs w:val="24"/>
          <w:lang w:eastAsia="ru-RU"/>
        </w:rPr>
        <w:t xml:space="preserve"> заместитель министра Министерства социальной политики и труда УР </w:t>
      </w:r>
      <w:proofErr w:type="spellStart"/>
      <w:r w:rsidRPr="00B93795">
        <w:rPr>
          <w:rFonts w:ascii="Times New Roman" w:eastAsia="Times New Roman" w:hAnsi="Times New Roman" w:cs="Times New Roman"/>
          <w:bCs/>
          <w:sz w:val="24"/>
          <w:szCs w:val="24"/>
          <w:lang w:eastAsia="ru-RU"/>
        </w:rPr>
        <w:t>Лубнина</w:t>
      </w:r>
      <w:proofErr w:type="spellEnd"/>
      <w:r w:rsidRPr="00B93795">
        <w:rPr>
          <w:rFonts w:ascii="Times New Roman" w:eastAsia="Times New Roman" w:hAnsi="Times New Roman" w:cs="Times New Roman"/>
          <w:bCs/>
          <w:sz w:val="24"/>
          <w:szCs w:val="24"/>
          <w:lang w:eastAsia="ru-RU"/>
        </w:rPr>
        <w:t xml:space="preserve"> О.В., которая пояснила алгоритм перехода полномочий. </w:t>
      </w:r>
    </w:p>
    <w:p w:rsidR="00901C3D" w:rsidRPr="00B93795" w:rsidRDefault="00901C3D" w:rsidP="00F24915">
      <w:pPr>
        <w:spacing w:after="0" w:line="240" w:lineRule="auto"/>
        <w:ind w:firstLine="709"/>
        <w:jc w:val="both"/>
        <w:rPr>
          <w:rFonts w:ascii="Times New Roman" w:eastAsia="Times New Roman" w:hAnsi="Times New Roman" w:cs="Times New Roman"/>
          <w:bCs/>
          <w:color w:val="000000"/>
          <w:sz w:val="24"/>
          <w:szCs w:val="24"/>
          <w:lang w:eastAsia="ru-RU"/>
        </w:rPr>
      </w:pPr>
      <w:r w:rsidRPr="00B93795">
        <w:rPr>
          <w:rFonts w:ascii="Times New Roman" w:eastAsia="Times New Roman" w:hAnsi="Times New Roman" w:cs="Times New Roman"/>
          <w:bCs/>
          <w:color w:val="000000"/>
          <w:sz w:val="24"/>
          <w:szCs w:val="24"/>
          <w:lang w:eastAsia="ru-RU"/>
        </w:rPr>
        <w:t xml:space="preserve">На контроле комиссии стоят следующие вопросы: </w:t>
      </w:r>
    </w:p>
    <w:p w:rsidR="00901C3D" w:rsidRPr="00B93795" w:rsidRDefault="00901C3D" w:rsidP="00F24915">
      <w:pPr>
        <w:spacing w:after="0" w:line="240" w:lineRule="auto"/>
        <w:ind w:firstLine="709"/>
        <w:jc w:val="both"/>
        <w:rPr>
          <w:rFonts w:ascii="Times New Roman" w:eastAsia="Times New Roman" w:hAnsi="Times New Roman" w:cs="Times New Roman"/>
          <w:bCs/>
          <w:color w:val="000000"/>
          <w:sz w:val="24"/>
          <w:szCs w:val="24"/>
          <w:lang w:eastAsia="ru-RU"/>
        </w:rPr>
      </w:pPr>
      <w:r w:rsidRPr="00B93795">
        <w:rPr>
          <w:rFonts w:ascii="Times New Roman" w:eastAsia="Times New Roman" w:hAnsi="Times New Roman" w:cs="Times New Roman"/>
          <w:bCs/>
          <w:color w:val="000000"/>
          <w:sz w:val="24"/>
          <w:szCs w:val="24"/>
          <w:lang w:eastAsia="ru-RU"/>
        </w:rPr>
        <w:t>- оптимизация и стратегия развития дополнительного образования</w:t>
      </w:r>
      <w:r w:rsidR="00481298" w:rsidRPr="00B93795">
        <w:rPr>
          <w:rFonts w:ascii="Times New Roman" w:eastAsia="Times New Roman" w:hAnsi="Times New Roman" w:cs="Times New Roman"/>
          <w:bCs/>
          <w:color w:val="000000"/>
          <w:sz w:val="24"/>
          <w:szCs w:val="24"/>
          <w:lang w:eastAsia="ru-RU"/>
        </w:rPr>
        <w:t xml:space="preserve"> </w:t>
      </w:r>
      <w:r w:rsidRPr="00B93795">
        <w:rPr>
          <w:rFonts w:ascii="Times New Roman" w:eastAsia="Times New Roman" w:hAnsi="Times New Roman" w:cs="Times New Roman"/>
          <w:bCs/>
          <w:color w:val="000000"/>
          <w:sz w:val="24"/>
          <w:szCs w:val="24"/>
          <w:lang w:eastAsia="ru-RU"/>
        </w:rPr>
        <w:t>в городе Глазове. Принято решение включить в план работы комиссии на февраль 2022 года вые</w:t>
      </w:r>
      <w:proofErr w:type="gramStart"/>
      <w:r w:rsidRPr="00B93795">
        <w:rPr>
          <w:rFonts w:ascii="Times New Roman" w:eastAsia="Times New Roman" w:hAnsi="Times New Roman" w:cs="Times New Roman"/>
          <w:bCs/>
          <w:color w:val="000000"/>
          <w:sz w:val="24"/>
          <w:szCs w:val="24"/>
          <w:lang w:eastAsia="ru-RU"/>
        </w:rPr>
        <w:t>зд в сп</w:t>
      </w:r>
      <w:proofErr w:type="gramEnd"/>
      <w:r w:rsidRPr="00B93795">
        <w:rPr>
          <w:rFonts w:ascii="Times New Roman" w:eastAsia="Times New Roman" w:hAnsi="Times New Roman" w:cs="Times New Roman"/>
          <w:bCs/>
          <w:color w:val="000000"/>
          <w:sz w:val="24"/>
          <w:szCs w:val="24"/>
          <w:lang w:eastAsia="ru-RU"/>
        </w:rPr>
        <w:t>ортивные школы города;</w:t>
      </w:r>
    </w:p>
    <w:p w:rsidR="00901C3D" w:rsidRPr="00B93795" w:rsidRDefault="00901C3D" w:rsidP="00F24915">
      <w:pPr>
        <w:spacing w:after="0" w:line="240" w:lineRule="auto"/>
        <w:ind w:firstLine="709"/>
        <w:jc w:val="both"/>
        <w:rPr>
          <w:rFonts w:ascii="Times New Roman" w:eastAsia="Times New Roman" w:hAnsi="Times New Roman" w:cs="Times New Roman"/>
          <w:bCs/>
          <w:color w:val="000000"/>
          <w:sz w:val="24"/>
          <w:szCs w:val="24"/>
          <w:lang w:eastAsia="ru-RU"/>
        </w:rPr>
      </w:pPr>
      <w:r w:rsidRPr="00B93795">
        <w:rPr>
          <w:rFonts w:ascii="Times New Roman" w:eastAsia="Times New Roman" w:hAnsi="Times New Roman" w:cs="Times New Roman"/>
          <w:bCs/>
          <w:color w:val="000000"/>
          <w:sz w:val="24"/>
          <w:szCs w:val="24"/>
          <w:lang w:eastAsia="ru-RU"/>
        </w:rPr>
        <w:t>- о реализации национальных проектов в сфере образования, демографии, здравоохранения и культуры на территории города Глазова. Ведется работа по проекту открытия биологического класса на базе МБОУ СОШ № 2 г</w:t>
      </w:r>
      <w:proofErr w:type="gramStart"/>
      <w:r w:rsidRPr="00B93795">
        <w:rPr>
          <w:rFonts w:ascii="Times New Roman" w:eastAsia="Times New Roman" w:hAnsi="Times New Roman" w:cs="Times New Roman"/>
          <w:bCs/>
          <w:color w:val="000000"/>
          <w:sz w:val="24"/>
          <w:szCs w:val="24"/>
          <w:lang w:eastAsia="ru-RU"/>
        </w:rPr>
        <w:t>.Г</w:t>
      </w:r>
      <w:proofErr w:type="gramEnd"/>
      <w:r w:rsidRPr="00B93795">
        <w:rPr>
          <w:rFonts w:ascii="Times New Roman" w:eastAsia="Times New Roman" w:hAnsi="Times New Roman" w:cs="Times New Roman"/>
          <w:bCs/>
          <w:color w:val="000000"/>
          <w:sz w:val="24"/>
          <w:szCs w:val="24"/>
          <w:lang w:eastAsia="ru-RU"/>
        </w:rPr>
        <w:t>лазова;</w:t>
      </w:r>
    </w:p>
    <w:p w:rsidR="00901C3D" w:rsidRPr="00B93795" w:rsidRDefault="00901C3D"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xml:space="preserve">- о бюджете города Глазова на 2022 год и на плановый период 2023 и 2024 годов. Членами комиссии предложено выделить на развитие спорта в городе Глазове 1 млн. рублей. </w:t>
      </w:r>
    </w:p>
    <w:p w:rsidR="00901C3D" w:rsidRPr="00B93795" w:rsidRDefault="00901C3D"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xml:space="preserve">- </w:t>
      </w:r>
      <w:proofErr w:type="gramStart"/>
      <w:r w:rsidRPr="00B93795">
        <w:rPr>
          <w:rFonts w:ascii="Times New Roman" w:eastAsia="Times New Roman" w:hAnsi="Times New Roman" w:cs="Times New Roman"/>
          <w:bCs/>
          <w:sz w:val="24"/>
          <w:szCs w:val="24"/>
          <w:lang w:eastAsia="ru-RU"/>
        </w:rPr>
        <w:t>о</w:t>
      </w:r>
      <w:proofErr w:type="gramEnd"/>
      <w:r w:rsidRPr="00B93795">
        <w:rPr>
          <w:rFonts w:ascii="Times New Roman" w:eastAsia="Times New Roman" w:hAnsi="Times New Roman" w:cs="Times New Roman"/>
          <w:bCs/>
          <w:sz w:val="24"/>
          <w:szCs w:val="24"/>
          <w:lang w:eastAsia="ru-RU"/>
        </w:rPr>
        <w:t>беспечение школьных столовых оборудованием. Членами комиссии принято решение провести анализ по износу и обслуживанию оборудования, отправлены запросы в Администрацию города Глазова;</w:t>
      </w:r>
    </w:p>
    <w:p w:rsidR="00901C3D" w:rsidRPr="00B93795" w:rsidRDefault="00901C3D"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ремонт школьных стадионов. Члены комиссии периодически выезжают на объекты с целью контроля проведения работ.</w:t>
      </w:r>
    </w:p>
    <w:p w:rsidR="00B949C9" w:rsidRPr="00B93795" w:rsidRDefault="00971107"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hAnsi="Times New Roman" w:cs="Times New Roman"/>
          <w:sz w:val="24"/>
          <w:szCs w:val="24"/>
        </w:rPr>
        <w:t xml:space="preserve"> </w:t>
      </w:r>
      <w:r w:rsidR="00704CB5" w:rsidRPr="00B93795">
        <w:rPr>
          <w:rFonts w:ascii="Times New Roman" w:hAnsi="Times New Roman" w:cs="Times New Roman"/>
          <w:sz w:val="24"/>
          <w:szCs w:val="24"/>
        </w:rPr>
        <w:t>Состоялось 10 з</w:t>
      </w:r>
      <w:r w:rsidR="00E3030B" w:rsidRPr="00B93795">
        <w:rPr>
          <w:rFonts w:ascii="Times New Roman" w:hAnsi="Times New Roman" w:cs="Times New Roman"/>
          <w:b/>
          <w:sz w:val="24"/>
          <w:szCs w:val="24"/>
        </w:rPr>
        <w:t>аседаний постоянной комиссии по промышленности, предпринимательству и охране окружающей среды</w:t>
      </w:r>
      <w:r w:rsidR="00B0171C" w:rsidRPr="00B93795">
        <w:rPr>
          <w:rFonts w:ascii="Times New Roman" w:hAnsi="Times New Roman" w:cs="Times New Roman"/>
          <w:sz w:val="24"/>
          <w:szCs w:val="24"/>
        </w:rPr>
        <w:t>,</w:t>
      </w:r>
      <w:r w:rsidR="000A62A7" w:rsidRPr="00B93795">
        <w:rPr>
          <w:rFonts w:ascii="Times New Roman" w:hAnsi="Times New Roman" w:cs="Times New Roman"/>
          <w:sz w:val="24"/>
          <w:szCs w:val="24"/>
        </w:rPr>
        <w:t xml:space="preserve"> </w:t>
      </w:r>
      <w:r w:rsidR="00B0171C" w:rsidRPr="00B93795">
        <w:rPr>
          <w:rFonts w:ascii="Times New Roman" w:hAnsi="Times New Roman" w:cs="Times New Roman"/>
          <w:sz w:val="24"/>
          <w:szCs w:val="24"/>
        </w:rPr>
        <w:t>в ходе которых рассмотрено</w:t>
      </w:r>
      <w:r w:rsidR="00481298" w:rsidRPr="00B93795">
        <w:rPr>
          <w:rFonts w:ascii="Times New Roman" w:hAnsi="Times New Roman" w:cs="Times New Roman"/>
          <w:sz w:val="24"/>
          <w:szCs w:val="24"/>
        </w:rPr>
        <w:t xml:space="preserve"> </w:t>
      </w:r>
      <w:r w:rsidR="00503F15" w:rsidRPr="00B93795">
        <w:rPr>
          <w:rFonts w:ascii="Times New Roman" w:hAnsi="Times New Roman" w:cs="Times New Roman"/>
          <w:sz w:val="24"/>
          <w:szCs w:val="24"/>
        </w:rPr>
        <w:t>63</w:t>
      </w:r>
      <w:r w:rsidR="00B0171C" w:rsidRPr="00B93795">
        <w:rPr>
          <w:rFonts w:ascii="Times New Roman" w:hAnsi="Times New Roman" w:cs="Times New Roman"/>
          <w:sz w:val="24"/>
          <w:szCs w:val="24"/>
        </w:rPr>
        <w:t xml:space="preserve"> вопрос</w:t>
      </w:r>
      <w:r w:rsidR="00503F15" w:rsidRPr="00B93795">
        <w:rPr>
          <w:rFonts w:ascii="Times New Roman" w:hAnsi="Times New Roman" w:cs="Times New Roman"/>
          <w:sz w:val="24"/>
          <w:szCs w:val="24"/>
        </w:rPr>
        <w:t>а</w:t>
      </w:r>
      <w:r w:rsidR="00B0171C" w:rsidRPr="00B93795">
        <w:rPr>
          <w:rFonts w:ascii="Times New Roman" w:hAnsi="Times New Roman" w:cs="Times New Roman"/>
          <w:sz w:val="24"/>
          <w:szCs w:val="24"/>
        </w:rPr>
        <w:t xml:space="preserve"> </w:t>
      </w:r>
      <w:r w:rsidR="00E3030B" w:rsidRPr="00B93795">
        <w:rPr>
          <w:rFonts w:ascii="Times New Roman" w:hAnsi="Times New Roman" w:cs="Times New Roman"/>
          <w:sz w:val="24"/>
          <w:szCs w:val="24"/>
        </w:rPr>
        <w:t>(в 20</w:t>
      </w:r>
      <w:r w:rsidR="006D146C" w:rsidRPr="00B93795">
        <w:rPr>
          <w:rFonts w:ascii="Times New Roman" w:hAnsi="Times New Roman" w:cs="Times New Roman"/>
          <w:sz w:val="24"/>
          <w:szCs w:val="24"/>
        </w:rPr>
        <w:t>20</w:t>
      </w:r>
      <w:r w:rsidR="00E3030B" w:rsidRPr="00B93795">
        <w:rPr>
          <w:rFonts w:ascii="Times New Roman" w:hAnsi="Times New Roman" w:cs="Times New Roman"/>
          <w:sz w:val="24"/>
          <w:szCs w:val="24"/>
        </w:rPr>
        <w:t xml:space="preserve"> году - </w:t>
      </w:r>
      <w:r w:rsidR="00503F15" w:rsidRPr="00B93795">
        <w:rPr>
          <w:rFonts w:ascii="Times New Roman" w:hAnsi="Times New Roman" w:cs="Times New Roman"/>
          <w:sz w:val="24"/>
          <w:szCs w:val="24"/>
        </w:rPr>
        <w:t>9</w:t>
      </w:r>
      <w:r w:rsidR="00E3030B" w:rsidRPr="00B93795">
        <w:rPr>
          <w:rFonts w:ascii="Times New Roman" w:hAnsi="Times New Roman" w:cs="Times New Roman"/>
          <w:sz w:val="24"/>
          <w:szCs w:val="24"/>
        </w:rPr>
        <w:t xml:space="preserve"> заседаний</w:t>
      </w:r>
      <w:r w:rsidR="00600F1C" w:rsidRPr="00B93795">
        <w:rPr>
          <w:rFonts w:ascii="Times New Roman" w:hAnsi="Times New Roman" w:cs="Times New Roman"/>
          <w:sz w:val="24"/>
          <w:szCs w:val="24"/>
        </w:rPr>
        <w:t xml:space="preserve"> – </w:t>
      </w:r>
      <w:r w:rsidR="00503F15" w:rsidRPr="00B93795">
        <w:rPr>
          <w:rFonts w:ascii="Times New Roman" w:hAnsi="Times New Roman" w:cs="Times New Roman"/>
          <w:sz w:val="24"/>
          <w:szCs w:val="24"/>
        </w:rPr>
        <w:t>52</w:t>
      </w:r>
      <w:r w:rsidR="00600F1C" w:rsidRPr="00B93795">
        <w:rPr>
          <w:rFonts w:ascii="Times New Roman" w:hAnsi="Times New Roman" w:cs="Times New Roman"/>
          <w:sz w:val="24"/>
          <w:szCs w:val="24"/>
        </w:rPr>
        <w:t xml:space="preserve"> вопрос</w:t>
      </w:r>
      <w:r w:rsidR="00503F15" w:rsidRPr="00B93795">
        <w:rPr>
          <w:rFonts w:ascii="Times New Roman" w:hAnsi="Times New Roman" w:cs="Times New Roman"/>
          <w:sz w:val="24"/>
          <w:szCs w:val="24"/>
        </w:rPr>
        <w:t>а</w:t>
      </w:r>
      <w:r w:rsidR="00E3030B" w:rsidRPr="00B93795">
        <w:rPr>
          <w:rFonts w:ascii="Times New Roman" w:hAnsi="Times New Roman" w:cs="Times New Roman"/>
          <w:sz w:val="24"/>
          <w:szCs w:val="24"/>
        </w:rPr>
        <w:t>);</w:t>
      </w:r>
      <w:r w:rsidR="002745B2" w:rsidRPr="00B93795">
        <w:rPr>
          <w:rFonts w:ascii="Times New Roman" w:hAnsi="Times New Roman" w:cs="Times New Roman"/>
          <w:sz w:val="24"/>
          <w:szCs w:val="24"/>
        </w:rPr>
        <w:t xml:space="preserve"> </w:t>
      </w:r>
      <w:r w:rsidR="00B949C9" w:rsidRPr="00B93795">
        <w:rPr>
          <w:rFonts w:ascii="Times New Roman" w:eastAsia="Times New Roman" w:hAnsi="Times New Roman" w:cs="Times New Roman"/>
          <w:noProof/>
          <w:kern w:val="28"/>
          <w:sz w:val="24"/>
          <w:szCs w:val="24"/>
          <w:lang w:eastAsia="ru-RU"/>
        </w:rPr>
        <w:t>18 вопросов в</w:t>
      </w:r>
      <w:r w:rsidR="00896C3E" w:rsidRPr="00B93795">
        <w:rPr>
          <w:rFonts w:ascii="Times New Roman" w:eastAsia="Times New Roman" w:hAnsi="Times New Roman" w:cs="Times New Roman"/>
          <w:noProof/>
          <w:kern w:val="28"/>
          <w:sz w:val="24"/>
          <w:szCs w:val="24"/>
          <w:lang w:eastAsia="ru-RU"/>
        </w:rPr>
        <w:t>ы</w:t>
      </w:r>
      <w:r w:rsidR="00B949C9" w:rsidRPr="00B93795">
        <w:rPr>
          <w:rFonts w:ascii="Times New Roman" w:eastAsia="Times New Roman" w:hAnsi="Times New Roman" w:cs="Times New Roman"/>
          <w:noProof/>
          <w:kern w:val="28"/>
          <w:sz w:val="24"/>
          <w:szCs w:val="24"/>
          <w:lang w:eastAsia="ru-RU"/>
        </w:rPr>
        <w:t>несено на заседание Глазовской городской Думы.</w:t>
      </w:r>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На особом контроле комиссии стоят следующие вопросы:</w:t>
      </w:r>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 xml:space="preserve">- вывоз ТКО и установка контейнерных площадок. </w:t>
      </w:r>
      <w:proofErr w:type="gramStart"/>
      <w:r w:rsidRPr="00B93795">
        <w:rPr>
          <w:rFonts w:ascii="Times New Roman" w:eastAsia="Times New Roman" w:hAnsi="Times New Roman" w:cs="Times New Roman"/>
          <w:noProof/>
          <w:kern w:val="28"/>
          <w:sz w:val="24"/>
          <w:szCs w:val="24"/>
          <w:lang w:eastAsia="ru-RU"/>
        </w:rPr>
        <w:t>В начале 2021 года было проведено заседание комиссии в формате ВКС, в ходе которой</w:t>
      </w:r>
      <w:r w:rsidR="00481298" w:rsidRPr="00B93795">
        <w:rPr>
          <w:rFonts w:ascii="Times New Roman" w:eastAsia="Times New Roman" w:hAnsi="Times New Roman" w:cs="Times New Roman"/>
          <w:noProof/>
          <w:kern w:val="28"/>
          <w:sz w:val="24"/>
          <w:szCs w:val="24"/>
          <w:lang w:eastAsia="ru-RU"/>
        </w:rPr>
        <w:t xml:space="preserve"> </w:t>
      </w:r>
      <w:r w:rsidRPr="00B93795">
        <w:rPr>
          <w:rFonts w:ascii="Times New Roman" w:eastAsia="Times New Roman" w:hAnsi="Times New Roman" w:cs="Times New Roman"/>
          <w:noProof/>
          <w:kern w:val="28"/>
          <w:sz w:val="24"/>
          <w:szCs w:val="24"/>
          <w:lang w:eastAsia="ru-RU"/>
        </w:rPr>
        <w:t>заслушала регионального опрератора по вывозу ТКО ПТО ООО «САХ» и предложила Администрации города Глазова подготовить площадки для пилотного проекта по раздельному сбору мусора;</w:t>
      </w:r>
      <w:proofErr w:type="gramEnd"/>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 о состоянии дел и выполнении программы капитального ремонта общедомового имущества в МКД города Глазова;</w:t>
      </w:r>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 вырубка деревьев по городу Глазову;</w:t>
      </w:r>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 о подготовке к паводковому периоду, работе по очистке кровель муниципальных учреждений и МКД, а также очистке тротуаров;</w:t>
      </w:r>
    </w:p>
    <w:p w:rsidR="00B949C9" w:rsidRPr="00B93795" w:rsidRDefault="00B949C9"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eastAsia="Times New Roman" w:hAnsi="Times New Roman" w:cs="Times New Roman"/>
          <w:noProof/>
          <w:kern w:val="28"/>
          <w:sz w:val="24"/>
          <w:szCs w:val="24"/>
          <w:lang w:eastAsia="ru-RU"/>
        </w:rPr>
        <w:t>- о контроле вредных выбросов в атмосферу в городской черте. Членами комисси предложено ФГБУЗ ЦГиЭ № 41 ФМБА России подготовить текст обращения в Роспотребнадзор о фактах сжигания медицинских отходов.</w:t>
      </w:r>
    </w:p>
    <w:p w:rsidR="009450DB" w:rsidRPr="00B93795" w:rsidRDefault="00E3030B" w:rsidP="00F24915">
      <w:pPr>
        <w:spacing w:after="0" w:line="240" w:lineRule="auto"/>
        <w:ind w:firstLine="709"/>
        <w:jc w:val="both"/>
        <w:rPr>
          <w:rFonts w:ascii="Times New Roman" w:eastAsia="Times New Roman" w:hAnsi="Times New Roman" w:cs="Times New Roman"/>
          <w:noProof/>
          <w:kern w:val="28"/>
          <w:sz w:val="24"/>
          <w:szCs w:val="24"/>
          <w:lang w:eastAsia="ru-RU"/>
        </w:rPr>
      </w:pPr>
      <w:r w:rsidRPr="00B93795">
        <w:rPr>
          <w:rFonts w:ascii="Times New Roman" w:hAnsi="Times New Roman" w:cs="Times New Roman"/>
          <w:b/>
          <w:sz w:val="24"/>
          <w:szCs w:val="24"/>
        </w:rPr>
        <w:t>заседаний постоянной комиссии по экономической политике, бюджету, налогам и по вопросам собственности</w:t>
      </w:r>
      <w:r w:rsidRPr="00B93795">
        <w:rPr>
          <w:rFonts w:ascii="Times New Roman" w:hAnsi="Times New Roman" w:cs="Times New Roman"/>
          <w:sz w:val="24"/>
          <w:szCs w:val="24"/>
        </w:rPr>
        <w:t xml:space="preserve"> –</w:t>
      </w:r>
      <w:r w:rsidR="00AD283C" w:rsidRPr="00B93795">
        <w:rPr>
          <w:rFonts w:ascii="Times New Roman" w:hAnsi="Times New Roman" w:cs="Times New Roman"/>
          <w:sz w:val="24"/>
          <w:szCs w:val="24"/>
        </w:rPr>
        <w:t xml:space="preserve"> </w:t>
      </w:r>
      <w:r w:rsidR="006D146C" w:rsidRPr="00B93795">
        <w:rPr>
          <w:rFonts w:ascii="Times New Roman" w:hAnsi="Times New Roman" w:cs="Times New Roman"/>
          <w:sz w:val="24"/>
          <w:szCs w:val="24"/>
        </w:rPr>
        <w:t>12</w:t>
      </w:r>
      <w:r w:rsidR="00B0171C" w:rsidRPr="00B93795">
        <w:rPr>
          <w:rFonts w:ascii="Times New Roman" w:hAnsi="Times New Roman" w:cs="Times New Roman"/>
          <w:sz w:val="24"/>
          <w:szCs w:val="24"/>
        </w:rPr>
        <w:t>,</w:t>
      </w:r>
      <w:r w:rsidR="00AD283C" w:rsidRPr="00B93795">
        <w:rPr>
          <w:rFonts w:ascii="Times New Roman" w:hAnsi="Times New Roman" w:cs="Times New Roman"/>
          <w:sz w:val="24"/>
          <w:szCs w:val="24"/>
        </w:rPr>
        <w:t xml:space="preserve"> </w:t>
      </w:r>
      <w:r w:rsidR="00B0171C" w:rsidRPr="00B93795">
        <w:rPr>
          <w:rFonts w:ascii="Times New Roman" w:hAnsi="Times New Roman" w:cs="Times New Roman"/>
          <w:sz w:val="24"/>
          <w:szCs w:val="24"/>
        </w:rPr>
        <w:t xml:space="preserve">в ходе которых рассмотрено </w:t>
      </w:r>
      <w:r w:rsidR="00BC4A57" w:rsidRPr="00B93795">
        <w:rPr>
          <w:rFonts w:ascii="Times New Roman" w:hAnsi="Times New Roman" w:cs="Times New Roman"/>
          <w:sz w:val="24"/>
          <w:szCs w:val="24"/>
        </w:rPr>
        <w:t>90</w:t>
      </w:r>
      <w:r w:rsidR="00B0171C" w:rsidRPr="00B93795">
        <w:rPr>
          <w:rFonts w:ascii="Times New Roman" w:hAnsi="Times New Roman" w:cs="Times New Roman"/>
          <w:sz w:val="24"/>
          <w:szCs w:val="24"/>
        </w:rPr>
        <w:t xml:space="preserve"> вопросов </w:t>
      </w:r>
      <w:r w:rsidRPr="00B93795">
        <w:rPr>
          <w:rFonts w:ascii="Times New Roman" w:hAnsi="Times New Roman" w:cs="Times New Roman"/>
          <w:sz w:val="24"/>
          <w:szCs w:val="24"/>
        </w:rPr>
        <w:t>(в 20</w:t>
      </w:r>
      <w:r w:rsidR="006D146C" w:rsidRPr="00B93795">
        <w:rPr>
          <w:rFonts w:ascii="Times New Roman" w:hAnsi="Times New Roman" w:cs="Times New Roman"/>
          <w:sz w:val="24"/>
          <w:szCs w:val="24"/>
        </w:rPr>
        <w:t>20</w:t>
      </w:r>
      <w:r w:rsidRPr="00B93795">
        <w:rPr>
          <w:rFonts w:ascii="Times New Roman" w:hAnsi="Times New Roman" w:cs="Times New Roman"/>
          <w:sz w:val="24"/>
          <w:szCs w:val="24"/>
        </w:rPr>
        <w:t xml:space="preserve"> году – </w:t>
      </w:r>
      <w:r w:rsidR="00BC4A57" w:rsidRPr="00B93795">
        <w:rPr>
          <w:rFonts w:ascii="Times New Roman" w:hAnsi="Times New Roman" w:cs="Times New Roman"/>
          <w:sz w:val="24"/>
          <w:szCs w:val="24"/>
        </w:rPr>
        <w:t>13</w:t>
      </w:r>
      <w:r w:rsidRPr="00B93795">
        <w:rPr>
          <w:rFonts w:ascii="Times New Roman" w:hAnsi="Times New Roman" w:cs="Times New Roman"/>
          <w:sz w:val="24"/>
          <w:szCs w:val="24"/>
        </w:rPr>
        <w:t xml:space="preserve"> заседаний</w:t>
      </w:r>
      <w:r w:rsidR="00B0171C" w:rsidRPr="00B93795">
        <w:rPr>
          <w:rFonts w:ascii="Times New Roman" w:hAnsi="Times New Roman" w:cs="Times New Roman"/>
          <w:sz w:val="24"/>
          <w:szCs w:val="24"/>
        </w:rPr>
        <w:t xml:space="preserve"> – </w:t>
      </w:r>
      <w:r w:rsidR="00BC4A57" w:rsidRPr="00B93795">
        <w:rPr>
          <w:rFonts w:ascii="Times New Roman" w:hAnsi="Times New Roman" w:cs="Times New Roman"/>
          <w:sz w:val="24"/>
          <w:szCs w:val="24"/>
        </w:rPr>
        <w:t>81</w:t>
      </w:r>
      <w:r w:rsidR="00B0171C" w:rsidRPr="00B93795">
        <w:rPr>
          <w:rFonts w:ascii="Times New Roman" w:hAnsi="Times New Roman" w:cs="Times New Roman"/>
          <w:sz w:val="24"/>
          <w:szCs w:val="24"/>
        </w:rPr>
        <w:t xml:space="preserve"> вопрос</w:t>
      </w:r>
      <w:r w:rsidRPr="00B93795">
        <w:rPr>
          <w:rFonts w:ascii="Times New Roman" w:hAnsi="Times New Roman" w:cs="Times New Roman"/>
          <w:sz w:val="24"/>
          <w:szCs w:val="24"/>
        </w:rPr>
        <w:t>);</w:t>
      </w:r>
      <w:r w:rsidR="00082AB1" w:rsidRPr="00B93795">
        <w:rPr>
          <w:rFonts w:ascii="Times New Roman" w:hAnsi="Times New Roman" w:cs="Times New Roman"/>
          <w:sz w:val="24"/>
          <w:szCs w:val="24"/>
        </w:rPr>
        <w:t xml:space="preserve"> </w:t>
      </w:r>
      <w:r w:rsidR="009450DB" w:rsidRPr="00B93795">
        <w:rPr>
          <w:rFonts w:ascii="Times New Roman" w:hAnsi="Times New Roman" w:cs="Times New Roman"/>
          <w:sz w:val="24"/>
          <w:szCs w:val="24"/>
        </w:rPr>
        <w:t>4</w:t>
      </w:r>
      <w:r w:rsidR="00ED40AF" w:rsidRPr="00B93795">
        <w:rPr>
          <w:rFonts w:ascii="Times New Roman" w:hAnsi="Times New Roman" w:cs="Times New Roman"/>
          <w:sz w:val="24"/>
          <w:szCs w:val="24"/>
        </w:rPr>
        <w:t>5</w:t>
      </w:r>
      <w:r w:rsidR="009450DB" w:rsidRPr="00B93795">
        <w:rPr>
          <w:rFonts w:ascii="Times New Roman" w:eastAsia="Times New Roman" w:hAnsi="Times New Roman" w:cs="Times New Roman"/>
          <w:noProof/>
          <w:kern w:val="28"/>
          <w:sz w:val="24"/>
          <w:szCs w:val="24"/>
          <w:lang w:eastAsia="ru-RU"/>
        </w:rPr>
        <w:t xml:space="preserve"> вопросов вынесено на заседание Глазовской городской Думы.</w:t>
      </w:r>
    </w:p>
    <w:p w:rsidR="00332089" w:rsidRPr="00B93795" w:rsidRDefault="00332089" w:rsidP="00F24915">
      <w:pPr>
        <w:pStyle w:val="Standard"/>
        <w:widowControl w:val="0"/>
        <w:tabs>
          <w:tab w:val="left" w:pos="709"/>
          <w:tab w:val="left" w:pos="993"/>
        </w:tabs>
        <w:ind w:firstLine="709"/>
        <w:jc w:val="both"/>
        <w:rPr>
          <w:rFonts w:eastAsia="Times New Roman" w:cs="Times New Roman"/>
        </w:rPr>
      </w:pPr>
      <w:r w:rsidRPr="00B93795">
        <w:rPr>
          <w:rFonts w:eastAsia="Times New Roman" w:cs="Times New Roman"/>
        </w:rPr>
        <w:t>В работе комиссии было уделено внимание многим актуальным вопросам, самые значимые изложены ниже:</w:t>
      </w:r>
    </w:p>
    <w:p w:rsidR="00332089" w:rsidRPr="00B93795" w:rsidRDefault="00332089" w:rsidP="00F24915">
      <w:pPr>
        <w:pStyle w:val="Standard"/>
        <w:widowControl w:val="0"/>
        <w:tabs>
          <w:tab w:val="left" w:pos="709"/>
          <w:tab w:val="left" w:pos="993"/>
        </w:tabs>
        <w:ind w:firstLine="709"/>
        <w:jc w:val="both"/>
        <w:rPr>
          <w:rFonts w:eastAsia="Times New Roman" w:cs="Times New Roman"/>
        </w:rPr>
      </w:pPr>
      <w:r w:rsidRPr="00B93795">
        <w:rPr>
          <w:rFonts w:eastAsia="Times New Roman" w:cs="Times New Roman"/>
        </w:rPr>
        <w:t xml:space="preserve">1. Об утверждении отчета об исполнении программы приватизации муниципального имущества города Глазова за 2020 год. Программа приватизации муниципального имущества города Глазова на 2020 год включала в себя 4 объекта. В итоге, в 2020 году реализовано имущество на сумму 3288 350 рублей, при плане на сумму 20 009 580 рублей. </w:t>
      </w:r>
    </w:p>
    <w:p w:rsidR="00332089" w:rsidRPr="00B93795" w:rsidRDefault="00BC2D59" w:rsidP="00F24915">
      <w:pPr>
        <w:spacing w:after="0" w:line="240" w:lineRule="auto"/>
        <w:ind w:firstLine="709"/>
        <w:jc w:val="both"/>
        <w:rPr>
          <w:rFonts w:ascii="Times New Roman" w:eastAsia="Times New Roman" w:hAnsi="Times New Roman" w:cs="Times New Roman"/>
          <w:noProof/>
          <w:kern w:val="28"/>
          <w:sz w:val="24"/>
          <w:szCs w:val="24"/>
          <w:lang w:eastAsia="ru-RU"/>
        </w:rPr>
      </w:pPr>
      <w:proofErr w:type="gramStart"/>
      <w:r w:rsidRPr="00B93795">
        <w:rPr>
          <w:rFonts w:ascii="Times New Roman" w:eastAsia="Times New Roman" w:hAnsi="Times New Roman" w:cs="Times New Roman"/>
          <w:noProof/>
          <w:kern w:val="28"/>
          <w:sz w:val="24"/>
          <w:szCs w:val="24"/>
          <w:lang w:eastAsia="ru-RU"/>
        </w:rPr>
        <w:lastRenderedPageBreak/>
        <w:t>Следующий</w:t>
      </w:r>
      <w:r w:rsidR="00332089" w:rsidRPr="00B93795">
        <w:rPr>
          <w:rFonts w:ascii="Times New Roman" w:eastAsia="Times New Roman" w:hAnsi="Times New Roman" w:cs="Times New Roman"/>
          <w:noProof/>
          <w:kern w:val="28"/>
          <w:sz w:val="24"/>
          <w:szCs w:val="24"/>
          <w:lang w:eastAsia="ru-RU"/>
        </w:rPr>
        <w:t xml:space="preserve"> по важности вопрос, в работе депутатов в рамках программы приватизации муниципального имущества оказался на тему приватизации государственного и муниципального имущества. 8 января 2020 года вступил в силу Федеральный закон от 27.12.2019 № 485-ФЗ «О внесении изменений в Федеральный закон «О государственных и муниципальных унитарных предприятиях» и Федеральный закон «О защите конкуренции», согласно положениям которого муниципальные унитарные предприятия, созданные до дня</w:t>
      </w:r>
      <w:proofErr w:type="gramEnd"/>
      <w:r w:rsidR="00332089" w:rsidRPr="00B93795">
        <w:rPr>
          <w:rFonts w:ascii="Times New Roman" w:eastAsia="Times New Roman" w:hAnsi="Times New Roman" w:cs="Times New Roman"/>
          <w:noProof/>
          <w:kern w:val="28"/>
          <w:sz w:val="24"/>
          <w:szCs w:val="24"/>
          <w:lang w:eastAsia="ru-RU"/>
        </w:rPr>
        <w:t xml:space="preserve"> вступления в силу настоящего Федерального закона и осуществляющие деятельность на товарных рынках в Российской Федерации, находящих на условиях</w:t>
      </w:r>
      <w:r w:rsidR="00BC4F2A" w:rsidRPr="00B93795">
        <w:rPr>
          <w:rFonts w:ascii="Times New Roman" w:eastAsia="Times New Roman" w:hAnsi="Times New Roman" w:cs="Times New Roman"/>
          <w:noProof/>
          <w:kern w:val="28"/>
          <w:sz w:val="24"/>
          <w:szCs w:val="24"/>
          <w:lang w:eastAsia="ru-RU"/>
        </w:rPr>
        <w:t xml:space="preserve"> </w:t>
      </w:r>
      <w:r w:rsidR="00332089" w:rsidRPr="00B93795">
        <w:rPr>
          <w:rFonts w:ascii="Times New Roman" w:eastAsia="Times New Roman" w:hAnsi="Times New Roman" w:cs="Times New Roman"/>
          <w:noProof/>
          <w:kern w:val="28"/>
          <w:sz w:val="24"/>
          <w:szCs w:val="24"/>
          <w:lang w:eastAsia="ru-RU"/>
        </w:rPr>
        <w:t>конкуренции, за исключением случаев, предусмотренных Федеральным законом от 26.07.2006 № 135-ФЗ «О защите конкуренции», подлежат ликвидации или реорганизации по решении. Учредителя до 1 января 2025 года. Прежде чем действовать в соответствии с законодательством, в рамках комиссий были приглашены представители Администрации города Глазова, руководители муниципальных унитарных предприятий, представитель профсоюзной организации, журналисты. Депутатам необходимо было понять дальнейшую стратегию работы предприятий, проговорить все предполагаемые риски, убедиться в защите интересов работников и только после этого одобрить решение. Данный вопрос занимает особое место в работе как Администрации города Глазова так и депутатов комиссии Глазовской городской Думы.</w:t>
      </w:r>
    </w:p>
    <w:p w:rsidR="00BC4F2A" w:rsidRPr="00B93795" w:rsidRDefault="00BC4F2A" w:rsidP="00F24915">
      <w:pPr>
        <w:pStyle w:val="Standard"/>
        <w:widowControl w:val="0"/>
        <w:tabs>
          <w:tab w:val="left" w:pos="709"/>
          <w:tab w:val="left" w:pos="993"/>
        </w:tabs>
        <w:ind w:firstLine="709"/>
        <w:jc w:val="both"/>
        <w:rPr>
          <w:rFonts w:cs="Times New Roman"/>
        </w:rPr>
      </w:pPr>
      <w:r w:rsidRPr="00B93795">
        <w:rPr>
          <w:rFonts w:cs="Times New Roman"/>
        </w:rPr>
        <w:t xml:space="preserve">3. К вопросам ведения постоянной комиссии по экономической политике, бюджету, налогам и по вопросам собственности относится порядок управления и распоряжения муниципальной собственностью. Пристальное внимание и тщательный подход показали члены комиссии в рассмотрении вопросов о согласовании передачи в безвозмездное пользование муниципального имущества некоммерческим организациям. По итогам рассмотренных предложений от Администрации города Глазова было поручено Администрации города Глазова </w:t>
      </w:r>
      <w:proofErr w:type="gramStart"/>
      <w:r w:rsidR="00156B50" w:rsidRPr="00B93795">
        <w:rPr>
          <w:rFonts w:cs="Times New Roman"/>
        </w:rPr>
        <w:t>подготовить</w:t>
      </w:r>
      <w:proofErr w:type="gramEnd"/>
      <w:r w:rsidR="00156B50" w:rsidRPr="00B93795">
        <w:rPr>
          <w:rFonts w:cs="Times New Roman"/>
        </w:rPr>
        <w:t xml:space="preserve"> перечень</w:t>
      </w:r>
      <w:r w:rsidRPr="00B93795">
        <w:rPr>
          <w:rFonts w:cs="Times New Roman"/>
        </w:rPr>
        <w:t xml:space="preserve"> муниципального имущества, предоставляе</w:t>
      </w:r>
      <w:r w:rsidR="00156B50" w:rsidRPr="00B93795">
        <w:rPr>
          <w:rFonts w:cs="Times New Roman"/>
        </w:rPr>
        <w:t>мого</w:t>
      </w:r>
      <w:r w:rsidRPr="00B93795">
        <w:rPr>
          <w:rFonts w:cs="Times New Roman"/>
        </w:rPr>
        <w:t xml:space="preserve"> на безвозмездной основе</w:t>
      </w:r>
      <w:r w:rsidR="00156B50" w:rsidRPr="00B93795">
        <w:rPr>
          <w:rFonts w:cs="Times New Roman"/>
        </w:rPr>
        <w:t>, а депутатам -</w:t>
      </w:r>
      <w:r w:rsidRPr="00B93795">
        <w:rPr>
          <w:rFonts w:cs="Times New Roman"/>
        </w:rPr>
        <w:t xml:space="preserve"> осуществлять контрол</w:t>
      </w:r>
      <w:r w:rsidR="00156B50" w:rsidRPr="00B93795">
        <w:rPr>
          <w:rFonts w:cs="Times New Roman"/>
        </w:rPr>
        <w:t>ь</w:t>
      </w:r>
      <w:r w:rsidRPr="00B93795">
        <w:rPr>
          <w:rFonts w:cs="Times New Roman"/>
        </w:rPr>
        <w:t xml:space="preserve"> эффективности использования переданных помещений.</w:t>
      </w:r>
    </w:p>
    <w:p w:rsidR="00BC4F2A" w:rsidRPr="00B93795" w:rsidRDefault="00BC4F2A" w:rsidP="00F24915">
      <w:pPr>
        <w:pStyle w:val="Standard"/>
        <w:widowControl w:val="0"/>
        <w:tabs>
          <w:tab w:val="left" w:pos="709"/>
          <w:tab w:val="left" w:pos="993"/>
        </w:tabs>
        <w:ind w:firstLine="709"/>
        <w:jc w:val="both"/>
        <w:rPr>
          <w:rFonts w:eastAsia="Times New Roman" w:cs="Times New Roman"/>
        </w:rPr>
      </w:pPr>
      <w:r w:rsidRPr="00B93795">
        <w:rPr>
          <w:rFonts w:eastAsia="Times New Roman" w:cs="Times New Roman"/>
        </w:rPr>
        <w:t xml:space="preserve"> 4. Об информации о задолженности по уплате арендных платежей при использовании муниципального имущества и земельных участков (в том числе по судебным решениям) - еще один важный вопрос, находящийся на контроле постоянной комиссии, так как от своевременности и полноты уплаты арендных платежей зависит доходная часть бюджета города Глазова. Для более правильного представления о ситуации информация предоставлена за первое полугодие 2021 года.</w:t>
      </w:r>
    </w:p>
    <w:p w:rsidR="00314A42" w:rsidRPr="00B93795" w:rsidRDefault="00E3030B" w:rsidP="00F24915">
      <w:pPr>
        <w:pStyle w:val="a3"/>
        <w:tabs>
          <w:tab w:val="left" w:pos="0"/>
        </w:tabs>
        <w:suppressAutoHyphens/>
        <w:ind w:left="0" w:firstLine="709"/>
        <w:jc w:val="both"/>
        <w:rPr>
          <w:sz w:val="24"/>
          <w:szCs w:val="24"/>
        </w:rPr>
      </w:pPr>
      <w:r w:rsidRPr="00B93795">
        <w:rPr>
          <w:b/>
          <w:sz w:val="24"/>
          <w:szCs w:val="24"/>
        </w:rPr>
        <w:t>заседаний постоянной комиссии по вопросам социальной защиты населения, охране здоровья граждан</w:t>
      </w:r>
      <w:r w:rsidRPr="00B93795">
        <w:rPr>
          <w:sz w:val="24"/>
          <w:szCs w:val="24"/>
        </w:rPr>
        <w:t xml:space="preserve"> – </w:t>
      </w:r>
      <w:r w:rsidR="004E23F3" w:rsidRPr="00B93795">
        <w:rPr>
          <w:sz w:val="24"/>
          <w:szCs w:val="24"/>
        </w:rPr>
        <w:t>10</w:t>
      </w:r>
      <w:r w:rsidRPr="00B93795">
        <w:rPr>
          <w:sz w:val="24"/>
          <w:szCs w:val="24"/>
        </w:rPr>
        <w:t>,</w:t>
      </w:r>
      <w:r w:rsidR="00AD283C" w:rsidRPr="00B93795">
        <w:rPr>
          <w:sz w:val="24"/>
          <w:szCs w:val="24"/>
        </w:rPr>
        <w:t xml:space="preserve"> </w:t>
      </w:r>
      <w:r w:rsidR="00B0171C" w:rsidRPr="00B93795">
        <w:rPr>
          <w:sz w:val="24"/>
          <w:szCs w:val="24"/>
        </w:rPr>
        <w:t>в ходе которых рассмотрено</w:t>
      </w:r>
      <w:r w:rsidR="00481298" w:rsidRPr="00B93795">
        <w:rPr>
          <w:sz w:val="24"/>
          <w:szCs w:val="24"/>
        </w:rPr>
        <w:t xml:space="preserve"> </w:t>
      </w:r>
      <w:r w:rsidR="008A619A" w:rsidRPr="00B93795">
        <w:rPr>
          <w:sz w:val="24"/>
          <w:szCs w:val="24"/>
        </w:rPr>
        <w:t>39 в</w:t>
      </w:r>
      <w:r w:rsidR="00B0171C" w:rsidRPr="00B93795">
        <w:rPr>
          <w:sz w:val="24"/>
          <w:szCs w:val="24"/>
        </w:rPr>
        <w:t xml:space="preserve">опросов </w:t>
      </w:r>
      <w:r w:rsidRPr="00B93795">
        <w:rPr>
          <w:sz w:val="24"/>
          <w:szCs w:val="24"/>
        </w:rPr>
        <w:t>(в 20</w:t>
      </w:r>
      <w:r w:rsidR="004E23F3" w:rsidRPr="00B93795">
        <w:rPr>
          <w:sz w:val="24"/>
          <w:szCs w:val="24"/>
        </w:rPr>
        <w:t>20</w:t>
      </w:r>
      <w:r w:rsidRPr="00B93795">
        <w:rPr>
          <w:sz w:val="24"/>
          <w:szCs w:val="24"/>
        </w:rPr>
        <w:t xml:space="preserve"> году – </w:t>
      </w:r>
      <w:r w:rsidR="008A619A" w:rsidRPr="00B93795">
        <w:rPr>
          <w:sz w:val="24"/>
          <w:szCs w:val="24"/>
        </w:rPr>
        <w:t xml:space="preserve">6 </w:t>
      </w:r>
      <w:r w:rsidRPr="00B93795">
        <w:rPr>
          <w:sz w:val="24"/>
          <w:szCs w:val="24"/>
        </w:rPr>
        <w:t>заседаний</w:t>
      </w:r>
      <w:r w:rsidR="008A619A" w:rsidRPr="00B93795">
        <w:rPr>
          <w:sz w:val="24"/>
          <w:szCs w:val="24"/>
        </w:rPr>
        <w:t xml:space="preserve"> – 21</w:t>
      </w:r>
      <w:r w:rsidR="00B0171C" w:rsidRPr="00B93795">
        <w:rPr>
          <w:sz w:val="24"/>
          <w:szCs w:val="24"/>
        </w:rPr>
        <w:t xml:space="preserve"> вопрос</w:t>
      </w:r>
      <w:r w:rsidRPr="00B93795">
        <w:rPr>
          <w:sz w:val="24"/>
          <w:szCs w:val="24"/>
        </w:rPr>
        <w:t>)</w:t>
      </w:r>
      <w:r w:rsidR="00082AB1" w:rsidRPr="00B93795">
        <w:rPr>
          <w:sz w:val="24"/>
          <w:szCs w:val="24"/>
        </w:rPr>
        <w:t xml:space="preserve">; </w:t>
      </w:r>
      <w:r w:rsidR="00314A42" w:rsidRPr="00B93795">
        <w:rPr>
          <w:sz w:val="24"/>
          <w:szCs w:val="24"/>
        </w:rPr>
        <w:t xml:space="preserve">14 </w:t>
      </w:r>
      <w:r w:rsidR="00314A42" w:rsidRPr="00B93795">
        <w:rPr>
          <w:noProof/>
          <w:kern w:val="28"/>
          <w:sz w:val="24"/>
          <w:szCs w:val="24"/>
        </w:rPr>
        <w:t>вопросов в</w:t>
      </w:r>
      <w:r w:rsidR="00896C3E" w:rsidRPr="00B93795">
        <w:rPr>
          <w:noProof/>
          <w:kern w:val="28"/>
          <w:sz w:val="24"/>
          <w:szCs w:val="24"/>
        </w:rPr>
        <w:t>ы</w:t>
      </w:r>
      <w:r w:rsidR="00314A42" w:rsidRPr="00B93795">
        <w:rPr>
          <w:noProof/>
          <w:kern w:val="28"/>
          <w:sz w:val="24"/>
          <w:szCs w:val="24"/>
        </w:rPr>
        <w:t xml:space="preserve">несено на заседание Глазовской городской Думы. </w:t>
      </w:r>
      <w:r w:rsidR="00314A42" w:rsidRPr="00B93795">
        <w:rPr>
          <w:sz w:val="24"/>
          <w:szCs w:val="24"/>
        </w:rPr>
        <w:t>Значительное внимание в своей работе комиссия уделяла заслушиванию следующих вопросов:</w:t>
      </w:r>
    </w:p>
    <w:p w:rsidR="00314A42" w:rsidRPr="00B93795" w:rsidRDefault="00314A42" w:rsidP="00F24915">
      <w:pPr>
        <w:pStyle w:val="a3"/>
        <w:tabs>
          <w:tab w:val="left" w:pos="0"/>
        </w:tabs>
        <w:suppressAutoHyphens/>
        <w:autoSpaceDN w:val="0"/>
        <w:ind w:left="0" w:firstLine="709"/>
        <w:contextualSpacing w:val="0"/>
        <w:jc w:val="both"/>
        <w:rPr>
          <w:sz w:val="24"/>
          <w:szCs w:val="24"/>
        </w:rPr>
      </w:pPr>
      <w:r w:rsidRPr="00B93795">
        <w:rPr>
          <w:sz w:val="24"/>
          <w:szCs w:val="24"/>
        </w:rPr>
        <w:t>- О внесении изменений в решение Глазовской городской Думы от 30.11.2016 № 186 «Об установлении мер социальной поддержки врачам, приглашенным на работу в государственные учреждения здравоохранения, расположенные на территории муниципального образования «Город Глазов» и участвующие в реализации территориальной программы государственных гарантий бесплатного оказания гражданам медицинской помощи на территории Удмуртской Республики»</w:t>
      </w:r>
      <w:r w:rsidR="009C204B" w:rsidRPr="00B93795">
        <w:rPr>
          <w:sz w:val="24"/>
          <w:szCs w:val="24"/>
        </w:rPr>
        <w:t>;</w:t>
      </w:r>
    </w:p>
    <w:p w:rsidR="00314A42" w:rsidRPr="00B93795" w:rsidRDefault="00314A42" w:rsidP="00F24915">
      <w:pPr>
        <w:pStyle w:val="a3"/>
        <w:tabs>
          <w:tab w:val="left" w:pos="800"/>
        </w:tabs>
        <w:suppressAutoHyphens/>
        <w:autoSpaceDN w:val="0"/>
        <w:ind w:left="0" w:firstLine="709"/>
        <w:contextualSpacing w:val="0"/>
        <w:jc w:val="both"/>
        <w:rPr>
          <w:sz w:val="24"/>
          <w:szCs w:val="24"/>
        </w:rPr>
      </w:pPr>
      <w:r w:rsidRPr="00B93795">
        <w:rPr>
          <w:sz w:val="24"/>
          <w:szCs w:val="24"/>
        </w:rPr>
        <w:t>- Об обращении к депутату Государственной Думы Федерального Собрания Российской Федерации Исаеву А.К. с предложением о внесении законодательной инициативы в Федеральный закон от 29.11.2010 № 326-ФЗ (ред. от 24.02.2021) «Об обязательном медицинском стра</w:t>
      </w:r>
      <w:r w:rsidR="009C204B" w:rsidRPr="00B93795">
        <w:rPr>
          <w:sz w:val="24"/>
          <w:szCs w:val="24"/>
        </w:rPr>
        <w:t>ховании в Российской Федерации»;</w:t>
      </w:r>
    </w:p>
    <w:p w:rsidR="00314A42" w:rsidRPr="00B93795" w:rsidRDefault="00314A42" w:rsidP="00F24915">
      <w:pPr>
        <w:pStyle w:val="a3"/>
        <w:tabs>
          <w:tab w:val="left" w:pos="800"/>
        </w:tabs>
        <w:suppressAutoHyphens/>
        <w:autoSpaceDN w:val="0"/>
        <w:ind w:left="0" w:firstLine="709"/>
        <w:contextualSpacing w:val="0"/>
        <w:jc w:val="both"/>
        <w:rPr>
          <w:sz w:val="24"/>
          <w:szCs w:val="24"/>
        </w:rPr>
      </w:pPr>
      <w:r w:rsidRPr="00B93795">
        <w:rPr>
          <w:sz w:val="24"/>
          <w:szCs w:val="24"/>
        </w:rPr>
        <w:t>- Об информации о профилакти</w:t>
      </w:r>
      <w:r w:rsidR="009C204B" w:rsidRPr="00B93795">
        <w:rPr>
          <w:sz w:val="24"/>
          <w:szCs w:val="24"/>
        </w:rPr>
        <w:t>ке туберкулеза в городе Глазове;</w:t>
      </w:r>
    </w:p>
    <w:p w:rsidR="009C204B" w:rsidRPr="00B93795" w:rsidRDefault="009C204B" w:rsidP="00F24915">
      <w:pPr>
        <w:pStyle w:val="a3"/>
        <w:tabs>
          <w:tab w:val="left" w:pos="800"/>
        </w:tabs>
        <w:suppressAutoHyphens/>
        <w:autoSpaceDN w:val="0"/>
        <w:ind w:left="0" w:firstLine="709"/>
        <w:contextualSpacing w:val="0"/>
        <w:jc w:val="both"/>
        <w:rPr>
          <w:sz w:val="24"/>
          <w:szCs w:val="24"/>
        </w:rPr>
      </w:pPr>
      <w:r w:rsidRPr="00B93795">
        <w:rPr>
          <w:sz w:val="24"/>
          <w:szCs w:val="24"/>
        </w:rPr>
        <w:t>- Об информации о мероприятиях по профилактике наркомании и заболеваемости ВИЧ среди молодежи города Глазова в 2020 и о планах на 2021 год;</w:t>
      </w:r>
    </w:p>
    <w:p w:rsidR="009C204B" w:rsidRPr="00B93795" w:rsidRDefault="009C204B" w:rsidP="00F24915">
      <w:pPr>
        <w:pStyle w:val="a3"/>
        <w:tabs>
          <w:tab w:val="left" w:pos="800"/>
        </w:tabs>
        <w:suppressAutoHyphens/>
        <w:autoSpaceDN w:val="0"/>
        <w:ind w:left="0" w:firstLine="709"/>
        <w:contextualSpacing w:val="0"/>
        <w:jc w:val="both"/>
        <w:rPr>
          <w:sz w:val="24"/>
          <w:szCs w:val="24"/>
        </w:rPr>
      </w:pPr>
      <w:r w:rsidRPr="00B93795">
        <w:rPr>
          <w:sz w:val="24"/>
          <w:szCs w:val="24"/>
        </w:rPr>
        <w:lastRenderedPageBreak/>
        <w:t>- Об обеспечении врачебными кадрами лечебно-профилактических учреждений города;</w:t>
      </w:r>
    </w:p>
    <w:p w:rsidR="00314A42" w:rsidRPr="00B93795" w:rsidRDefault="009C204B" w:rsidP="00F24915">
      <w:pPr>
        <w:pStyle w:val="a3"/>
        <w:tabs>
          <w:tab w:val="left" w:pos="800"/>
        </w:tabs>
        <w:suppressAutoHyphens/>
        <w:ind w:left="0" w:firstLine="709"/>
        <w:jc w:val="both"/>
        <w:rPr>
          <w:sz w:val="24"/>
          <w:szCs w:val="24"/>
        </w:rPr>
      </w:pPr>
      <w:r w:rsidRPr="00B93795">
        <w:rPr>
          <w:sz w:val="24"/>
          <w:szCs w:val="24"/>
        </w:rPr>
        <w:t>- О ходе проведения диспансеризации населения в городе Глазове</w:t>
      </w:r>
      <w:r w:rsidR="000208F8" w:rsidRPr="00B93795">
        <w:rPr>
          <w:sz w:val="24"/>
          <w:szCs w:val="24"/>
        </w:rPr>
        <w:t>.</w:t>
      </w:r>
    </w:p>
    <w:p w:rsidR="00644D67" w:rsidRPr="00B93795" w:rsidRDefault="004D11ED" w:rsidP="00644D67">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93795">
        <w:rPr>
          <w:rFonts w:ascii="Times New Roman" w:hAnsi="Times New Roman" w:cs="Times New Roman"/>
          <w:sz w:val="24"/>
          <w:szCs w:val="24"/>
        </w:rPr>
        <w:t>Также состоялась в</w:t>
      </w:r>
      <w:r w:rsidR="00644D67" w:rsidRPr="00B93795">
        <w:rPr>
          <w:rFonts w:ascii="Times New Roman" w:hAnsi="Times New Roman" w:cs="Times New Roman"/>
          <w:sz w:val="24"/>
          <w:szCs w:val="24"/>
        </w:rPr>
        <w:t xml:space="preserve">ыездная комиссия по социальной политике - в марте с депутатами постоянной комиссии по вопросам социальной защиты населения, охране здоровья граждан Владимиром Морозовым и Евгением Волковым состоялась поездка в город Киров. Цель поездки – </w:t>
      </w:r>
      <w:r w:rsidR="00644D67" w:rsidRPr="00B93795">
        <w:rPr>
          <w:rFonts w:ascii="Times New Roman" w:eastAsia="Times New Roman" w:hAnsi="Times New Roman" w:cs="Times New Roman"/>
          <w:sz w:val="24"/>
          <w:szCs w:val="24"/>
          <w:lang w:eastAsia="ru-RU"/>
        </w:rPr>
        <w:t xml:space="preserve">знакомство с опытом работы централизованной клинико-диагностической лаборатории. Во время экскурсии по учреждениям здравоохранения депутаты лично убедились в эффективности системы лабораторных исследований, с генеральным директором лаборатории Сергеем Черных непосредственно присутствовали в самой лаборатории и наблюдали процесс подготовки анализов. Поразила автоматизация процесса, техническое великолепие. В Кирове ЦКДЛ действует с 2015 года. При трансформации Глазовской лаборатории жители города не пострадают, анализы будут качественные, оперативные, своевременные и не надо будет больше никуда ездить. Принятие решения остается за региональными властями, которые отвечают за все здравоохранение. </w:t>
      </w:r>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r w:rsidRPr="00B93795">
        <w:rPr>
          <w:b/>
          <w:sz w:val="24"/>
          <w:szCs w:val="24"/>
        </w:rPr>
        <w:t xml:space="preserve">заседаний постоянной комиссии по нормотворчеству и </w:t>
      </w:r>
      <w:proofErr w:type="gramStart"/>
      <w:r w:rsidRPr="00B93795">
        <w:rPr>
          <w:b/>
          <w:sz w:val="24"/>
          <w:szCs w:val="24"/>
        </w:rPr>
        <w:t>контролю за</w:t>
      </w:r>
      <w:proofErr w:type="gramEnd"/>
      <w:r w:rsidRPr="00B93795">
        <w:rPr>
          <w:b/>
          <w:sz w:val="24"/>
          <w:szCs w:val="24"/>
        </w:rPr>
        <w:t xml:space="preserve"> соблюдением законодательства </w:t>
      </w:r>
      <w:r w:rsidRPr="00B93795">
        <w:rPr>
          <w:sz w:val="24"/>
          <w:szCs w:val="24"/>
        </w:rPr>
        <w:t>– 11, в ходе которых рассмотрено</w:t>
      </w:r>
      <w:r w:rsidR="00481298" w:rsidRPr="00B93795">
        <w:rPr>
          <w:sz w:val="24"/>
          <w:szCs w:val="24"/>
        </w:rPr>
        <w:t xml:space="preserve"> </w:t>
      </w:r>
      <w:r w:rsidRPr="00B93795">
        <w:rPr>
          <w:sz w:val="24"/>
          <w:szCs w:val="24"/>
        </w:rPr>
        <w:t xml:space="preserve">77 вопросов (в 2020 году – 11 заседаний – 77 вопрос); 49 </w:t>
      </w:r>
      <w:r w:rsidRPr="00B93795">
        <w:rPr>
          <w:noProof/>
          <w:kern w:val="28"/>
          <w:sz w:val="24"/>
          <w:szCs w:val="24"/>
        </w:rPr>
        <w:t>вопросов вынесено на заседание Глазовской городской Думы. Особое внимание в работе комиссии было уделено следующим вопросам:</w:t>
      </w:r>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proofErr w:type="gramStart"/>
      <w:r w:rsidRPr="00B93795">
        <w:rPr>
          <w:noProof/>
          <w:kern w:val="28"/>
          <w:sz w:val="24"/>
          <w:szCs w:val="24"/>
        </w:rPr>
        <w:t>- О внесении изменений в Положение о порядке организации и осуществления территориального общественного самоуправления в муниципальном образовании «Город Глазов», утвержденное решением Глазовской городской Думы от 26.04.2006 № 123, и о внесении изменений в Положение о порядке назначения, проведения и полномочиях собрания, конференции граждан на территории муниципального образования «Город Глазов», утвержденное решением Глазовской городской Думы от 11.05.2006 № 130;</w:t>
      </w:r>
      <w:proofErr w:type="gramEnd"/>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r w:rsidRPr="00B93795">
        <w:rPr>
          <w:noProof/>
          <w:kern w:val="28"/>
          <w:sz w:val="24"/>
          <w:szCs w:val="24"/>
        </w:rPr>
        <w:t>- О внесении изменений в Устав муниципального образования «Город Глазов»;</w:t>
      </w:r>
    </w:p>
    <w:p w:rsidR="00704CB5" w:rsidRPr="00B93795" w:rsidRDefault="00704CB5" w:rsidP="00F24915">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pacing w:val="-1"/>
          <w:sz w:val="24"/>
          <w:szCs w:val="24"/>
        </w:rPr>
      </w:pPr>
      <w:r w:rsidRPr="00B93795">
        <w:rPr>
          <w:rFonts w:ascii="Times New Roman" w:eastAsia="Calibri" w:hAnsi="Times New Roman" w:cs="Times New Roman"/>
          <w:sz w:val="24"/>
          <w:szCs w:val="24"/>
        </w:rPr>
        <w:t xml:space="preserve">В мае в Глазовской городской Думе под председательством Корепанова И.В., заместителя председателя Глазовской городской Думы, состоялись публичные слушания по внесению изменений в Устав МО «Город Глазов». Публичные слушания проводились в связи с необходимостью приведения Устава города Глазова в соответствие с изменениями федерального законодательства. Поправки были подготовлены управлением по обеспечению деятельности Глазовской городской Думы. </w:t>
      </w:r>
      <w:proofErr w:type="gramStart"/>
      <w:r w:rsidRPr="00B93795">
        <w:rPr>
          <w:rFonts w:ascii="Times New Roman" w:eastAsia="Calibri" w:hAnsi="Times New Roman" w:cs="Times New Roman"/>
          <w:color w:val="000000"/>
          <w:spacing w:val="-1"/>
          <w:sz w:val="24"/>
          <w:szCs w:val="24"/>
        </w:rPr>
        <w:t xml:space="preserve">В ходе доклада проекта решения Глазовской городской Думы «О внесении </w:t>
      </w:r>
      <w:r w:rsidRPr="00B93795">
        <w:rPr>
          <w:rFonts w:ascii="Times New Roman" w:eastAsia="Calibri" w:hAnsi="Times New Roman" w:cs="Times New Roman"/>
          <w:color w:val="000000"/>
          <w:spacing w:val="1"/>
          <w:sz w:val="24"/>
          <w:szCs w:val="24"/>
        </w:rPr>
        <w:t xml:space="preserve">изменений в Устав муниципального образования город Глазов» </w:t>
      </w:r>
      <w:r w:rsidRPr="00B93795">
        <w:rPr>
          <w:rFonts w:ascii="Times New Roman" w:eastAsia="Calibri" w:hAnsi="Times New Roman" w:cs="Times New Roman"/>
          <w:color w:val="000000"/>
          <w:spacing w:val="-1"/>
          <w:sz w:val="24"/>
          <w:szCs w:val="24"/>
        </w:rPr>
        <w:t>начальник управления по обеспечению деятельности Глазовской городской Думы Абдулова Т.В. пояснила, что проектом решения Глазовской городской Думы «О внесении изменений в Устав муниципального образования «Город Глазов» вносятся изменения в следующие статьи Устава города Глазова:</w:t>
      </w:r>
      <w:proofErr w:type="gramEnd"/>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7. Вопросы местного значения муниципального образования «Город Глазов»;</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7.1. Права органов местного самоуправления муниципального образования «Город Глазов» на решение вопросов, не отнесенных к вопросам местного значения муниципального образования «Город Глазов»;</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12.1 Инициативные проекты;</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23. Глава муниципального образования «Город Глазов»;</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26</w:t>
      </w:r>
      <w:r w:rsidRPr="00B93795">
        <w:rPr>
          <w:rFonts w:ascii="Times New Roman" w:eastAsia="Calibri" w:hAnsi="Times New Roman" w:cs="Times New Roman"/>
          <w:b/>
          <w:bCs/>
          <w:sz w:val="24"/>
          <w:szCs w:val="24"/>
        </w:rPr>
        <w:t xml:space="preserve"> </w:t>
      </w:r>
      <w:r w:rsidRPr="00B93795">
        <w:rPr>
          <w:rFonts w:ascii="Times New Roman" w:eastAsia="Calibri" w:hAnsi="Times New Roman" w:cs="Times New Roman"/>
          <w:bCs/>
          <w:sz w:val="24"/>
          <w:szCs w:val="24"/>
        </w:rPr>
        <w:t>Компетенция Глазовской городской Думы</w:t>
      </w:r>
      <w:r w:rsidRPr="00B93795">
        <w:rPr>
          <w:rFonts w:ascii="Times New Roman" w:eastAsia="Calibri" w:hAnsi="Times New Roman" w:cs="Times New Roman"/>
          <w:sz w:val="24"/>
          <w:szCs w:val="24"/>
        </w:rPr>
        <w:t xml:space="preserve">; </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 xml:space="preserve">статьи 28 Статус депутата Глазовской городской Думы; </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eastAsia="Calibri" w:hAnsi="Times New Roman" w:cs="Times New Roman"/>
          <w:sz w:val="24"/>
          <w:szCs w:val="24"/>
        </w:rPr>
        <w:t>статьи 34. Полномочия Администрации города Глазова;</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rPr>
      </w:pPr>
      <w:r w:rsidRPr="00B93795">
        <w:rPr>
          <w:rFonts w:ascii="Times New Roman" w:eastAsia="Calibri" w:hAnsi="Times New Roman" w:cs="Times New Roman"/>
          <w:sz w:val="24"/>
          <w:szCs w:val="24"/>
        </w:rPr>
        <w:t xml:space="preserve">статьи 35.1 </w:t>
      </w:r>
      <w:r w:rsidRPr="00B93795">
        <w:rPr>
          <w:rFonts w:ascii="Times New Roman" w:eastAsia="Calibri" w:hAnsi="Times New Roman" w:cs="Times New Roman"/>
          <w:bCs/>
          <w:sz w:val="24"/>
          <w:szCs w:val="24"/>
        </w:rPr>
        <w:t>Гарантии осуществления полномочий депутата Глазовской городской Думы, выборного должностного лица местного самоуправления;</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rPr>
      </w:pPr>
      <w:r w:rsidRPr="00B93795">
        <w:rPr>
          <w:rFonts w:ascii="Times New Roman" w:eastAsia="Calibri" w:hAnsi="Times New Roman" w:cs="Times New Roman"/>
          <w:bCs/>
          <w:sz w:val="24"/>
          <w:szCs w:val="24"/>
        </w:rPr>
        <w:t xml:space="preserve">статьи 44 Порядок принятия и вступление в силу Устава муниципального </w:t>
      </w:r>
      <w:r w:rsidRPr="00B93795">
        <w:rPr>
          <w:rFonts w:ascii="Times New Roman" w:eastAsia="Calibri" w:hAnsi="Times New Roman" w:cs="Times New Roman"/>
          <w:bCs/>
          <w:sz w:val="24"/>
          <w:szCs w:val="24"/>
        </w:rPr>
        <w:lastRenderedPageBreak/>
        <w:t>образования «Город Глазов».</w:t>
      </w:r>
    </w:p>
    <w:p w:rsidR="00704CB5" w:rsidRPr="00B93795" w:rsidRDefault="00704CB5" w:rsidP="00F2491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93795">
        <w:rPr>
          <w:rFonts w:ascii="Times New Roman" w:hAnsi="Times New Roman" w:cs="Times New Roman"/>
          <w:sz w:val="24"/>
          <w:szCs w:val="24"/>
        </w:rPr>
        <w:t>Принятые решения Глазовской городской Думы по внесению изменений и дополнений в Устав прошли обязательную процедуру государственной регистрации в Управлении Министерства юстиции.</w:t>
      </w:r>
    </w:p>
    <w:p w:rsidR="00704CB5" w:rsidRPr="00B93795" w:rsidRDefault="00704CB5" w:rsidP="00F24915">
      <w:pPr>
        <w:pStyle w:val="a3"/>
        <w:tabs>
          <w:tab w:val="left" w:pos="800"/>
        </w:tabs>
        <w:suppressAutoHyphens/>
        <w:autoSpaceDN w:val="0"/>
        <w:ind w:left="0" w:firstLine="709"/>
        <w:contextualSpacing w:val="0"/>
        <w:jc w:val="both"/>
        <w:rPr>
          <w:noProof/>
          <w:kern w:val="28"/>
          <w:sz w:val="24"/>
          <w:szCs w:val="24"/>
        </w:rPr>
      </w:pPr>
      <w:r w:rsidRPr="00B93795">
        <w:rPr>
          <w:noProof/>
          <w:kern w:val="28"/>
          <w:sz w:val="24"/>
          <w:szCs w:val="24"/>
        </w:rPr>
        <w:t>Следующие вопросы:</w:t>
      </w:r>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r w:rsidRPr="00B93795">
        <w:rPr>
          <w:noProof/>
          <w:kern w:val="28"/>
          <w:sz w:val="24"/>
          <w:szCs w:val="24"/>
        </w:rPr>
        <w:t>-</w:t>
      </w:r>
      <w:r w:rsidRPr="00B93795">
        <w:rPr>
          <w:sz w:val="24"/>
          <w:szCs w:val="24"/>
        </w:rPr>
        <w:t xml:space="preserve"> </w:t>
      </w:r>
      <w:r w:rsidRPr="00B93795">
        <w:rPr>
          <w:noProof/>
          <w:kern w:val="28"/>
          <w:sz w:val="24"/>
          <w:szCs w:val="24"/>
        </w:rPr>
        <w:t>Об информации правоохранительных органов о состоянии преступности, законности и правопорядка в городе Глазове;</w:t>
      </w:r>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r w:rsidRPr="00B93795">
        <w:rPr>
          <w:noProof/>
          <w:kern w:val="28"/>
          <w:sz w:val="24"/>
          <w:szCs w:val="24"/>
        </w:rPr>
        <w:t>- Об утверждении отчета о работе Административной комиссии муниципального образования «Город Глазов»;</w:t>
      </w:r>
    </w:p>
    <w:p w:rsidR="00896C3E" w:rsidRPr="00B93795" w:rsidRDefault="00896C3E" w:rsidP="00F24915">
      <w:pPr>
        <w:pStyle w:val="a3"/>
        <w:tabs>
          <w:tab w:val="left" w:pos="800"/>
        </w:tabs>
        <w:suppressAutoHyphens/>
        <w:autoSpaceDN w:val="0"/>
        <w:ind w:left="0" w:firstLine="709"/>
        <w:contextualSpacing w:val="0"/>
        <w:jc w:val="both"/>
        <w:rPr>
          <w:noProof/>
          <w:kern w:val="28"/>
          <w:sz w:val="24"/>
          <w:szCs w:val="24"/>
        </w:rPr>
      </w:pPr>
      <w:r w:rsidRPr="00B93795">
        <w:rPr>
          <w:noProof/>
          <w:kern w:val="28"/>
          <w:sz w:val="24"/>
          <w:szCs w:val="24"/>
        </w:rPr>
        <w:t>- Ограничение розничной продажи алкогольной продукции и ее незаконная реализация на территории города Глазова;</w:t>
      </w:r>
    </w:p>
    <w:p w:rsidR="00945B16" w:rsidRPr="00B93795" w:rsidRDefault="00945B16" w:rsidP="00F24915">
      <w:pPr>
        <w:pStyle w:val="af"/>
        <w:spacing w:before="0"/>
        <w:ind w:left="0" w:firstLine="709"/>
        <w:jc w:val="both"/>
        <w:rPr>
          <w:rFonts w:eastAsia="Calibri"/>
          <w:b w:val="0"/>
          <w:szCs w:val="24"/>
        </w:rPr>
      </w:pPr>
      <w:r w:rsidRPr="00B93795">
        <w:rPr>
          <w:szCs w:val="24"/>
        </w:rPr>
        <w:t>-</w:t>
      </w:r>
      <w:r w:rsidRPr="00B93795">
        <w:rPr>
          <w:b w:val="0"/>
          <w:szCs w:val="24"/>
        </w:rPr>
        <w:t>О присвоении почетного звания «Почетный гражданин города Глазова»</w:t>
      </w:r>
      <w:r w:rsidR="00481298" w:rsidRPr="00B93795">
        <w:rPr>
          <w:szCs w:val="24"/>
        </w:rPr>
        <w:t xml:space="preserve"> </w:t>
      </w:r>
      <w:r w:rsidRPr="00B93795">
        <w:rPr>
          <w:rFonts w:eastAsia="Calibri"/>
          <w:b w:val="0"/>
          <w:kern w:val="2"/>
          <w:szCs w:val="24"/>
        </w:rPr>
        <w:t>Кукушкину Николаю Прокопьевичу за выдающиеся заслуги перед городом в сфере производства, за большой вклад в развитие местного самоуправления; Кокшарову</w:t>
      </w:r>
      <w:r w:rsidR="00481298" w:rsidRPr="00B93795">
        <w:rPr>
          <w:rFonts w:eastAsia="Calibri"/>
          <w:b w:val="0"/>
          <w:kern w:val="2"/>
          <w:szCs w:val="24"/>
        </w:rPr>
        <w:t xml:space="preserve"> </w:t>
      </w:r>
      <w:r w:rsidRPr="00B93795">
        <w:rPr>
          <w:rFonts w:eastAsia="Calibri"/>
          <w:b w:val="0"/>
          <w:szCs w:val="24"/>
        </w:rPr>
        <w:t>Ивану Ивановичу за выдающиеся заслуги перед городом в сфере производства;</w:t>
      </w:r>
    </w:p>
    <w:p w:rsidR="00945B16" w:rsidRPr="00B93795" w:rsidRDefault="00945B16" w:rsidP="00F24915">
      <w:pPr>
        <w:pStyle w:val="af"/>
        <w:spacing w:before="0"/>
        <w:ind w:left="0" w:firstLine="709"/>
        <w:jc w:val="both"/>
        <w:rPr>
          <w:rFonts w:eastAsia="Calibri"/>
          <w:b w:val="0"/>
          <w:szCs w:val="24"/>
        </w:rPr>
      </w:pPr>
      <w:r w:rsidRPr="00B93795">
        <w:rPr>
          <w:rFonts w:eastAsia="Calibri"/>
          <w:b w:val="0"/>
          <w:szCs w:val="24"/>
        </w:rPr>
        <w:t xml:space="preserve">- О награждении Почетным знаком города Глазова «За заслуги перед городом Глазовом» Баженова Александра Витальевича; </w:t>
      </w:r>
    </w:p>
    <w:p w:rsidR="00896C3E" w:rsidRPr="00B93795" w:rsidRDefault="00B50DC7"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А также</w:t>
      </w:r>
      <w:r w:rsidR="00896C3E" w:rsidRPr="00B93795">
        <w:rPr>
          <w:rFonts w:ascii="Times New Roman" w:eastAsia="Times New Roman" w:hAnsi="Times New Roman" w:cs="Times New Roman"/>
          <w:sz w:val="24"/>
          <w:szCs w:val="24"/>
          <w:lang w:eastAsia="ru-RU"/>
        </w:rPr>
        <w:t xml:space="preserve"> на контроле постоянной комиссии находится проблема незаконной деятельности «торговых точек», занимающихся реализацией алкогольной продукции. В связи с постоянными жалобами населения необходимо продумать механизм закрытия подобных заведений, а также ужесточить </w:t>
      </w:r>
      <w:proofErr w:type="gramStart"/>
      <w:r w:rsidR="00896C3E" w:rsidRPr="00B93795">
        <w:rPr>
          <w:rFonts w:ascii="Times New Roman" w:eastAsia="Times New Roman" w:hAnsi="Times New Roman" w:cs="Times New Roman"/>
          <w:sz w:val="24"/>
          <w:szCs w:val="24"/>
          <w:lang w:eastAsia="ru-RU"/>
        </w:rPr>
        <w:t>контроль за</w:t>
      </w:r>
      <w:proofErr w:type="gramEnd"/>
      <w:r w:rsidR="00896C3E" w:rsidRPr="00B93795">
        <w:rPr>
          <w:rFonts w:ascii="Times New Roman" w:eastAsia="Times New Roman" w:hAnsi="Times New Roman" w:cs="Times New Roman"/>
          <w:sz w:val="24"/>
          <w:szCs w:val="24"/>
          <w:lang w:eastAsia="ru-RU"/>
        </w:rPr>
        <w:t xml:space="preserve"> соблюдением ими установленного порядка продажи алкогольной продукции. Комиссия в 2022 году продолжит работу в данном направлении. </w:t>
      </w:r>
    </w:p>
    <w:p w:rsidR="0037632F" w:rsidRPr="00B93795" w:rsidRDefault="0037632F" w:rsidP="00F24915">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4"/>
          <w:szCs w:val="24"/>
        </w:rPr>
      </w:pPr>
      <w:r w:rsidRPr="00B93795">
        <w:rPr>
          <w:rFonts w:ascii="Times New Roman" w:hAnsi="Times New Roman" w:cs="Times New Roman"/>
          <w:sz w:val="24"/>
          <w:szCs w:val="24"/>
        </w:rPr>
        <w:t>Кроме того, на всех комиссиях были рассмотрены вопросы:</w:t>
      </w:r>
    </w:p>
    <w:p w:rsidR="0037632F" w:rsidRPr="00B93795" w:rsidRDefault="0037632F" w:rsidP="00F2491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О бюджете города Глазова на 2022 год и на плановый период 2023 и 2024 годов;</w:t>
      </w:r>
    </w:p>
    <w:p w:rsidR="0037632F" w:rsidRPr="00B93795" w:rsidRDefault="0037632F" w:rsidP="00F2491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О поручениях Глазовской городской Думы в план работы Контрольно-счетного органа города Глазова на 2022 год</w:t>
      </w:r>
    </w:p>
    <w:p w:rsidR="0037632F" w:rsidRPr="00B93795" w:rsidRDefault="00C93F6B" w:rsidP="00DA1A2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sz w:val="24"/>
          <w:szCs w:val="24"/>
          <w:lang w:eastAsia="ru-RU"/>
        </w:rPr>
        <w:t xml:space="preserve">- </w:t>
      </w:r>
      <w:r w:rsidR="0037632F" w:rsidRPr="00B93795">
        <w:rPr>
          <w:rFonts w:ascii="Times New Roman" w:eastAsia="Times New Roman" w:hAnsi="Times New Roman" w:cs="Times New Roman"/>
          <w:sz w:val="24"/>
          <w:szCs w:val="24"/>
          <w:lang w:eastAsia="ru-RU"/>
        </w:rPr>
        <w:t xml:space="preserve">Следующий блок вопросов, рассмотренных на заседаниях постоянных комиссий, связан с осуществлением органами местного самоуправления муниципального контроля. Необходимость разработки данных нормативных правовых актов вызвана принятием </w:t>
      </w:r>
      <w:r w:rsidR="0037632F" w:rsidRPr="00B93795">
        <w:rPr>
          <w:rFonts w:ascii="Times New Roman" w:eastAsia="Times New Roman" w:hAnsi="Times New Roman" w:cs="Times New Roman"/>
          <w:bCs/>
          <w:sz w:val="24"/>
          <w:szCs w:val="24"/>
          <w:lang w:eastAsia="ru-RU"/>
        </w:rPr>
        <w:t>Федерального закона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Так, на комиссии были рассмотрены следующие проекты решений:</w:t>
      </w:r>
    </w:p>
    <w:p w:rsidR="0037632F" w:rsidRPr="00B93795" w:rsidRDefault="0037632F"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 Об утверждении Положения о муниципальном контроле в сфере благоустройства в границах муниципального образования «Город Глазов». </w:t>
      </w:r>
    </w:p>
    <w:p w:rsidR="0037632F" w:rsidRPr="00B93795" w:rsidRDefault="0037632F"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bCs/>
          <w:sz w:val="24"/>
          <w:szCs w:val="24"/>
          <w:lang w:eastAsia="ru-RU"/>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Глазов». </w:t>
      </w:r>
    </w:p>
    <w:p w:rsidR="0037632F" w:rsidRPr="00B93795" w:rsidRDefault="0037632F"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xml:space="preserve">- Об утверждении Положения о муниципальном </w:t>
      </w:r>
      <w:proofErr w:type="gramStart"/>
      <w:r w:rsidRPr="00B93795">
        <w:rPr>
          <w:rFonts w:ascii="Times New Roman" w:eastAsia="Times New Roman" w:hAnsi="Times New Roman" w:cs="Times New Roman"/>
          <w:bCs/>
          <w:sz w:val="24"/>
          <w:szCs w:val="24"/>
          <w:lang w:eastAsia="ru-RU"/>
        </w:rPr>
        <w:t>контроле за</w:t>
      </w:r>
      <w:proofErr w:type="gramEnd"/>
      <w:r w:rsidRPr="00B93795">
        <w:rPr>
          <w:rFonts w:ascii="Times New Roman" w:eastAsia="Times New Roman" w:hAnsi="Times New Roman" w:cs="Times New Roman"/>
          <w:bCs/>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в границах </w:t>
      </w:r>
      <w:r w:rsidRPr="00B93795">
        <w:rPr>
          <w:rFonts w:ascii="Times New Roman" w:eastAsia="Times New Roman" w:hAnsi="Times New Roman" w:cs="Times New Roman"/>
          <w:bCs/>
          <w:iCs/>
          <w:sz w:val="24"/>
          <w:szCs w:val="24"/>
          <w:lang w:eastAsia="ru-RU"/>
        </w:rPr>
        <w:t xml:space="preserve">муниципального образования </w:t>
      </w:r>
      <w:r w:rsidRPr="00B93795">
        <w:rPr>
          <w:rFonts w:ascii="Times New Roman" w:eastAsia="Times New Roman" w:hAnsi="Times New Roman" w:cs="Times New Roman"/>
          <w:bCs/>
          <w:sz w:val="24"/>
          <w:szCs w:val="24"/>
          <w:lang w:eastAsia="ru-RU"/>
        </w:rPr>
        <w:t xml:space="preserve">«Город Глазов». </w:t>
      </w:r>
    </w:p>
    <w:p w:rsidR="0037632F" w:rsidRPr="00B93795" w:rsidRDefault="0037632F" w:rsidP="00F24915">
      <w:pPr>
        <w:spacing w:after="0" w:line="240" w:lineRule="auto"/>
        <w:ind w:firstLine="709"/>
        <w:jc w:val="both"/>
        <w:rPr>
          <w:rFonts w:ascii="Times New Roman" w:eastAsia="Times New Roman" w:hAnsi="Times New Roman" w:cs="Times New Roman"/>
          <w:bCs/>
          <w:sz w:val="24"/>
          <w:szCs w:val="24"/>
          <w:lang w:eastAsia="ru-RU"/>
        </w:rPr>
      </w:pPr>
      <w:r w:rsidRPr="00B93795">
        <w:rPr>
          <w:rFonts w:ascii="Times New Roman" w:eastAsia="Times New Roman" w:hAnsi="Times New Roman" w:cs="Times New Roman"/>
          <w:bCs/>
          <w:sz w:val="24"/>
          <w:szCs w:val="24"/>
          <w:lang w:eastAsia="ru-RU"/>
        </w:rPr>
        <w:t xml:space="preserve">- Об утверждении Положения о муниципальном жилищном контроле в муниципальном образовании «Город Глазов». </w:t>
      </w:r>
    </w:p>
    <w:p w:rsidR="0037632F" w:rsidRPr="00B93795" w:rsidRDefault="0037632F" w:rsidP="00F24915">
      <w:pPr>
        <w:spacing w:after="0" w:line="240" w:lineRule="auto"/>
        <w:ind w:firstLine="709"/>
        <w:jc w:val="both"/>
        <w:rPr>
          <w:rFonts w:ascii="Times New Roman" w:hAnsi="Times New Roman" w:cs="Times New Roman"/>
          <w:noProof/>
          <w:kern w:val="28"/>
          <w:sz w:val="24"/>
          <w:szCs w:val="24"/>
        </w:rPr>
      </w:pPr>
      <w:r w:rsidRPr="00B93795">
        <w:rPr>
          <w:rFonts w:ascii="Times New Roman" w:eastAsia="Times New Roman" w:hAnsi="Times New Roman" w:cs="Times New Roman"/>
          <w:bCs/>
          <w:sz w:val="24"/>
          <w:szCs w:val="24"/>
          <w:lang w:eastAsia="ru-RU"/>
        </w:rPr>
        <w:t xml:space="preserve">-Об утверждении Положения о муниципальном земельном контроле на территории муниципального образования «Город Глазов». </w:t>
      </w:r>
    </w:p>
    <w:p w:rsidR="004E23F3" w:rsidRPr="00B93795" w:rsidRDefault="00C252EC" w:rsidP="00F24915">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93795">
        <w:rPr>
          <w:rFonts w:ascii="Times New Roman" w:hAnsi="Times New Roman" w:cs="Times New Roman"/>
          <w:sz w:val="24"/>
          <w:szCs w:val="24"/>
        </w:rPr>
        <w:t>В 20</w:t>
      </w:r>
      <w:r w:rsidR="00545283" w:rsidRPr="00B93795">
        <w:rPr>
          <w:rFonts w:ascii="Times New Roman" w:hAnsi="Times New Roman" w:cs="Times New Roman"/>
          <w:sz w:val="24"/>
          <w:szCs w:val="24"/>
        </w:rPr>
        <w:t>21</w:t>
      </w:r>
      <w:r w:rsidRPr="00B93795">
        <w:rPr>
          <w:rFonts w:ascii="Times New Roman" w:hAnsi="Times New Roman" w:cs="Times New Roman"/>
          <w:sz w:val="24"/>
          <w:szCs w:val="24"/>
        </w:rPr>
        <w:t xml:space="preserve"> году продолжилось использование такой формы работы Глазовской городской Думы, как «Депутатский час». Всего было проведено </w:t>
      </w:r>
      <w:r w:rsidR="002C7215" w:rsidRPr="00B93795">
        <w:rPr>
          <w:rFonts w:ascii="Times New Roman" w:hAnsi="Times New Roman" w:cs="Times New Roman"/>
          <w:sz w:val="24"/>
          <w:szCs w:val="24"/>
        </w:rPr>
        <w:t>3</w:t>
      </w:r>
      <w:r w:rsidRPr="00B93795">
        <w:rPr>
          <w:rFonts w:ascii="Times New Roman" w:hAnsi="Times New Roman" w:cs="Times New Roman"/>
          <w:sz w:val="24"/>
          <w:szCs w:val="24"/>
        </w:rPr>
        <w:t xml:space="preserve"> заседани</w:t>
      </w:r>
      <w:r w:rsidR="002C7215" w:rsidRPr="00B93795">
        <w:rPr>
          <w:rFonts w:ascii="Times New Roman" w:hAnsi="Times New Roman" w:cs="Times New Roman"/>
          <w:sz w:val="24"/>
          <w:szCs w:val="24"/>
        </w:rPr>
        <w:t>я</w:t>
      </w:r>
      <w:r w:rsidR="000552FF" w:rsidRPr="00B93795">
        <w:rPr>
          <w:rFonts w:ascii="Times New Roman" w:hAnsi="Times New Roman" w:cs="Times New Roman"/>
          <w:sz w:val="24"/>
          <w:szCs w:val="24"/>
        </w:rPr>
        <w:t xml:space="preserve">, рассмотрено </w:t>
      </w:r>
      <w:r w:rsidR="002C7215" w:rsidRPr="00B93795">
        <w:rPr>
          <w:rFonts w:ascii="Times New Roman" w:hAnsi="Times New Roman" w:cs="Times New Roman"/>
          <w:sz w:val="24"/>
          <w:szCs w:val="24"/>
        </w:rPr>
        <w:t xml:space="preserve">3 </w:t>
      </w:r>
      <w:r w:rsidR="000552FF" w:rsidRPr="00B93795">
        <w:rPr>
          <w:rFonts w:ascii="Times New Roman" w:hAnsi="Times New Roman" w:cs="Times New Roman"/>
          <w:sz w:val="24"/>
          <w:szCs w:val="24"/>
        </w:rPr>
        <w:t>вопрос</w:t>
      </w:r>
      <w:r w:rsidR="002C7215" w:rsidRPr="00B93795">
        <w:rPr>
          <w:rFonts w:ascii="Times New Roman" w:hAnsi="Times New Roman" w:cs="Times New Roman"/>
          <w:sz w:val="24"/>
          <w:szCs w:val="24"/>
        </w:rPr>
        <w:t>а</w:t>
      </w:r>
      <w:r w:rsidR="007917F7" w:rsidRPr="00B93795">
        <w:rPr>
          <w:rFonts w:ascii="Times New Roman" w:hAnsi="Times New Roman" w:cs="Times New Roman"/>
          <w:sz w:val="24"/>
          <w:szCs w:val="24"/>
        </w:rPr>
        <w:t xml:space="preserve"> (в 20</w:t>
      </w:r>
      <w:r w:rsidR="004E23F3" w:rsidRPr="00B93795">
        <w:rPr>
          <w:rFonts w:ascii="Times New Roman" w:hAnsi="Times New Roman" w:cs="Times New Roman"/>
          <w:sz w:val="24"/>
          <w:szCs w:val="24"/>
        </w:rPr>
        <w:t>20</w:t>
      </w:r>
      <w:r w:rsidR="007917F7" w:rsidRPr="00B93795">
        <w:rPr>
          <w:rFonts w:ascii="Times New Roman" w:hAnsi="Times New Roman" w:cs="Times New Roman"/>
          <w:sz w:val="24"/>
          <w:szCs w:val="24"/>
        </w:rPr>
        <w:t xml:space="preserve"> году – </w:t>
      </w:r>
      <w:r w:rsidR="002C7215" w:rsidRPr="00B93795">
        <w:rPr>
          <w:rFonts w:ascii="Times New Roman" w:hAnsi="Times New Roman" w:cs="Times New Roman"/>
          <w:sz w:val="24"/>
          <w:szCs w:val="24"/>
        </w:rPr>
        <w:t>3</w:t>
      </w:r>
      <w:r w:rsidR="007917F7" w:rsidRPr="00B93795">
        <w:rPr>
          <w:rFonts w:ascii="Times New Roman" w:hAnsi="Times New Roman" w:cs="Times New Roman"/>
          <w:sz w:val="24"/>
          <w:szCs w:val="24"/>
        </w:rPr>
        <w:t xml:space="preserve"> заседани</w:t>
      </w:r>
      <w:r w:rsidR="002C7215" w:rsidRPr="00B93795">
        <w:rPr>
          <w:rFonts w:ascii="Times New Roman" w:hAnsi="Times New Roman" w:cs="Times New Roman"/>
          <w:sz w:val="24"/>
          <w:szCs w:val="24"/>
        </w:rPr>
        <w:t>я</w:t>
      </w:r>
      <w:r w:rsidR="00600F1C" w:rsidRPr="00B93795">
        <w:rPr>
          <w:rFonts w:ascii="Times New Roman" w:hAnsi="Times New Roman" w:cs="Times New Roman"/>
          <w:sz w:val="24"/>
          <w:szCs w:val="24"/>
        </w:rPr>
        <w:t xml:space="preserve"> </w:t>
      </w:r>
      <w:r w:rsidR="00EB6737" w:rsidRPr="00B93795">
        <w:rPr>
          <w:rFonts w:ascii="Times New Roman" w:hAnsi="Times New Roman" w:cs="Times New Roman"/>
          <w:sz w:val="24"/>
          <w:szCs w:val="24"/>
        </w:rPr>
        <w:t xml:space="preserve">– </w:t>
      </w:r>
      <w:r w:rsidR="002C7215" w:rsidRPr="00B93795">
        <w:rPr>
          <w:rFonts w:ascii="Times New Roman" w:hAnsi="Times New Roman" w:cs="Times New Roman"/>
          <w:sz w:val="24"/>
          <w:szCs w:val="24"/>
        </w:rPr>
        <w:t>рассмотрено 4 в</w:t>
      </w:r>
      <w:r w:rsidR="00EB6737" w:rsidRPr="00B93795">
        <w:rPr>
          <w:rFonts w:ascii="Times New Roman" w:hAnsi="Times New Roman" w:cs="Times New Roman"/>
          <w:sz w:val="24"/>
          <w:szCs w:val="24"/>
        </w:rPr>
        <w:t>опрос</w:t>
      </w:r>
      <w:r w:rsidR="002C7215" w:rsidRPr="00B93795">
        <w:rPr>
          <w:rFonts w:ascii="Times New Roman" w:hAnsi="Times New Roman" w:cs="Times New Roman"/>
          <w:sz w:val="24"/>
          <w:szCs w:val="24"/>
        </w:rPr>
        <w:t>а</w:t>
      </w:r>
      <w:r w:rsidR="007917F7" w:rsidRPr="00B93795">
        <w:rPr>
          <w:rFonts w:ascii="Times New Roman" w:hAnsi="Times New Roman" w:cs="Times New Roman"/>
          <w:sz w:val="24"/>
          <w:szCs w:val="24"/>
        </w:rPr>
        <w:t>)</w:t>
      </w:r>
      <w:r w:rsidRPr="00B93795">
        <w:rPr>
          <w:rFonts w:ascii="Times New Roman" w:hAnsi="Times New Roman" w:cs="Times New Roman"/>
          <w:sz w:val="24"/>
          <w:szCs w:val="24"/>
        </w:rPr>
        <w:t>. Депутаты совместно с должностными лицами органов местного самоуправления, предприятий и учреждений города обсудили вопросы:</w:t>
      </w:r>
      <w:r w:rsidR="00B0171C" w:rsidRPr="00B93795">
        <w:rPr>
          <w:rFonts w:ascii="Times New Roman" w:hAnsi="Times New Roman" w:cs="Times New Roman"/>
          <w:sz w:val="24"/>
          <w:szCs w:val="24"/>
        </w:rPr>
        <w:t xml:space="preserve"> </w:t>
      </w:r>
    </w:p>
    <w:p w:rsidR="00F52610" w:rsidRPr="00B93795" w:rsidRDefault="002C7215" w:rsidP="00F24915">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93795">
        <w:rPr>
          <w:rFonts w:ascii="Times New Roman" w:hAnsi="Times New Roman" w:cs="Times New Roman"/>
          <w:sz w:val="24"/>
          <w:szCs w:val="24"/>
        </w:rPr>
        <w:lastRenderedPageBreak/>
        <w:t>- об информации о деятельности клинико-диагностической лаборатории Глазовской межрайонной больницы</w:t>
      </w:r>
      <w:r w:rsidR="00F52610" w:rsidRPr="00B93795">
        <w:rPr>
          <w:rFonts w:ascii="Times New Roman" w:hAnsi="Times New Roman" w:cs="Times New Roman"/>
          <w:sz w:val="24"/>
          <w:szCs w:val="24"/>
        </w:rPr>
        <w:t xml:space="preserve">. </w:t>
      </w:r>
      <w:r w:rsidR="00F52610" w:rsidRPr="00B93795">
        <w:rPr>
          <w:rFonts w:ascii="Times New Roman" w:eastAsia="Times New Roman" w:hAnsi="Times New Roman" w:cs="Times New Roman"/>
          <w:sz w:val="24"/>
          <w:szCs w:val="24"/>
          <w:lang w:eastAsia="ru-RU"/>
        </w:rPr>
        <w:t>На встречу были приглашены представители министерства здравоохранения, представител</w:t>
      </w:r>
      <w:proofErr w:type="gramStart"/>
      <w:r w:rsidR="00F52610" w:rsidRPr="00B93795">
        <w:rPr>
          <w:rFonts w:ascii="Times New Roman" w:eastAsia="Times New Roman" w:hAnsi="Times New Roman" w:cs="Times New Roman"/>
          <w:sz w:val="24"/>
          <w:szCs w:val="24"/>
          <w:lang w:eastAsia="ru-RU"/>
        </w:rPr>
        <w:t>и ООО</w:t>
      </w:r>
      <w:proofErr w:type="gramEnd"/>
      <w:r w:rsidR="00F52610" w:rsidRPr="00B93795">
        <w:rPr>
          <w:rFonts w:ascii="Times New Roman" w:eastAsia="Times New Roman" w:hAnsi="Times New Roman" w:cs="Times New Roman"/>
          <w:sz w:val="24"/>
          <w:szCs w:val="24"/>
          <w:lang w:eastAsia="ru-RU"/>
        </w:rPr>
        <w:t xml:space="preserve"> «Централизованной клинико-диагностической лаборатории» (г. Киров). Депутаты заслушали информацию о деятельности лаборатории, состоялся конструктивный диалог. </w:t>
      </w:r>
    </w:p>
    <w:p w:rsidR="000C678A" w:rsidRPr="00B93795" w:rsidRDefault="002C7215" w:rsidP="00F24915">
      <w:pPr>
        <w:spacing w:after="0" w:line="240" w:lineRule="auto"/>
        <w:ind w:firstLine="709"/>
        <w:jc w:val="both"/>
        <w:rPr>
          <w:rFonts w:ascii="Times New Roman" w:hAnsi="Times New Roman" w:cs="Times New Roman"/>
          <w:sz w:val="24"/>
          <w:szCs w:val="24"/>
        </w:rPr>
      </w:pPr>
      <w:proofErr w:type="gramStart"/>
      <w:r w:rsidRPr="00B93795">
        <w:rPr>
          <w:rFonts w:ascii="Times New Roman" w:hAnsi="Times New Roman" w:cs="Times New Roman"/>
          <w:sz w:val="24"/>
          <w:szCs w:val="24"/>
        </w:rPr>
        <w:t xml:space="preserve">- </w:t>
      </w:r>
      <w:r w:rsidR="00BC4A57" w:rsidRPr="00B93795">
        <w:rPr>
          <w:rFonts w:ascii="Times New Roman" w:hAnsi="Times New Roman" w:cs="Times New Roman"/>
          <w:sz w:val="24"/>
          <w:szCs w:val="24"/>
        </w:rPr>
        <w:t>о приоритетных проектах Комфортной городской среды на общественных пространствах города (реконструкция улицы Кирова, обустройство пустыря на Левобережье, бульвар на улице К. Маркса)</w:t>
      </w:r>
      <w:r w:rsidR="000C678A" w:rsidRPr="00B93795">
        <w:rPr>
          <w:rFonts w:ascii="Times New Roman" w:eastAsia="Times New Roman" w:hAnsi="Times New Roman" w:cs="Times New Roman"/>
          <w:color w:val="0D0D0D"/>
          <w:sz w:val="24"/>
          <w:szCs w:val="24"/>
        </w:rPr>
        <w:t xml:space="preserve"> </w:t>
      </w:r>
      <w:r w:rsidR="000C678A" w:rsidRPr="00B93795">
        <w:rPr>
          <w:rFonts w:ascii="Times New Roman" w:hAnsi="Times New Roman" w:cs="Times New Roman"/>
          <w:sz w:val="24"/>
          <w:szCs w:val="24"/>
        </w:rPr>
        <w:t>Депутаты с представителями Администрации города Глазова обсудили рабочие моменты по расширению проезжей части на улице Чепецкой на период реконструкции улицы Кирова, ознакомились с приоритетными проектами в рамках программы</w:t>
      </w:r>
      <w:r w:rsidR="00481298" w:rsidRPr="00B93795">
        <w:rPr>
          <w:rFonts w:ascii="Times New Roman" w:hAnsi="Times New Roman" w:cs="Times New Roman"/>
          <w:sz w:val="24"/>
          <w:szCs w:val="24"/>
        </w:rPr>
        <w:t xml:space="preserve"> </w:t>
      </w:r>
      <w:r w:rsidR="000C678A" w:rsidRPr="00B93795">
        <w:rPr>
          <w:rFonts w:ascii="Times New Roman" w:hAnsi="Times New Roman" w:cs="Times New Roman"/>
          <w:sz w:val="24"/>
          <w:szCs w:val="24"/>
        </w:rPr>
        <w:t xml:space="preserve">«Комфортная городская среда» по реконструкции общественных пространств в 2021 году. </w:t>
      </w:r>
      <w:proofErr w:type="gramEnd"/>
    </w:p>
    <w:p w:rsidR="004E23F3" w:rsidRPr="00B93795" w:rsidRDefault="00BC4A57" w:rsidP="00F24915">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B93795">
        <w:rPr>
          <w:rFonts w:ascii="Times New Roman" w:hAnsi="Times New Roman" w:cs="Times New Roman"/>
          <w:sz w:val="24"/>
          <w:szCs w:val="24"/>
        </w:rPr>
        <w:t xml:space="preserve">- результаты деятельности АНО «Центр развития бизнеса и городской среды» за 2020 год, планы на 2021-2023 </w:t>
      </w:r>
      <w:proofErr w:type="spellStart"/>
      <w:r w:rsidRPr="00B93795">
        <w:rPr>
          <w:rFonts w:ascii="Times New Roman" w:hAnsi="Times New Roman" w:cs="Times New Roman"/>
          <w:sz w:val="24"/>
          <w:szCs w:val="24"/>
        </w:rPr>
        <w:t>г.</w:t>
      </w:r>
      <w:proofErr w:type="gramStart"/>
      <w:r w:rsidRPr="00B93795">
        <w:rPr>
          <w:rFonts w:ascii="Times New Roman" w:hAnsi="Times New Roman" w:cs="Times New Roman"/>
          <w:sz w:val="24"/>
          <w:szCs w:val="24"/>
        </w:rPr>
        <w:t>г</w:t>
      </w:r>
      <w:proofErr w:type="spellEnd"/>
      <w:proofErr w:type="gramEnd"/>
      <w:r w:rsidRPr="00B93795">
        <w:rPr>
          <w:rFonts w:ascii="Times New Roman" w:hAnsi="Times New Roman" w:cs="Times New Roman"/>
          <w:sz w:val="24"/>
          <w:szCs w:val="24"/>
        </w:rPr>
        <w:t>.</w:t>
      </w:r>
    </w:p>
    <w:p w:rsidR="00644D67" w:rsidRPr="00B93795" w:rsidRDefault="00644D67" w:rsidP="00F24915">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B93795">
        <w:rPr>
          <w:rFonts w:ascii="Times New Roman" w:hAnsi="Times New Roman" w:cs="Times New Roman"/>
          <w:b/>
          <w:sz w:val="24"/>
          <w:szCs w:val="24"/>
        </w:rPr>
        <w:t>Правотворческая инициатива</w:t>
      </w:r>
    </w:p>
    <w:p w:rsidR="00644D67" w:rsidRPr="00B93795" w:rsidRDefault="00644D6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1. В связи с многочисленными обращениями жителей по работе КДЛ, в Минздрав УР  было направлено обращение о заключении соглашения по организации работы лаборатории города Кирова в городе Глазове. Министерством здравоохранения вопрос остался нерешенным.</w:t>
      </w:r>
    </w:p>
    <w:p w:rsidR="00644D67" w:rsidRPr="00B93795" w:rsidRDefault="00644D67" w:rsidP="00F24915">
      <w:pPr>
        <w:pStyle w:val="ConsPlusNormal"/>
        <w:ind w:firstLine="709"/>
        <w:jc w:val="both"/>
        <w:rPr>
          <w:rFonts w:ascii="Times New Roman" w:hAnsi="Times New Roman" w:cs="Times New Roman"/>
          <w:bCs/>
          <w:sz w:val="24"/>
          <w:szCs w:val="24"/>
        </w:rPr>
      </w:pPr>
      <w:r w:rsidRPr="00B93795">
        <w:rPr>
          <w:rFonts w:ascii="Times New Roman" w:hAnsi="Times New Roman" w:cs="Times New Roman"/>
          <w:sz w:val="24"/>
          <w:szCs w:val="24"/>
        </w:rPr>
        <w:t xml:space="preserve">2. Также в связи с многочисленными обращениями педагогов образовательных организаций были направлены обращения в Минздрав и Минфин УР о приведении в </w:t>
      </w:r>
      <w:r w:rsidRPr="00B93795">
        <w:rPr>
          <w:rFonts w:ascii="Times New Roman" w:hAnsi="Times New Roman" w:cs="Times New Roman"/>
          <w:bCs/>
          <w:sz w:val="24"/>
          <w:szCs w:val="24"/>
        </w:rPr>
        <w:t>соответствие стоимости одного медицинского осмотра работника образовательной сферы с выделяемой суммой бюджетом. Вопрос не решен.</w:t>
      </w:r>
    </w:p>
    <w:p w:rsidR="00644D67" w:rsidRPr="00B93795" w:rsidRDefault="00644D6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bCs/>
          <w:sz w:val="24"/>
          <w:szCs w:val="24"/>
        </w:rPr>
        <w:t>3.</w:t>
      </w:r>
      <w:r w:rsidR="00A205B2" w:rsidRPr="00B93795">
        <w:rPr>
          <w:rFonts w:ascii="Times New Roman" w:hAnsi="Times New Roman" w:cs="Times New Roman"/>
          <w:sz w:val="24"/>
          <w:szCs w:val="24"/>
        </w:rPr>
        <w:t xml:space="preserve"> </w:t>
      </w:r>
      <w:r w:rsidR="00A205B2" w:rsidRPr="00B93795">
        <w:rPr>
          <w:rFonts w:ascii="Times New Roman" w:hAnsi="Times New Roman" w:cs="Times New Roman"/>
          <w:bCs/>
          <w:sz w:val="24"/>
          <w:szCs w:val="24"/>
        </w:rPr>
        <w:t>Направлено решение Глазовской городской Думы от 26.05.2021 № 99 «Об обращении к депутату Государственной Думы Федерального Собрания Российской Федерации Исаеву Андрею Константиновичу» о необходимости внесения изменений в Федеральный Закон от 29.11.2010 № 326-ФЗ «Об обязательном медицинском страховании в Российской Федерации». Вопрос на стадии рассмотрения.</w:t>
      </w:r>
    </w:p>
    <w:p w:rsidR="00A205B2" w:rsidRPr="00B93795" w:rsidRDefault="00A205B2" w:rsidP="00A205B2">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hAnsi="Times New Roman" w:cs="Times New Roman"/>
          <w:sz w:val="24"/>
          <w:szCs w:val="24"/>
        </w:rPr>
        <w:t>4. Д</w:t>
      </w:r>
      <w:r w:rsidRPr="00B93795">
        <w:rPr>
          <w:rFonts w:ascii="Times New Roman" w:eastAsia="Times New Roman" w:hAnsi="Times New Roman" w:cs="Times New Roman"/>
          <w:sz w:val="24"/>
          <w:szCs w:val="24"/>
          <w:lang w:eastAsia="ru-RU"/>
        </w:rPr>
        <w:t>епутату Государственной Думы ФС РФ Исаеву А.К. были направлены следующие предложения пенсионеров для включения в Народную программу партии «ЕДИНАЯ РОССИЯ»:</w:t>
      </w:r>
    </w:p>
    <w:p w:rsidR="00A205B2" w:rsidRPr="00B93795" w:rsidRDefault="00A205B2" w:rsidP="00A205B2">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1) Отразить вопросы социальной поддержки людей старшего поколения;</w:t>
      </w:r>
    </w:p>
    <w:p w:rsidR="00A205B2" w:rsidRPr="00B93795" w:rsidRDefault="00A205B2" w:rsidP="00A205B2">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 Рассмотреть вопрос проведения индексации пенсий не к уровню инфляции, а к повышению цен на продукты питания;</w:t>
      </w:r>
    </w:p>
    <w:p w:rsidR="00A205B2" w:rsidRPr="00B93795" w:rsidRDefault="00A205B2" w:rsidP="00A205B2">
      <w:pPr>
        <w:pStyle w:val="a3"/>
        <w:ind w:left="0" w:firstLine="709"/>
        <w:jc w:val="both"/>
        <w:rPr>
          <w:sz w:val="24"/>
          <w:szCs w:val="24"/>
        </w:rPr>
      </w:pPr>
      <w:r w:rsidRPr="00B93795">
        <w:rPr>
          <w:sz w:val="24"/>
          <w:szCs w:val="24"/>
        </w:rPr>
        <w:t>3) Решить вопрос о компенсации оплаты коммунальных услуг для одиноко проживающих пенсионеров в возрасте 75 лет и старше.</w:t>
      </w:r>
    </w:p>
    <w:p w:rsidR="00A205B2" w:rsidRPr="00B93795" w:rsidRDefault="00A205B2" w:rsidP="00A205B2">
      <w:pPr>
        <w:pStyle w:val="a3"/>
        <w:ind w:left="0" w:firstLine="709"/>
        <w:jc w:val="both"/>
        <w:rPr>
          <w:sz w:val="24"/>
          <w:szCs w:val="24"/>
        </w:rPr>
      </w:pPr>
      <w:r w:rsidRPr="00B93795">
        <w:rPr>
          <w:sz w:val="24"/>
          <w:szCs w:val="24"/>
        </w:rPr>
        <w:t>Вопросы приняты в работу.</w:t>
      </w:r>
    </w:p>
    <w:p w:rsidR="00A205B2" w:rsidRPr="00B93795" w:rsidRDefault="00A205B2" w:rsidP="00A205B2">
      <w:pPr>
        <w:spacing w:after="0" w:line="240" w:lineRule="auto"/>
        <w:ind w:right="62" w:firstLine="708"/>
        <w:jc w:val="both"/>
        <w:rPr>
          <w:rFonts w:ascii="Times New Roman" w:hAnsi="Times New Roman" w:cs="Times New Roman"/>
          <w:sz w:val="24"/>
          <w:szCs w:val="24"/>
        </w:rPr>
      </w:pPr>
      <w:r w:rsidRPr="00B93795">
        <w:rPr>
          <w:rFonts w:ascii="Times New Roman" w:hAnsi="Times New Roman" w:cs="Times New Roman"/>
          <w:sz w:val="24"/>
          <w:szCs w:val="24"/>
        </w:rPr>
        <w:t>5. Д</w:t>
      </w:r>
      <w:r w:rsidRPr="00B93795">
        <w:rPr>
          <w:rFonts w:ascii="Times New Roman" w:eastAsia="Times New Roman" w:hAnsi="Times New Roman" w:cs="Times New Roman"/>
          <w:sz w:val="24"/>
          <w:szCs w:val="24"/>
          <w:lang w:eastAsia="ru-RU"/>
        </w:rPr>
        <w:t>епутату Государственной Думы ФС РФ Исаеву А.</w:t>
      </w:r>
      <w:proofErr w:type="gramStart"/>
      <w:r w:rsidRPr="00B93795">
        <w:rPr>
          <w:rFonts w:ascii="Times New Roman" w:eastAsia="Times New Roman" w:hAnsi="Times New Roman" w:cs="Times New Roman"/>
          <w:sz w:val="24"/>
          <w:szCs w:val="24"/>
          <w:lang w:eastAsia="ru-RU"/>
        </w:rPr>
        <w:t>К было</w:t>
      </w:r>
      <w:proofErr w:type="gramEnd"/>
      <w:r w:rsidRPr="00B93795">
        <w:rPr>
          <w:rFonts w:ascii="Times New Roman" w:eastAsia="Times New Roman" w:hAnsi="Times New Roman" w:cs="Times New Roman"/>
          <w:sz w:val="24"/>
          <w:szCs w:val="24"/>
          <w:lang w:eastAsia="ru-RU"/>
        </w:rPr>
        <w:t xml:space="preserve"> направлено обращение о содействии в выделении финансовых средств на мероприятия по проведению капитального ремонта, а также денежных средств на расселение аварийного жилищного фонда города Глазова, признанного таковым по состоянию на текущую дату.</w:t>
      </w:r>
    </w:p>
    <w:p w:rsidR="00A205B2" w:rsidRPr="00B93795" w:rsidRDefault="00A205B2" w:rsidP="00A205B2">
      <w:pPr>
        <w:spacing w:after="0" w:line="240" w:lineRule="auto"/>
        <w:ind w:right="62" w:firstLine="708"/>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Также предложено рассмотреть вопрос о  возможности проведения в ближайшее время (в 2022 году) работ по капитальному ремонту и расселению граждан в рамках соглашения с ГК «Росатом». </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В Государственный Совет УР были направлены следующие предложения для включения в план законотворческой работы на 2022 год:</w:t>
      </w:r>
    </w:p>
    <w:p w:rsidR="007B0E1C" w:rsidRPr="00B93795" w:rsidRDefault="007B0E1C" w:rsidP="007B0E1C">
      <w:pPr>
        <w:spacing w:after="0" w:line="240" w:lineRule="auto"/>
        <w:ind w:firstLine="709"/>
        <w:jc w:val="both"/>
        <w:rPr>
          <w:rFonts w:ascii="Times New Roman" w:hAnsi="Times New Roman" w:cs="Times New Roman"/>
          <w:sz w:val="24"/>
          <w:szCs w:val="24"/>
        </w:rPr>
      </w:pPr>
      <w:r w:rsidRPr="00B93795">
        <w:rPr>
          <w:rFonts w:ascii="Times New Roman" w:eastAsia="Times New Roman" w:hAnsi="Times New Roman" w:cs="Times New Roman"/>
          <w:sz w:val="24"/>
          <w:szCs w:val="24"/>
          <w:lang w:eastAsia="ru-RU"/>
        </w:rPr>
        <w:t xml:space="preserve">- </w:t>
      </w:r>
      <w:r w:rsidRPr="00B93795">
        <w:rPr>
          <w:rFonts w:ascii="Times New Roman" w:hAnsi="Times New Roman" w:cs="Times New Roman"/>
          <w:sz w:val="24"/>
          <w:szCs w:val="24"/>
        </w:rPr>
        <w:t>Федеральный Закон от 29.11.2010 № 326-ФЗ «Об обязательном медицинском страховании в Российской Федерации»</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Закон УР от 21.11.2006 № 52-РЗ «О регулировании межбюджетных отношений в Удмуртской Республике»</w:t>
      </w:r>
    </w:p>
    <w:p w:rsidR="007B0E1C" w:rsidRPr="00B93795" w:rsidRDefault="007B0E1C" w:rsidP="007B0E1C">
      <w:pPr>
        <w:pStyle w:val="a3"/>
        <w:ind w:left="0" w:firstLine="709"/>
        <w:jc w:val="both"/>
        <w:rPr>
          <w:sz w:val="24"/>
          <w:szCs w:val="24"/>
        </w:rPr>
      </w:pPr>
      <w:r w:rsidRPr="00B93795">
        <w:rPr>
          <w:sz w:val="24"/>
          <w:szCs w:val="24"/>
        </w:rPr>
        <w:t xml:space="preserve">- О внесении изменений в абзац 5 статьи 256 Трудового кодекса Российской Федерации </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lastRenderedPageBreak/>
        <w:t>- Принятие нормативного правового акта в сфере организации деятельности кабинета медвытрезвителя в муниципальных образованиях, подведомственного органам МВД</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Постановление Правительства РФ от 30.07.1994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Разработка нормативного правового акта, устанавливающего меры социальной поддержки медицинским работникам, приглашенным в государственные  учреждения здравоохранения, расположенные на территории Удмуртской Республики</w:t>
      </w:r>
    </w:p>
    <w:p w:rsidR="007B0E1C" w:rsidRPr="00B93795" w:rsidRDefault="007B0E1C" w:rsidP="007B0E1C">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Разработка нормативного правового акта, регламентирующего порядок и условия назначения единовременных денежных выплат выпускникам, получившим среднее или высшее медицинское образование и принятым на работу на должности медицинских работников в муниципальные или в государственные образовательные организации Удмуртской республики</w:t>
      </w:r>
    </w:p>
    <w:p w:rsidR="00E3030B" w:rsidRPr="00B93795" w:rsidRDefault="00E3030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Инициативы депутатов</w:t>
      </w:r>
    </w:p>
    <w:p w:rsidR="003D7BDB" w:rsidRPr="00B93795" w:rsidRDefault="008D6D1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Как и ранее, в 2021 году д</w:t>
      </w:r>
      <w:r w:rsidR="003D7BDB" w:rsidRPr="00B93795">
        <w:rPr>
          <w:rFonts w:ascii="Times New Roman" w:hAnsi="Times New Roman" w:cs="Times New Roman"/>
          <w:sz w:val="24"/>
          <w:szCs w:val="24"/>
        </w:rPr>
        <w:t>епутаты продолжа</w:t>
      </w:r>
      <w:r w:rsidRPr="00B93795">
        <w:rPr>
          <w:rFonts w:ascii="Times New Roman" w:hAnsi="Times New Roman" w:cs="Times New Roman"/>
          <w:sz w:val="24"/>
          <w:szCs w:val="24"/>
        </w:rPr>
        <w:t>ли</w:t>
      </w:r>
      <w:r w:rsidR="003D7BDB" w:rsidRPr="00B93795">
        <w:rPr>
          <w:rFonts w:ascii="Times New Roman" w:hAnsi="Times New Roman" w:cs="Times New Roman"/>
          <w:sz w:val="24"/>
          <w:szCs w:val="24"/>
        </w:rPr>
        <w:t xml:space="preserve"> </w:t>
      </w:r>
      <w:r w:rsidR="00BC4F2A" w:rsidRPr="00B93795">
        <w:rPr>
          <w:rFonts w:ascii="Times New Roman" w:hAnsi="Times New Roman" w:cs="Times New Roman"/>
          <w:sz w:val="24"/>
          <w:szCs w:val="24"/>
        </w:rPr>
        <w:t>активно воплощать инициативы в жизнь.</w:t>
      </w:r>
    </w:p>
    <w:p w:rsidR="000A0E98" w:rsidRPr="00B93795" w:rsidRDefault="00707B92"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Д</w:t>
      </w:r>
      <w:r w:rsidR="000A0E98" w:rsidRPr="00B93795">
        <w:rPr>
          <w:rFonts w:ascii="Times New Roman" w:hAnsi="Times New Roman" w:cs="Times New Roman"/>
          <w:sz w:val="24"/>
          <w:szCs w:val="24"/>
        </w:rPr>
        <w:t>епутат</w:t>
      </w:r>
      <w:r w:rsidR="00B0171C" w:rsidRPr="00B93795">
        <w:rPr>
          <w:rFonts w:ascii="Times New Roman" w:hAnsi="Times New Roman" w:cs="Times New Roman"/>
          <w:sz w:val="24"/>
          <w:szCs w:val="24"/>
        </w:rPr>
        <w:t>ы</w:t>
      </w:r>
      <w:r w:rsidR="000A0E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продолжают активное сотрудничество с </w:t>
      </w:r>
      <w:r w:rsidR="000A0E98" w:rsidRPr="00B93795">
        <w:rPr>
          <w:rFonts w:ascii="Times New Roman" w:hAnsi="Times New Roman" w:cs="Times New Roman"/>
          <w:sz w:val="24"/>
          <w:szCs w:val="24"/>
        </w:rPr>
        <w:t>ветеранскими организациями города.</w:t>
      </w:r>
      <w:r w:rsidR="00481298" w:rsidRPr="00B93795">
        <w:rPr>
          <w:rFonts w:ascii="Times New Roman" w:hAnsi="Times New Roman" w:cs="Times New Roman"/>
          <w:sz w:val="24"/>
          <w:szCs w:val="24"/>
        </w:rPr>
        <w:t xml:space="preserve"> </w:t>
      </w:r>
      <w:r w:rsidR="00F52610" w:rsidRPr="00B93795">
        <w:rPr>
          <w:rFonts w:ascii="Times New Roman" w:hAnsi="Times New Roman" w:cs="Times New Roman"/>
          <w:sz w:val="24"/>
          <w:szCs w:val="24"/>
        </w:rPr>
        <w:t>Так, д</w:t>
      </w:r>
      <w:r w:rsidR="000A0E98" w:rsidRPr="00B93795">
        <w:rPr>
          <w:rFonts w:ascii="Times New Roman" w:hAnsi="Times New Roman" w:cs="Times New Roman"/>
          <w:sz w:val="24"/>
          <w:szCs w:val="24"/>
        </w:rPr>
        <w:t>епутатами реализуется Региональный проект Партии «ЕДИНАЯ РОССИЯ» в Удмуртской Республике «УВАЖЕНИЕ». В рамках проекта:</w:t>
      </w:r>
    </w:p>
    <w:p w:rsidR="002D08F5" w:rsidRPr="00B93795" w:rsidRDefault="000A0E98" w:rsidP="00172F3B">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каждый депутат в своем округе организует чествование старейших жителей, которым исполнилось 80, 85, 90, 95</w:t>
      </w:r>
      <w:r w:rsidR="00B17C79" w:rsidRPr="00B93795">
        <w:rPr>
          <w:rFonts w:ascii="Times New Roman" w:hAnsi="Times New Roman" w:cs="Times New Roman"/>
          <w:sz w:val="24"/>
          <w:szCs w:val="24"/>
        </w:rPr>
        <w:t>, 100</w:t>
      </w:r>
      <w:r w:rsidRPr="00B93795">
        <w:rPr>
          <w:rFonts w:ascii="Times New Roman" w:hAnsi="Times New Roman" w:cs="Times New Roman"/>
          <w:sz w:val="24"/>
          <w:szCs w:val="24"/>
        </w:rPr>
        <w:t xml:space="preserve"> лет</w:t>
      </w:r>
      <w:r w:rsidR="00E25113" w:rsidRPr="00B93795">
        <w:rPr>
          <w:rFonts w:ascii="Times New Roman" w:hAnsi="Times New Roman" w:cs="Times New Roman"/>
          <w:sz w:val="24"/>
          <w:szCs w:val="24"/>
        </w:rPr>
        <w:t xml:space="preserve">, </w:t>
      </w:r>
      <w:r w:rsidR="00BE48BF" w:rsidRPr="00B93795">
        <w:rPr>
          <w:rFonts w:ascii="Times New Roman" w:hAnsi="Times New Roman" w:cs="Times New Roman"/>
          <w:sz w:val="24"/>
          <w:szCs w:val="24"/>
        </w:rPr>
        <w:t>д</w:t>
      </w:r>
      <w:r w:rsidRPr="00B93795">
        <w:rPr>
          <w:rFonts w:ascii="Times New Roman" w:hAnsi="Times New Roman" w:cs="Times New Roman"/>
          <w:sz w:val="24"/>
          <w:szCs w:val="24"/>
        </w:rPr>
        <w:t>епутаты поздравляют</w:t>
      </w:r>
      <w:r w:rsidR="00707B92" w:rsidRPr="00B93795">
        <w:rPr>
          <w:rFonts w:ascii="Times New Roman" w:hAnsi="Times New Roman" w:cs="Times New Roman"/>
          <w:sz w:val="24"/>
          <w:szCs w:val="24"/>
        </w:rPr>
        <w:t xml:space="preserve"> их</w:t>
      </w:r>
      <w:r w:rsidRPr="00B93795">
        <w:rPr>
          <w:rFonts w:ascii="Times New Roman" w:hAnsi="Times New Roman" w:cs="Times New Roman"/>
          <w:sz w:val="24"/>
          <w:szCs w:val="24"/>
        </w:rPr>
        <w:t xml:space="preserve"> с </w:t>
      </w:r>
      <w:r w:rsidR="00B17C79" w:rsidRPr="00B93795">
        <w:rPr>
          <w:rFonts w:ascii="Times New Roman" w:hAnsi="Times New Roman" w:cs="Times New Roman"/>
          <w:sz w:val="24"/>
          <w:szCs w:val="24"/>
        </w:rPr>
        <w:t xml:space="preserve">праздниками – 23 февраля, 8 марта, </w:t>
      </w:r>
      <w:r w:rsidR="00F52610" w:rsidRPr="00B93795">
        <w:rPr>
          <w:rFonts w:ascii="Times New Roman" w:hAnsi="Times New Roman" w:cs="Times New Roman"/>
          <w:sz w:val="24"/>
          <w:szCs w:val="24"/>
        </w:rPr>
        <w:t>День</w:t>
      </w:r>
      <w:r w:rsidR="00B17C79" w:rsidRPr="00B93795">
        <w:rPr>
          <w:rFonts w:ascii="Times New Roman" w:hAnsi="Times New Roman" w:cs="Times New Roman"/>
          <w:sz w:val="24"/>
          <w:szCs w:val="24"/>
        </w:rPr>
        <w:t xml:space="preserve"> рождени</w:t>
      </w:r>
      <w:r w:rsidR="00F52610" w:rsidRPr="00B93795">
        <w:rPr>
          <w:rFonts w:ascii="Times New Roman" w:hAnsi="Times New Roman" w:cs="Times New Roman"/>
          <w:sz w:val="24"/>
          <w:szCs w:val="24"/>
        </w:rPr>
        <w:t>я</w:t>
      </w:r>
      <w:r w:rsidRPr="00B93795">
        <w:rPr>
          <w:rFonts w:ascii="Times New Roman" w:hAnsi="Times New Roman" w:cs="Times New Roman"/>
          <w:sz w:val="24"/>
          <w:szCs w:val="24"/>
        </w:rPr>
        <w:t xml:space="preserve">, </w:t>
      </w:r>
      <w:r w:rsidR="002D08F5" w:rsidRPr="00B93795">
        <w:rPr>
          <w:rFonts w:ascii="Times New Roman" w:hAnsi="Times New Roman" w:cs="Times New Roman"/>
          <w:sz w:val="24"/>
          <w:szCs w:val="24"/>
        </w:rPr>
        <w:t xml:space="preserve">Новый год, </w:t>
      </w:r>
      <w:r w:rsidRPr="00B93795">
        <w:rPr>
          <w:rFonts w:ascii="Times New Roman" w:hAnsi="Times New Roman" w:cs="Times New Roman"/>
          <w:sz w:val="24"/>
          <w:szCs w:val="24"/>
        </w:rPr>
        <w:t>оказыва</w:t>
      </w:r>
      <w:r w:rsidR="00707B92" w:rsidRPr="00B93795">
        <w:rPr>
          <w:rFonts w:ascii="Times New Roman" w:hAnsi="Times New Roman" w:cs="Times New Roman"/>
          <w:sz w:val="24"/>
          <w:szCs w:val="24"/>
        </w:rPr>
        <w:t>ю</w:t>
      </w:r>
      <w:r w:rsidR="00E25113" w:rsidRPr="00B93795">
        <w:rPr>
          <w:rFonts w:ascii="Times New Roman" w:hAnsi="Times New Roman" w:cs="Times New Roman"/>
          <w:sz w:val="24"/>
          <w:szCs w:val="24"/>
        </w:rPr>
        <w:t>т</w:t>
      </w:r>
      <w:r w:rsidRPr="00B93795">
        <w:rPr>
          <w:rFonts w:ascii="Times New Roman" w:hAnsi="Times New Roman" w:cs="Times New Roman"/>
          <w:sz w:val="24"/>
          <w:szCs w:val="24"/>
        </w:rPr>
        <w:t xml:space="preserve"> необходимую помощь</w:t>
      </w:r>
      <w:r w:rsidR="00876B16" w:rsidRPr="00B93795">
        <w:rPr>
          <w:rFonts w:ascii="Times New Roman" w:hAnsi="Times New Roman" w:cs="Times New Roman"/>
          <w:sz w:val="24"/>
          <w:szCs w:val="24"/>
        </w:rPr>
        <w:t>.</w:t>
      </w:r>
      <w:r w:rsidR="00BE48BF" w:rsidRPr="00B93795">
        <w:rPr>
          <w:rFonts w:ascii="Times New Roman" w:hAnsi="Times New Roman" w:cs="Times New Roman"/>
          <w:sz w:val="24"/>
          <w:szCs w:val="24"/>
        </w:rPr>
        <w:t xml:space="preserve"> </w:t>
      </w:r>
      <w:r w:rsidR="00E25113" w:rsidRPr="00B93795">
        <w:rPr>
          <w:rFonts w:ascii="Times New Roman" w:hAnsi="Times New Roman" w:cs="Times New Roman"/>
          <w:sz w:val="24"/>
          <w:szCs w:val="24"/>
        </w:rPr>
        <w:t>Кроме того, депутаты принимаю</w:t>
      </w:r>
      <w:r w:rsidR="002A5486" w:rsidRPr="00B93795">
        <w:rPr>
          <w:rFonts w:ascii="Times New Roman" w:hAnsi="Times New Roman" w:cs="Times New Roman"/>
          <w:sz w:val="24"/>
          <w:szCs w:val="24"/>
        </w:rPr>
        <w:t>т</w:t>
      </w:r>
      <w:r w:rsidR="00E25113" w:rsidRPr="00B93795">
        <w:rPr>
          <w:rFonts w:ascii="Times New Roman" w:hAnsi="Times New Roman" w:cs="Times New Roman"/>
          <w:sz w:val="24"/>
          <w:szCs w:val="24"/>
        </w:rPr>
        <w:t xml:space="preserve"> </w:t>
      </w:r>
      <w:r w:rsidR="00B17C79" w:rsidRPr="00B93795">
        <w:rPr>
          <w:rFonts w:ascii="Times New Roman" w:hAnsi="Times New Roman" w:cs="Times New Roman"/>
          <w:sz w:val="24"/>
          <w:szCs w:val="24"/>
        </w:rPr>
        <w:t xml:space="preserve">активное </w:t>
      </w:r>
      <w:r w:rsidR="00E25113" w:rsidRPr="00B93795">
        <w:rPr>
          <w:rFonts w:ascii="Times New Roman" w:hAnsi="Times New Roman" w:cs="Times New Roman"/>
          <w:sz w:val="24"/>
          <w:szCs w:val="24"/>
        </w:rPr>
        <w:t xml:space="preserve">участие в организации торжественных мероприятий, посвященных празднованию 9 мая. </w:t>
      </w:r>
      <w:r w:rsidR="00172F3B" w:rsidRPr="00B93795">
        <w:rPr>
          <w:rFonts w:ascii="Times New Roman" w:hAnsi="Times New Roman" w:cs="Times New Roman"/>
          <w:sz w:val="24"/>
          <w:szCs w:val="24"/>
        </w:rPr>
        <w:t xml:space="preserve"> С</w:t>
      </w:r>
      <w:r w:rsidR="00F52610" w:rsidRPr="00B93795">
        <w:rPr>
          <w:rFonts w:ascii="Times New Roman" w:hAnsi="Times New Roman" w:cs="Times New Roman"/>
          <w:sz w:val="24"/>
          <w:szCs w:val="24"/>
        </w:rPr>
        <w:t xml:space="preserve">о 100-летним юбилеем поздравили </w:t>
      </w:r>
      <w:r w:rsidR="00F52610" w:rsidRPr="00B93795">
        <w:rPr>
          <w:rFonts w:ascii="Times New Roman" w:eastAsia="Calibri" w:hAnsi="Times New Roman" w:cs="Times New Roman"/>
          <w:sz w:val="24"/>
          <w:szCs w:val="24"/>
        </w:rPr>
        <w:t xml:space="preserve">труженика тыла, ветерана труда </w:t>
      </w:r>
      <w:proofErr w:type="spellStart"/>
      <w:r w:rsidR="00F52610" w:rsidRPr="00B93795">
        <w:rPr>
          <w:rFonts w:ascii="Times New Roman" w:eastAsia="Calibri" w:hAnsi="Times New Roman" w:cs="Times New Roman"/>
          <w:sz w:val="24"/>
          <w:szCs w:val="24"/>
        </w:rPr>
        <w:t>Медведцеву</w:t>
      </w:r>
      <w:proofErr w:type="spellEnd"/>
      <w:r w:rsidR="00F52610" w:rsidRPr="00B93795">
        <w:rPr>
          <w:rFonts w:ascii="Times New Roman" w:eastAsia="Calibri" w:hAnsi="Times New Roman" w:cs="Times New Roman"/>
          <w:sz w:val="24"/>
          <w:szCs w:val="24"/>
        </w:rPr>
        <w:t xml:space="preserve"> Анну Ефимовну.</w:t>
      </w:r>
      <w:r w:rsidR="00481298" w:rsidRPr="00B93795">
        <w:rPr>
          <w:rFonts w:ascii="Times New Roman" w:eastAsia="Calibri" w:hAnsi="Times New Roman" w:cs="Times New Roman"/>
          <w:sz w:val="24"/>
          <w:szCs w:val="24"/>
        </w:rPr>
        <w:t xml:space="preserve"> </w:t>
      </w:r>
    </w:p>
    <w:p w:rsidR="00F52610" w:rsidRPr="00B93795" w:rsidRDefault="00F52610"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На сегодняшний день в городе осталось 15 ветеранов ВОВ</w:t>
      </w:r>
      <w:r w:rsidR="001C08BB" w:rsidRPr="00B93795">
        <w:rPr>
          <w:rFonts w:ascii="Times New Roman" w:hAnsi="Times New Roman" w:cs="Times New Roman"/>
          <w:sz w:val="24"/>
          <w:szCs w:val="24"/>
        </w:rPr>
        <w:t xml:space="preserve">, в </w:t>
      </w:r>
      <w:r w:rsidR="00BE48BF" w:rsidRPr="00B93795">
        <w:rPr>
          <w:rFonts w:ascii="Times New Roman" w:hAnsi="Times New Roman" w:cs="Times New Roman"/>
          <w:sz w:val="24"/>
          <w:szCs w:val="24"/>
        </w:rPr>
        <w:t xml:space="preserve"> 2022 году </w:t>
      </w:r>
      <w:r w:rsidRPr="00B93795">
        <w:rPr>
          <w:rFonts w:ascii="Times New Roman" w:hAnsi="Times New Roman" w:cs="Times New Roman"/>
          <w:sz w:val="24"/>
          <w:szCs w:val="24"/>
        </w:rPr>
        <w:t>работа</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в этом направлении будет продолжена.</w:t>
      </w:r>
    </w:p>
    <w:p w:rsidR="00AC0316" w:rsidRPr="00B93795" w:rsidRDefault="00AC0316"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связи со сложной </w:t>
      </w:r>
      <w:proofErr w:type="spellStart"/>
      <w:r w:rsidRPr="00B93795">
        <w:rPr>
          <w:rFonts w:ascii="Times New Roman" w:hAnsi="Times New Roman" w:cs="Times New Roman"/>
          <w:sz w:val="24"/>
          <w:szCs w:val="24"/>
        </w:rPr>
        <w:t>эпидобстановкой</w:t>
      </w:r>
      <w:proofErr w:type="spellEnd"/>
      <w:r w:rsidRPr="00B93795">
        <w:rPr>
          <w:rFonts w:ascii="Times New Roman" w:hAnsi="Times New Roman" w:cs="Times New Roman"/>
          <w:sz w:val="24"/>
          <w:szCs w:val="24"/>
        </w:rPr>
        <w:t xml:space="preserve"> в</w:t>
      </w:r>
      <w:r w:rsidR="0001659F" w:rsidRPr="00B93795">
        <w:rPr>
          <w:rFonts w:ascii="Times New Roman" w:hAnsi="Times New Roman" w:cs="Times New Roman"/>
          <w:sz w:val="24"/>
          <w:szCs w:val="24"/>
        </w:rPr>
        <w:t xml:space="preserve"> конце</w:t>
      </w:r>
      <w:r w:rsidRPr="00B93795">
        <w:rPr>
          <w:rFonts w:ascii="Times New Roman" w:hAnsi="Times New Roman" w:cs="Times New Roman"/>
          <w:sz w:val="24"/>
          <w:szCs w:val="24"/>
        </w:rPr>
        <w:t xml:space="preserve"> 2021 год</w:t>
      </w:r>
      <w:r w:rsidR="0001659F" w:rsidRPr="00B93795">
        <w:rPr>
          <w:rFonts w:ascii="Times New Roman" w:hAnsi="Times New Roman" w:cs="Times New Roman"/>
          <w:sz w:val="24"/>
          <w:szCs w:val="24"/>
        </w:rPr>
        <w:t>а</w:t>
      </w:r>
      <w:r w:rsidRPr="00B93795">
        <w:rPr>
          <w:rFonts w:ascii="Times New Roman" w:hAnsi="Times New Roman" w:cs="Times New Roman"/>
          <w:sz w:val="24"/>
          <w:szCs w:val="24"/>
        </w:rPr>
        <w:t xml:space="preserve">, массовые </w:t>
      </w:r>
      <w:r w:rsidRPr="00B93795">
        <w:rPr>
          <w:rStyle w:val="af1"/>
          <w:rFonts w:ascii="Times New Roman" w:hAnsi="Times New Roman" w:cs="Times New Roman"/>
          <w:i w:val="0"/>
          <w:sz w:val="24"/>
          <w:szCs w:val="24"/>
        </w:rPr>
        <w:t>мероприятия в рамках проекта «Спорт – норма жизни» (волейбол в школах, товарищеские матчи в мини-футбол) пришлось отложить.</w:t>
      </w:r>
      <w:r w:rsidR="00481298" w:rsidRPr="00B93795">
        <w:rPr>
          <w:rStyle w:val="af1"/>
          <w:rFonts w:ascii="Times New Roman" w:hAnsi="Times New Roman" w:cs="Times New Roman"/>
          <w:i w:val="0"/>
          <w:sz w:val="24"/>
          <w:szCs w:val="24"/>
        </w:rPr>
        <w:t xml:space="preserve"> </w:t>
      </w:r>
      <w:r w:rsidR="00F52610" w:rsidRPr="00B93795">
        <w:rPr>
          <w:rFonts w:ascii="Times New Roman" w:hAnsi="Times New Roman" w:cs="Times New Roman"/>
          <w:sz w:val="24"/>
          <w:szCs w:val="24"/>
        </w:rPr>
        <w:t>Только в начале года, в</w:t>
      </w:r>
      <w:r w:rsidR="00015C4F" w:rsidRPr="00B93795">
        <w:rPr>
          <w:rFonts w:ascii="Times New Roman" w:hAnsi="Times New Roman" w:cs="Times New Roman"/>
          <w:sz w:val="24"/>
          <w:szCs w:val="24"/>
        </w:rPr>
        <w:t xml:space="preserve"> январе у</w:t>
      </w:r>
      <w:r w:rsidR="0001659F" w:rsidRPr="00B93795">
        <w:rPr>
          <w:rFonts w:ascii="Times New Roman" w:hAnsi="Times New Roman" w:cs="Times New Roman"/>
          <w:sz w:val="24"/>
          <w:szCs w:val="24"/>
        </w:rPr>
        <w:t>далось провести товарищескую</w:t>
      </w:r>
      <w:r w:rsidRPr="00B93795">
        <w:rPr>
          <w:rFonts w:ascii="Times New Roman" w:hAnsi="Times New Roman" w:cs="Times New Roman"/>
          <w:sz w:val="24"/>
          <w:szCs w:val="24"/>
        </w:rPr>
        <w:t xml:space="preserve"> игр</w:t>
      </w:r>
      <w:r w:rsidR="0001659F" w:rsidRPr="00B93795">
        <w:rPr>
          <w:rFonts w:ascii="Times New Roman" w:hAnsi="Times New Roman" w:cs="Times New Roman"/>
          <w:sz w:val="24"/>
          <w:szCs w:val="24"/>
        </w:rPr>
        <w:t>у</w:t>
      </w:r>
      <w:r w:rsidRPr="00B93795">
        <w:rPr>
          <w:rFonts w:ascii="Times New Roman" w:hAnsi="Times New Roman" w:cs="Times New Roman"/>
          <w:sz w:val="24"/>
          <w:szCs w:val="24"/>
        </w:rPr>
        <w:t xml:space="preserve"> в волейбол</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между депутатским корпусом и сборной команды учащ</w:t>
      </w:r>
      <w:r w:rsidR="0001659F" w:rsidRPr="00B93795">
        <w:rPr>
          <w:rFonts w:ascii="Times New Roman" w:hAnsi="Times New Roman" w:cs="Times New Roman"/>
          <w:sz w:val="24"/>
          <w:szCs w:val="24"/>
        </w:rPr>
        <w:t>ихся и преподавателей школы №</w:t>
      </w:r>
      <w:r w:rsidR="00624FCF" w:rsidRPr="00B93795">
        <w:rPr>
          <w:rFonts w:ascii="Times New Roman" w:hAnsi="Times New Roman" w:cs="Times New Roman"/>
          <w:sz w:val="24"/>
          <w:szCs w:val="24"/>
        </w:rPr>
        <w:t xml:space="preserve"> </w:t>
      </w:r>
      <w:r w:rsidR="0001659F" w:rsidRPr="00B93795">
        <w:rPr>
          <w:rFonts w:ascii="Times New Roman" w:hAnsi="Times New Roman" w:cs="Times New Roman"/>
          <w:sz w:val="24"/>
          <w:szCs w:val="24"/>
        </w:rPr>
        <w:t xml:space="preserve">10, </w:t>
      </w:r>
      <w:r w:rsidR="00F52610" w:rsidRPr="00B93795">
        <w:rPr>
          <w:rFonts w:ascii="Times New Roman" w:hAnsi="Times New Roman" w:cs="Times New Roman"/>
          <w:sz w:val="24"/>
          <w:szCs w:val="24"/>
        </w:rPr>
        <w:t>и</w:t>
      </w:r>
      <w:r w:rsidR="0001659F" w:rsidRPr="00B93795">
        <w:rPr>
          <w:rFonts w:ascii="Times New Roman" w:hAnsi="Times New Roman" w:cs="Times New Roman"/>
          <w:sz w:val="24"/>
          <w:szCs w:val="24"/>
        </w:rPr>
        <w:t xml:space="preserve"> в феврале сыграть с учениками и учителями МБОУ «СОШ №</w:t>
      </w:r>
      <w:r w:rsidR="00624FCF" w:rsidRPr="00B93795">
        <w:rPr>
          <w:rFonts w:ascii="Times New Roman" w:hAnsi="Times New Roman" w:cs="Times New Roman"/>
          <w:sz w:val="24"/>
          <w:szCs w:val="24"/>
        </w:rPr>
        <w:t xml:space="preserve"> </w:t>
      </w:r>
      <w:r w:rsidR="0001659F" w:rsidRPr="00B93795">
        <w:rPr>
          <w:rFonts w:ascii="Times New Roman" w:hAnsi="Times New Roman" w:cs="Times New Roman"/>
          <w:sz w:val="24"/>
          <w:szCs w:val="24"/>
        </w:rPr>
        <w:t>13».</w:t>
      </w:r>
      <w:r w:rsidR="008D6D17" w:rsidRPr="00B93795">
        <w:rPr>
          <w:rFonts w:ascii="Times New Roman" w:hAnsi="Times New Roman" w:cs="Times New Roman"/>
          <w:sz w:val="24"/>
          <w:szCs w:val="24"/>
        </w:rPr>
        <w:t xml:space="preserve"> Такие встречи дают возможность не только вести здоровый образ жизни, показывать пример для подрастающего поколения, но и после игр за круглым столом проводить беседы с молодежью о проблемах в городе, находить пути решения.</w:t>
      </w:r>
    </w:p>
    <w:p w:rsidR="00A27466" w:rsidRPr="00B93795" w:rsidRDefault="0001659F" w:rsidP="00A27466">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В феврале состоялся большой спортивный праздник </w:t>
      </w:r>
      <w:r w:rsidR="00017D53" w:rsidRPr="00B93795">
        <w:rPr>
          <w:rFonts w:ascii="Times New Roman" w:eastAsia="Times New Roman" w:hAnsi="Times New Roman" w:cs="Times New Roman"/>
          <w:sz w:val="24"/>
          <w:szCs w:val="24"/>
          <w:lang w:eastAsia="ru-RU"/>
        </w:rPr>
        <w:t>«</w:t>
      </w:r>
      <w:r w:rsidRPr="00B93795">
        <w:rPr>
          <w:rFonts w:ascii="Times New Roman" w:eastAsia="Times New Roman" w:hAnsi="Times New Roman" w:cs="Times New Roman"/>
          <w:sz w:val="24"/>
          <w:szCs w:val="24"/>
          <w:lang w:eastAsia="ru-RU"/>
        </w:rPr>
        <w:t>Лыжня России-2021</w:t>
      </w:r>
      <w:r w:rsidR="00017D53" w:rsidRPr="00B93795">
        <w:rPr>
          <w:rFonts w:ascii="Times New Roman" w:eastAsia="Times New Roman" w:hAnsi="Times New Roman" w:cs="Times New Roman"/>
          <w:sz w:val="24"/>
          <w:szCs w:val="24"/>
          <w:lang w:eastAsia="ru-RU"/>
        </w:rPr>
        <w:t>»</w:t>
      </w:r>
      <w:r w:rsidRPr="00B93795">
        <w:rPr>
          <w:rFonts w:ascii="Times New Roman" w:eastAsia="Times New Roman" w:hAnsi="Times New Roman" w:cs="Times New Roman"/>
          <w:sz w:val="24"/>
          <w:szCs w:val="24"/>
          <w:lang w:eastAsia="ru-RU"/>
        </w:rPr>
        <w:t>. Глазовчане приняли участие в традиционной лыжной прогулке</w:t>
      </w:r>
      <w:r w:rsidR="00F52610" w:rsidRPr="00B93795">
        <w:rPr>
          <w:rFonts w:ascii="Times New Roman" w:eastAsia="Times New Roman" w:hAnsi="Times New Roman" w:cs="Times New Roman"/>
          <w:sz w:val="24"/>
          <w:szCs w:val="24"/>
          <w:lang w:eastAsia="ru-RU"/>
        </w:rPr>
        <w:t>, с развлекательной программой</w:t>
      </w:r>
      <w:r w:rsidRPr="00B93795">
        <w:rPr>
          <w:rFonts w:ascii="Times New Roman" w:eastAsia="Times New Roman" w:hAnsi="Times New Roman" w:cs="Times New Roman"/>
          <w:sz w:val="24"/>
          <w:szCs w:val="24"/>
          <w:lang w:eastAsia="ru-RU"/>
        </w:rPr>
        <w:t>. Участники массового старта получили памятные сувениры, а победители спортивных забегов - спортивные призы. В Лыжне России приняли участие</w:t>
      </w:r>
      <w:r w:rsidR="00481298"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депутаты Д. Боровиков (второе место в массовом забеге), Р. Грачев, Г. Жуйков.</w:t>
      </w:r>
      <w:r w:rsidR="00F52610" w:rsidRPr="00B93795">
        <w:rPr>
          <w:rFonts w:ascii="Times New Roman" w:eastAsia="Times New Roman" w:hAnsi="Times New Roman" w:cs="Times New Roman"/>
          <w:sz w:val="24"/>
          <w:szCs w:val="24"/>
          <w:lang w:eastAsia="ru-RU"/>
        </w:rPr>
        <w:t xml:space="preserve"> </w:t>
      </w:r>
    </w:p>
    <w:p w:rsidR="00A27466" w:rsidRPr="00B93795" w:rsidRDefault="00A27466" w:rsidP="00A27466">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Благодаря депутату А. Г. Дюкину в городе про</w:t>
      </w:r>
      <w:r w:rsidR="0069341B" w:rsidRPr="00B93795">
        <w:rPr>
          <w:rFonts w:ascii="Times New Roman" w:hAnsi="Times New Roman" w:cs="Times New Roman"/>
          <w:sz w:val="24"/>
          <w:szCs w:val="24"/>
        </w:rPr>
        <w:t>ходят</w:t>
      </w:r>
      <w:r w:rsidRPr="00B93795">
        <w:rPr>
          <w:rFonts w:ascii="Times New Roman" w:hAnsi="Times New Roman" w:cs="Times New Roman"/>
          <w:sz w:val="24"/>
          <w:szCs w:val="24"/>
        </w:rPr>
        <w:t xml:space="preserve"> чемпионат</w:t>
      </w:r>
      <w:r w:rsidR="0069341B" w:rsidRPr="00B93795">
        <w:rPr>
          <w:rFonts w:ascii="Times New Roman" w:hAnsi="Times New Roman" w:cs="Times New Roman"/>
          <w:sz w:val="24"/>
          <w:szCs w:val="24"/>
        </w:rPr>
        <w:t>ы</w:t>
      </w:r>
      <w:r w:rsidRPr="00B93795">
        <w:rPr>
          <w:rFonts w:ascii="Times New Roman" w:hAnsi="Times New Roman" w:cs="Times New Roman"/>
          <w:sz w:val="24"/>
          <w:szCs w:val="24"/>
        </w:rPr>
        <w:t xml:space="preserve"> по баскетболу среди обучающихся 7-9 классов общеобразовательных организаций «</w:t>
      </w:r>
      <w:proofErr w:type="spellStart"/>
      <w:r w:rsidRPr="00B93795">
        <w:rPr>
          <w:rFonts w:ascii="Times New Roman" w:hAnsi="Times New Roman" w:cs="Times New Roman"/>
          <w:sz w:val="24"/>
          <w:szCs w:val="24"/>
        </w:rPr>
        <w:t>Локобаскет</w:t>
      </w:r>
      <w:proofErr w:type="spellEnd"/>
      <w:r w:rsidRPr="00B93795">
        <w:rPr>
          <w:rFonts w:ascii="Times New Roman" w:hAnsi="Times New Roman" w:cs="Times New Roman"/>
          <w:sz w:val="24"/>
          <w:szCs w:val="24"/>
        </w:rPr>
        <w:t xml:space="preserve"> — Школьная лига» в рамках Общероссийского проекта «Баскетбол — в школу!». Мероприятие проводилось при поддержке генерального спонсора – компании ОАО «Российские железные дороги» и ПБК «Локомотив-Кубань». </w:t>
      </w:r>
    </w:p>
    <w:p w:rsidR="0069341B" w:rsidRPr="00B93795" w:rsidRDefault="0069341B" w:rsidP="00A27466">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Кроме того, в декабре состоялся муниципальный этап чемпионата ШБЛ «КЭС-</w:t>
      </w:r>
      <w:proofErr w:type="spellStart"/>
      <w:r w:rsidRPr="00B93795">
        <w:rPr>
          <w:rFonts w:ascii="Times New Roman" w:hAnsi="Times New Roman" w:cs="Times New Roman"/>
          <w:sz w:val="24"/>
          <w:szCs w:val="24"/>
        </w:rPr>
        <w:t>Баскет</w:t>
      </w:r>
      <w:proofErr w:type="spellEnd"/>
      <w:r w:rsidRPr="00B93795">
        <w:rPr>
          <w:rFonts w:ascii="Times New Roman" w:hAnsi="Times New Roman" w:cs="Times New Roman"/>
          <w:sz w:val="24"/>
          <w:szCs w:val="24"/>
        </w:rPr>
        <w:t>» памяти первого президента Удмуртской Республики А.А. Волкова.</w:t>
      </w:r>
    </w:p>
    <w:p w:rsidR="0001659F" w:rsidRPr="00B93795" w:rsidRDefault="0001659F"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В феврале прошел традиционный митинг, посвященный 32</w:t>
      </w:r>
      <w:r w:rsidR="00017D53" w:rsidRPr="00B93795">
        <w:rPr>
          <w:rFonts w:ascii="Times New Roman" w:eastAsia="Times New Roman" w:hAnsi="Times New Roman" w:cs="Times New Roman"/>
          <w:sz w:val="24"/>
          <w:szCs w:val="24"/>
          <w:lang w:eastAsia="ru-RU"/>
        </w:rPr>
        <w:t>-ой</w:t>
      </w:r>
      <w:r w:rsidRPr="00B93795">
        <w:rPr>
          <w:rFonts w:ascii="Times New Roman" w:eastAsia="Times New Roman" w:hAnsi="Times New Roman" w:cs="Times New Roman"/>
          <w:sz w:val="24"/>
          <w:szCs w:val="24"/>
          <w:lang w:eastAsia="ru-RU"/>
        </w:rPr>
        <w:t xml:space="preserve"> годовщине вывода советских войск из Афганистана. У мемориала памяти павших в локальных конфликтах </w:t>
      </w:r>
      <w:r w:rsidRPr="00B93795">
        <w:rPr>
          <w:rFonts w:ascii="Times New Roman" w:eastAsia="Times New Roman" w:hAnsi="Times New Roman" w:cs="Times New Roman"/>
          <w:sz w:val="24"/>
          <w:szCs w:val="24"/>
          <w:lang w:eastAsia="ru-RU"/>
        </w:rPr>
        <w:lastRenderedPageBreak/>
        <w:t>собрались ветераны локальных войн, родн</w:t>
      </w:r>
      <w:r w:rsidR="00F52610" w:rsidRPr="00B93795">
        <w:rPr>
          <w:rFonts w:ascii="Times New Roman" w:eastAsia="Times New Roman" w:hAnsi="Times New Roman" w:cs="Times New Roman"/>
          <w:sz w:val="24"/>
          <w:szCs w:val="24"/>
          <w:lang w:eastAsia="ru-RU"/>
        </w:rPr>
        <w:t>ые и близкие глазовчан, погибшие</w:t>
      </w:r>
      <w:r w:rsidRPr="00B93795">
        <w:rPr>
          <w:rFonts w:ascii="Times New Roman" w:eastAsia="Times New Roman" w:hAnsi="Times New Roman" w:cs="Times New Roman"/>
          <w:sz w:val="24"/>
          <w:szCs w:val="24"/>
          <w:lang w:eastAsia="ru-RU"/>
        </w:rPr>
        <w:t> в военных к</w:t>
      </w:r>
      <w:r w:rsidR="006B158A" w:rsidRPr="00B93795">
        <w:rPr>
          <w:rFonts w:ascii="Times New Roman" w:eastAsia="Times New Roman" w:hAnsi="Times New Roman" w:cs="Times New Roman"/>
          <w:sz w:val="24"/>
          <w:szCs w:val="24"/>
          <w:lang w:eastAsia="ru-RU"/>
        </w:rPr>
        <w:t>онфликтах, школьники, депутаты И.В. Корепанов, О.А. Проц.</w:t>
      </w:r>
    </w:p>
    <w:p w:rsidR="0001659F" w:rsidRPr="00B93795" w:rsidRDefault="0001659F"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В</w:t>
      </w:r>
      <w:r w:rsidR="00481298"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День защитника Отечества возложили цветы в Сквере героев, у памятника Т. Барамзиной, на Аллее мужества и почтили минутой молчания в память о миллионах павших во время Великой Отечественной войны.</w:t>
      </w:r>
      <w:r w:rsidR="00C23C7A"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Акцию «Защитим память героев» инициировала партия «Единая Россия», она прошла одновременно во всех регионах страны.</w:t>
      </w:r>
      <w:r w:rsidR="00C23C7A"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В акции приняли участие депутаты В. Ложкин, Г. Жуйков, А. Пластун, А. Чащин.</w:t>
      </w:r>
    </w:p>
    <w:p w:rsidR="00424DCA" w:rsidRPr="00B93795" w:rsidRDefault="00424DC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преддверии весеннего праздника 8 марта в Удмуртской Республике проводилась акция </w:t>
      </w:r>
      <w:r w:rsidR="00017D53" w:rsidRPr="00B93795">
        <w:rPr>
          <w:rFonts w:ascii="Times New Roman" w:hAnsi="Times New Roman" w:cs="Times New Roman"/>
          <w:sz w:val="24"/>
          <w:szCs w:val="24"/>
        </w:rPr>
        <w:t>«</w:t>
      </w:r>
      <w:r w:rsidRPr="00B93795">
        <w:rPr>
          <w:rFonts w:ascii="Times New Roman" w:hAnsi="Times New Roman" w:cs="Times New Roman"/>
          <w:sz w:val="24"/>
          <w:szCs w:val="24"/>
        </w:rPr>
        <w:t>Благодарим женщин Удмуртии</w:t>
      </w:r>
      <w:r w:rsidR="00017D53" w:rsidRPr="00B93795">
        <w:rPr>
          <w:rFonts w:ascii="Times New Roman" w:hAnsi="Times New Roman" w:cs="Times New Roman"/>
          <w:sz w:val="24"/>
          <w:szCs w:val="24"/>
        </w:rPr>
        <w:t>»</w:t>
      </w:r>
      <w:r w:rsidRPr="00B93795">
        <w:rPr>
          <w:rFonts w:ascii="Times New Roman" w:hAnsi="Times New Roman" w:cs="Times New Roman"/>
          <w:sz w:val="24"/>
          <w:szCs w:val="24"/>
        </w:rPr>
        <w:t xml:space="preserve">. Совместно с заместителем главного врача по детству, </w:t>
      </w:r>
      <w:r w:rsidR="000C678A" w:rsidRPr="00B93795">
        <w:rPr>
          <w:rFonts w:ascii="Times New Roman" w:hAnsi="Times New Roman" w:cs="Times New Roman"/>
          <w:sz w:val="24"/>
          <w:szCs w:val="24"/>
        </w:rPr>
        <w:t xml:space="preserve">председателем постоянной комиссии по социальной политике </w:t>
      </w:r>
      <w:r w:rsidRPr="00B93795">
        <w:rPr>
          <w:rFonts w:ascii="Times New Roman" w:hAnsi="Times New Roman" w:cs="Times New Roman"/>
          <w:sz w:val="24"/>
          <w:szCs w:val="24"/>
        </w:rPr>
        <w:t xml:space="preserve">Глазовской городской Думы Владимиром Морозовым, поздравили </w:t>
      </w:r>
      <w:r w:rsidR="000C678A" w:rsidRPr="00B93795">
        <w:rPr>
          <w:rFonts w:ascii="Times New Roman" w:hAnsi="Times New Roman" w:cs="Times New Roman"/>
          <w:sz w:val="24"/>
          <w:szCs w:val="24"/>
        </w:rPr>
        <w:t xml:space="preserve">медицинский персонал </w:t>
      </w:r>
      <w:r w:rsidRPr="00B93795">
        <w:rPr>
          <w:rFonts w:ascii="Times New Roman" w:hAnsi="Times New Roman" w:cs="Times New Roman"/>
          <w:sz w:val="24"/>
          <w:szCs w:val="24"/>
        </w:rPr>
        <w:t>детской поликлиники! Также с поздравительным визитом посетили</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женщин – ветера</w:t>
      </w:r>
      <w:r w:rsidR="00035F53" w:rsidRPr="00B93795">
        <w:rPr>
          <w:rFonts w:ascii="Times New Roman" w:hAnsi="Times New Roman" w:cs="Times New Roman"/>
          <w:sz w:val="24"/>
          <w:szCs w:val="24"/>
        </w:rPr>
        <w:t>нов Великой отечественной войны, одной из которых, Павловой Раисе Гавриловне в этом году в мае  исполняется  100 лет.</w:t>
      </w:r>
    </w:p>
    <w:p w:rsidR="00E0367A" w:rsidRPr="00B93795" w:rsidRDefault="00C23C7A"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Кроме того,</w:t>
      </w:r>
      <w:r w:rsidR="000C678A" w:rsidRPr="00B93795">
        <w:rPr>
          <w:rFonts w:ascii="Times New Roman" w:eastAsia="Times New Roman" w:hAnsi="Times New Roman" w:cs="Times New Roman"/>
          <w:sz w:val="24"/>
          <w:szCs w:val="24"/>
          <w:lang w:eastAsia="ru-RU"/>
        </w:rPr>
        <w:t xml:space="preserve"> в марте</w:t>
      </w:r>
      <w:r w:rsidR="00E0367A" w:rsidRPr="00B93795">
        <w:rPr>
          <w:rFonts w:ascii="Times New Roman" w:eastAsia="Times New Roman" w:hAnsi="Times New Roman" w:cs="Times New Roman"/>
          <w:sz w:val="24"/>
          <w:szCs w:val="24"/>
          <w:lang w:eastAsia="ru-RU"/>
        </w:rPr>
        <w:t xml:space="preserve"> на площадке 1 корпуса ГГПИ им. В.Г. Короленко при поддержке депутата Глазовской городской Думы Веры </w:t>
      </w:r>
      <w:proofErr w:type="spellStart"/>
      <w:r w:rsidR="00E0367A" w:rsidRPr="00B93795">
        <w:rPr>
          <w:rFonts w:ascii="Times New Roman" w:eastAsia="Times New Roman" w:hAnsi="Times New Roman" w:cs="Times New Roman"/>
          <w:sz w:val="24"/>
          <w:szCs w:val="24"/>
          <w:lang w:eastAsia="ru-RU"/>
        </w:rPr>
        <w:t>Трониной</w:t>
      </w:r>
      <w:proofErr w:type="spellEnd"/>
      <w:r w:rsidR="00E0367A" w:rsidRPr="00B93795">
        <w:rPr>
          <w:rFonts w:ascii="Times New Roman" w:eastAsia="Times New Roman" w:hAnsi="Times New Roman" w:cs="Times New Roman"/>
          <w:sz w:val="24"/>
          <w:szCs w:val="24"/>
          <w:lang w:eastAsia="ru-RU"/>
        </w:rPr>
        <w:t xml:space="preserve"> состоялся</w:t>
      </w:r>
      <w:r w:rsidR="00481298" w:rsidRPr="00B93795">
        <w:rPr>
          <w:rFonts w:ascii="Times New Roman" w:eastAsia="Times New Roman" w:hAnsi="Times New Roman" w:cs="Times New Roman"/>
          <w:sz w:val="24"/>
          <w:szCs w:val="24"/>
          <w:lang w:eastAsia="ru-RU"/>
        </w:rPr>
        <w:t xml:space="preserve"> </w:t>
      </w:r>
      <w:r w:rsidR="00E0367A" w:rsidRPr="00B93795">
        <w:rPr>
          <w:rFonts w:ascii="Times New Roman" w:eastAsia="Times New Roman" w:hAnsi="Times New Roman" w:cs="Times New Roman"/>
          <w:sz w:val="24"/>
          <w:szCs w:val="24"/>
          <w:lang w:eastAsia="ru-RU"/>
        </w:rPr>
        <w:t>семинар «Актуальные вопросы и проблемы проведения капремонта общего имущества в многоквартирных домах в г.</w:t>
      </w:r>
      <w:r w:rsidR="00BC2D59" w:rsidRPr="00B93795">
        <w:rPr>
          <w:rFonts w:ascii="Times New Roman" w:eastAsia="Times New Roman" w:hAnsi="Times New Roman" w:cs="Times New Roman"/>
          <w:sz w:val="24"/>
          <w:szCs w:val="24"/>
          <w:lang w:eastAsia="ru-RU"/>
        </w:rPr>
        <w:t xml:space="preserve"> </w:t>
      </w:r>
      <w:r w:rsidR="00E0367A" w:rsidRPr="00B93795">
        <w:rPr>
          <w:rFonts w:ascii="Times New Roman" w:eastAsia="Times New Roman" w:hAnsi="Times New Roman" w:cs="Times New Roman"/>
          <w:sz w:val="24"/>
          <w:szCs w:val="24"/>
          <w:lang w:eastAsia="ru-RU"/>
        </w:rPr>
        <w:t>Глазове». В семинаре приняли участие представители фонда капитального ремонта, председатели и члены советов многоквартирных домов и ТСЖ, собственники и наниматели жилья, сотрудники управляющих организаций. Организатор семинара – Общественная организация потребителей услуг ЖКХ «Объединение советов домов Удмуртской Республики».</w:t>
      </w:r>
    </w:p>
    <w:p w:rsidR="00717C1A" w:rsidRPr="00B93795" w:rsidRDefault="00717C1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26 апреля 2021 года исполнилось 35 лет со дня аварии на Чернобыльской АЭС. Участники ликвидации, вдовы, дети участников ликвидации собрались у памятника жертвам техногенных катастроф.</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Почтить память ликвидаторов последствий одной из крупнейших техногенных катастроф 20 века пришли представители органов власти,</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Городской Думы, спасатели, члены общественных организаций, учащиеся школ и горожане. Председатель Глазовской городской Думы И. Волков поблагодарил всех, кто пришел почтить память земляков. В завершении митинга его участники возложили к памятнику ликвидаторам аварии на Чернобыльской АЭС венки и живые цветы.</w:t>
      </w:r>
    </w:p>
    <w:p w:rsidR="00D870E0" w:rsidRPr="00B93795" w:rsidRDefault="00D870E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конце </w:t>
      </w:r>
      <w:r w:rsidR="00E0367A" w:rsidRPr="00B93795">
        <w:rPr>
          <w:rFonts w:ascii="Times New Roman" w:hAnsi="Times New Roman" w:cs="Times New Roman"/>
          <w:sz w:val="24"/>
          <w:szCs w:val="24"/>
        </w:rPr>
        <w:t>мая в Глазове прошли последние звонки в школах города. Поздрави</w:t>
      </w:r>
      <w:r w:rsidRPr="00B93795">
        <w:rPr>
          <w:rFonts w:ascii="Times New Roman" w:hAnsi="Times New Roman" w:cs="Times New Roman"/>
          <w:sz w:val="24"/>
          <w:szCs w:val="24"/>
        </w:rPr>
        <w:t>ли</w:t>
      </w:r>
      <w:r w:rsidR="00E0367A" w:rsidRPr="00B93795">
        <w:rPr>
          <w:rFonts w:ascii="Times New Roman" w:hAnsi="Times New Roman" w:cs="Times New Roman"/>
          <w:sz w:val="24"/>
          <w:szCs w:val="24"/>
        </w:rPr>
        <w:t xml:space="preserve"> выпускников </w:t>
      </w:r>
      <w:r w:rsidR="00035F53" w:rsidRPr="00B93795">
        <w:rPr>
          <w:rFonts w:ascii="Times New Roman" w:hAnsi="Times New Roman" w:cs="Times New Roman"/>
          <w:sz w:val="24"/>
          <w:szCs w:val="24"/>
        </w:rPr>
        <w:t>П</w:t>
      </w:r>
      <w:r w:rsidRPr="00B93795">
        <w:rPr>
          <w:rFonts w:ascii="Times New Roman" w:hAnsi="Times New Roman" w:cs="Times New Roman"/>
          <w:sz w:val="24"/>
          <w:szCs w:val="24"/>
        </w:rPr>
        <w:t xml:space="preserve">редседатель Думы Игорь Волков, и </w:t>
      </w:r>
      <w:r w:rsidR="00481298" w:rsidRPr="00B93795">
        <w:rPr>
          <w:rFonts w:ascii="Times New Roman" w:hAnsi="Times New Roman" w:cs="Times New Roman"/>
          <w:sz w:val="24"/>
          <w:szCs w:val="24"/>
        </w:rPr>
        <w:t xml:space="preserve"> </w:t>
      </w:r>
      <w:r w:rsidR="00E0367A" w:rsidRPr="00B93795">
        <w:rPr>
          <w:rFonts w:ascii="Times New Roman" w:hAnsi="Times New Roman" w:cs="Times New Roman"/>
          <w:sz w:val="24"/>
          <w:szCs w:val="24"/>
        </w:rPr>
        <w:t>депутаты Глазовской городской Думы. Каждый из них нашел самые искренние слова благодарности для учителей и родителей, слова напутствия и добрые пожелания для вчерашних школьников. По традиции в этот день старшеклассники высаживали яблоневый сад. Не смотря на дождливую погоду праздник в парке им. Горького состоялся. Слова напутствия школьникам сказали Советник Главы Удмуртской республики по вопросам кадровой политики Макарычева Ирина Николаевна</w:t>
      </w:r>
      <w:r w:rsidR="00481298" w:rsidRPr="00B93795">
        <w:rPr>
          <w:rFonts w:ascii="Times New Roman" w:hAnsi="Times New Roman" w:cs="Times New Roman"/>
          <w:sz w:val="24"/>
          <w:szCs w:val="24"/>
        </w:rPr>
        <w:t xml:space="preserve"> </w:t>
      </w:r>
      <w:r w:rsidR="00E0367A" w:rsidRPr="00B93795">
        <w:rPr>
          <w:rFonts w:ascii="Times New Roman" w:hAnsi="Times New Roman" w:cs="Times New Roman"/>
          <w:sz w:val="24"/>
          <w:szCs w:val="24"/>
        </w:rPr>
        <w:t>и первые лица Глазова, а также родители выпускников. Затем все отправились к Художественной школе на улице Тани Барамзиной. Здесь они дружно высадили новый яблоневый сад. Мероприятие в Глазове проходит двенадцатый год, инициатором проекта «Яблоневый сад» является депутат Глазовской городской Думы Андрей Пластун.</w:t>
      </w:r>
      <w:r w:rsidR="00481298" w:rsidRPr="00B93795">
        <w:rPr>
          <w:rFonts w:ascii="Times New Roman" w:hAnsi="Times New Roman" w:cs="Times New Roman"/>
          <w:sz w:val="24"/>
          <w:szCs w:val="24"/>
        </w:rPr>
        <w:t xml:space="preserve"> </w:t>
      </w:r>
    </w:p>
    <w:p w:rsidR="00E0367A" w:rsidRPr="00B93795" w:rsidRDefault="00D870E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Напомним, что в 2021 году в Глазове </w:t>
      </w:r>
      <w:r w:rsidR="00624FCF" w:rsidRPr="00B93795">
        <w:rPr>
          <w:rFonts w:ascii="Times New Roman" w:hAnsi="Times New Roman" w:cs="Times New Roman"/>
          <w:sz w:val="24"/>
          <w:szCs w:val="24"/>
        </w:rPr>
        <w:t>получили аттестаты об окончании школы</w:t>
      </w:r>
      <w:r w:rsidRPr="00B93795">
        <w:rPr>
          <w:rFonts w:ascii="Times New Roman" w:hAnsi="Times New Roman" w:cs="Times New Roman"/>
          <w:sz w:val="24"/>
          <w:szCs w:val="24"/>
        </w:rPr>
        <w:t xml:space="preserve"> 445 </w:t>
      </w:r>
      <w:r w:rsidR="00624FCF" w:rsidRPr="00B93795">
        <w:rPr>
          <w:rFonts w:ascii="Times New Roman" w:hAnsi="Times New Roman" w:cs="Times New Roman"/>
          <w:sz w:val="24"/>
          <w:szCs w:val="24"/>
        </w:rPr>
        <w:t>выпуск</w:t>
      </w:r>
      <w:r w:rsidRPr="00B93795">
        <w:rPr>
          <w:rFonts w:ascii="Times New Roman" w:hAnsi="Times New Roman" w:cs="Times New Roman"/>
          <w:sz w:val="24"/>
          <w:szCs w:val="24"/>
        </w:rPr>
        <w:t>ников.</w:t>
      </w:r>
    </w:p>
    <w:p w:rsidR="0069371F" w:rsidRPr="00B93795" w:rsidRDefault="00B50DC7"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этом </w:t>
      </w:r>
      <w:r w:rsidR="00624FCF" w:rsidRPr="00B93795">
        <w:rPr>
          <w:rFonts w:ascii="Times New Roman" w:hAnsi="Times New Roman" w:cs="Times New Roman"/>
          <w:sz w:val="24"/>
          <w:szCs w:val="24"/>
        </w:rPr>
        <w:t>же году страна отме</w:t>
      </w:r>
      <w:r w:rsidR="00035F53" w:rsidRPr="00B93795">
        <w:rPr>
          <w:rFonts w:ascii="Times New Roman" w:hAnsi="Times New Roman" w:cs="Times New Roman"/>
          <w:sz w:val="24"/>
          <w:szCs w:val="24"/>
        </w:rPr>
        <w:t>тила</w:t>
      </w:r>
      <w:r w:rsidR="0069371F" w:rsidRPr="00B93795">
        <w:rPr>
          <w:rFonts w:ascii="Times New Roman" w:hAnsi="Times New Roman" w:cs="Times New Roman"/>
          <w:sz w:val="24"/>
          <w:szCs w:val="24"/>
        </w:rPr>
        <w:t xml:space="preserve"> 80</w:t>
      </w:r>
      <w:r w:rsidR="00624FCF" w:rsidRPr="00B93795">
        <w:rPr>
          <w:rFonts w:ascii="Times New Roman" w:hAnsi="Times New Roman" w:cs="Times New Roman"/>
          <w:sz w:val="24"/>
          <w:szCs w:val="24"/>
        </w:rPr>
        <w:t>-</w:t>
      </w:r>
      <w:r w:rsidR="0069371F" w:rsidRPr="00B93795">
        <w:rPr>
          <w:rFonts w:ascii="Times New Roman" w:hAnsi="Times New Roman" w:cs="Times New Roman"/>
          <w:sz w:val="24"/>
          <w:szCs w:val="24"/>
        </w:rPr>
        <w:t>лет</w:t>
      </w:r>
      <w:r w:rsidR="00624FCF" w:rsidRPr="00B93795">
        <w:rPr>
          <w:rFonts w:ascii="Times New Roman" w:hAnsi="Times New Roman" w:cs="Times New Roman"/>
          <w:sz w:val="24"/>
          <w:szCs w:val="24"/>
        </w:rPr>
        <w:t>ие</w:t>
      </w:r>
      <w:r w:rsidR="0069371F" w:rsidRPr="00B93795">
        <w:rPr>
          <w:rFonts w:ascii="Times New Roman" w:hAnsi="Times New Roman" w:cs="Times New Roman"/>
          <w:sz w:val="24"/>
          <w:szCs w:val="24"/>
        </w:rPr>
        <w:t xml:space="preserve"> со дня начала Великой Отечественной войны. По традиции в 4 часа утра руководство города, </w:t>
      </w:r>
      <w:r w:rsidR="000C678A" w:rsidRPr="00B93795">
        <w:rPr>
          <w:rFonts w:ascii="Times New Roman" w:hAnsi="Times New Roman" w:cs="Times New Roman"/>
          <w:sz w:val="24"/>
          <w:szCs w:val="24"/>
        </w:rPr>
        <w:t xml:space="preserve">депутаты, </w:t>
      </w:r>
      <w:r w:rsidR="0069371F" w:rsidRPr="00B93795">
        <w:rPr>
          <w:rFonts w:ascii="Times New Roman" w:hAnsi="Times New Roman" w:cs="Times New Roman"/>
          <w:sz w:val="24"/>
          <w:szCs w:val="24"/>
        </w:rPr>
        <w:t>представители военкомата,</w:t>
      </w:r>
      <w:r w:rsidR="00481298" w:rsidRPr="00B93795">
        <w:rPr>
          <w:rFonts w:ascii="Times New Roman" w:hAnsi="Times New Roman" w:cs="Times New Roman"/>
          <w:sz w:val="24"/>
          <w:szCs w:val="24"/>
        </w:rPr>
        <w:t xml:space="preserve"> </w:t>
      </w:r>
      <w:r w:rsidR="0069371F" w:rsidRPr="00B93795">
        <w:rPr>
          <w:rFonts w:ascii="Times New Roman" w:hAnsi="Times New Roman" w:cs="Times New Roman"/>
          <w:sz w:val="24"/>
          <w:szCs w:val="24"/>
        </w:rPr>
        <w:t xml:space="preserve">жители города собрались на площади Свободы, чтобы зажечь свечу и вспомнить тех, кто ценой своей жизни заплатил за мир и спасение Родины. </w:t>
      </w:r>
    </w:p>
    <w:p w:rsidR="00035F53" w:rsidRPr="00B93795" w:rsidRDefault="0069371F"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тот же день в Сквере Героев состоялся митинг, </w:t>
      </w:r>
      <w:r w:rsidR="000C678A" w:rsidRPr="00B93795">
        <w:rPr>
          <w:rFonts w:ascii="Times New Roman" w:hAnsi="Times New Roman" w:cs="Times New Roman"/>
          <w:sz w:val="24"/>
          <w:szCs w:val="24"/>
        </w:rPr>
        <w:t>в котором приняли участие депутаты</w:t>
      </w:r>
      <w:r w:rsidR="00035F53" w:rsidRPr="00B93795">
        <w:rPr>
          <w:rFonts w:ascii="Times New Roman" w:hAnsi="Times New Roman" w:cs="Times New Roman"/>
          <w:sz w:val="24"/>
          <w:szCs w:val="24"/>
        </w:rPr>
        <w:t xml:space="preserve"> Глазовской городской Думы</w:t>
      </w:r>
      <w:r w:rsidR="000C678A" w:rsidRPr="00B93795">
        <w:rPr>
          <w:rFonts w:ascii="Times New Roman" w:hAnsi="Times New Roman" w:cs="Times New Roman"/>
          <w:sz w:val="24"/>
          <w:szCs w:val="24"/>
        </w:rPr>
        <w:t>.</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Минутой молчания почтили память павших героев Великой Отечественной войны</w:t>
      </w:r>
      <w:r w:rsidR="000C678A" w:rsidRPr="00B93795">
        <w:rPr>
          <w:rFonts w:ascii="Times New Roman" w:hAnsi="Times New Roman" w:cs="Times New Roman"/>
          <w:sz w:val="24"/>
          <w:szCs w:val="24"/>
        </w:rPr>
        <w:t xml:space="preserve">. </w:t>
      </w:r>
    </w:p>
    <w:p w:rsidR="0069371F" w:rsidRPr="00B93795" w:rsidRDefault="000C678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lastRenderedPageBreak/>
        <w:t xml:space="preserve">По инициативе депутата </w:t>
      </w:r>
      <w:r w:rsidR="00624FCF" w:rsidRPr="00B93795">
        <w:rPr>
          <w:rFonts w:ascii="Times New Roman" w:hAnsi="Times New Roman" w:cs="Times New Roman"/>
          <w:sz w:val="24"/>
          <w:szCs w:val="24"/>
        </w:rPr>
        <w:t>Глазовской городской Думы</w:t>
      </w:r>
      <w:r w:rsidRPr="00B93795">
        <w:rPr>
          <w:rFonts w:ascii="Times New Roman" w:hAnsi="Times New Roman" w:cs="Times New Roman"/>
          <w:sz w:val="24"/>
          <w:szCs w:val="24"/>
        </w:rPr>
        <w:t>, директора школы №</w:t>
      </w:r>
      <w:r w:rsidR="00624FCF"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7 Масленниковой Е.А. в этот день состоялось открытие проекта </w:t>
      </w:r>
      <w:r w:rsidR="002A38DB" w:rsidRPr="00B93795">
        <w:rPr>
          <w:rFonts w:ascii="Times New Roman" w:hAnsi="Times New Roman" w:cs="Times New Roman"/>
          <w:sz w:val="24"/>
          <w:szCs w:val="24"/>
        </w:rPr>
        <w:t>«Код истории», который был связан с именами героев Советского Союза, погибших в годы Великой отечественной Войны</w:t>
      </w:r>
      <w:r w:rsidR="00C34C1C" w:rsidRPr="00B93795">
        <w:rPr>
          <w:rFonts w:ascii="Times New Roman" w:hAnsi="Times New Roman" w:cs="Times New Roman"/>
          <w:sz w:val="24"/>
          <w:szCs w:val="24"/>
        </w:rPr>
        <w:t>, и зданиями, которые были задействованы в период ВОВ в городе Глазове. По задумке</w:t>
      </w:r>
      <w:r w:rsidR="00481298" w:rsidRPr="00B93795">
        <w:rPr>
          <w:rFonts w:ascii="Times New Roman" w:hAnsi="Times New Roman" w:cs="Times New Roman"/>
          <w:sz w:val="24"/>
          <w:szCs w:val="24"/>
        </w:rPr>
        <w:t xml:space="preserve"> </w:t>
      </w:r>
      <w:r w:rsidR="0046204C" w:rsidRPr="00B93795">
        <w:rPr>
          <w:rFonts w:ascii="Times New Roman" w:hAnsi="Times New Roman" w:cs="Times New Roman"/>
          <w:sz w:val="24"/>
          <w:szCs w:val="24"/>
        </w:rPr>
        <w:t xml:space="preserve">ребят из </w:t>
      </w:r>
      <w:r w:rsidR="00C34C1C" w:rsidRPr="00B93795">
        <w:rPr>
          <w:rFonts w:ascii="Times New Roman" w:hAnsi="Times New Roman" w:cs="Times New Roman"/>
          <w:sz w:val="24"/>
          <w:szCs w:val="24"/>
        </w:rPr>
        <w:t>школы №</w:t>
      </w:r>
      <w:r w:rsidR="00BC2D59" w:rsidRPr="00B93795">
        <w:rPr>
          <w:rFonts w:ascii="Times New Roman" w:hAnsi="Times New Roman" w:cs="Times New Roman"/>
          <w:sz w:val="24"/>
          <w:szCs w:val="24"/>
        </w:rPr>
        <w:t xml:space="preserve"> </w:t>
      </w:r>
      <w:r w:rsidR="00C34C1C" w:rsidRPr="00B93795">
        <w:rPr>
          <w:rFonts w:ascii="Times New Roman" w:hAnsi="Times New Roman" w:cs="Times New Roman"/>
          <w:sz w:val="24"/>
          <w:szCs w:val="24"/>
        </w:rPr>
        <w:t xml:space="preserve">7 на таких зданиях были размещены </w:t>
      </w:r>
      <w:r w:rsidR="00C34C1C" w:rsidRPr="00B93795">
        <w:rPr>
          <w:rFonts w:ascii="Times New Roman" w:hAnsi="Times New Roman" w:cs="Times New Roman"/>
          <w:sz w:val="24"/>
          <w:szCs w:val="24"/>
          <w:lang w:val="en-US"/>
        </w:rPr>
        <w:t>QR</w:t>
      </w:r>
      <w:r w:rsidR="00C34C1C" w:rsidRPr="00B93795">
        <w:rPr>
          <w:rFonts w:ascii="Times New Roman" w:hAnsi="Times New Roman" w:cs="Times New Roman"/>
          <w:sz w:val="24"/>
          <w:szCs w:val="24"/>
        </w:rPr>
        <w:t xml:space="preserve"> коды</w:t>
      </w:r>
      <w:r w:rsidR="0046204C" w:rsidRPr="00B93795">
        <w:rPr>
          <w:rFonts w:ascii="Times New Roman" w:hAnsi="Times New Roman" w:cs="Times New Roman"/>
          <w:sz w:val="24"/>
          <w:szCs w:val="24"/>
        </w:rPr>
        <w:t xml:space="preserve"> с информацией</w:t>
      </w:r>
      <w:r w:rsidR="00C34C1C" w:rsidRPr="00B93795">
        <w:rPr>
          <w:rFonts w:ascii="Times New Roman" w:hAnsi="Times New Roman" w:cs="Times New Roman"/>
          <w:sz w:val="24"/>
          <w:szCs w:val="24"/>
        </w:rPr>
        <w:t xml:space="preserve">, </w:t>
      </w:r>
      <w:r w:rsidR="0046204C" w:rsidRPr="00B93795">
        <w:rPr>
          <w:rFonts w:ascii="Times New Roman" w:hAnsi="Times New Roman" w:cs="Times New Roman"/>
          <w:sz w:val="24"/>
          <w:szCs w:val="24"/>
        </w:rPr>
        <w:t xml:space="preserve">которая была согласована </w:t>
      </w:r>
      <w:r w:rsidR="00C34C1C" w:rsidRPr="00B93795">
        <w:rPr>
          <w:rFonts w:ascii="Times New Roman" w:hAnsi="Times New Roman" w:cs="Times New Roman"/>
          <w:sz w:val="24"/>
          <w:szCs w:val="24"/>
        </w:rPr>
        <w:t>с краеведческ</w:t>
      </w:r>
      <w:r w:rsidR="0046204C" w:rsidRPr="00B93795">
        <w:rPr>
          <w:rFonts w:ascii="Times New Roman" w:hAnsi="Times New Roman" w:cs="Times New Roman"/>
          <w:sz w:val="24"/>
          <w:szCs w:val="24"/>
        </w:rPr>
        <w:t>им музеем,</w:t>
      </w:r>
      <w:r w:rsidR="00C34C1C" w:rsidRPr="00B93795">
        <w:rPr>
          <w:rFonts w:ascii="Times New Roman" w:hAnsi="Times New Roman" w:cs="Times New Roman"/>
          <w:sz w:val="24"/>
          <w:szCs w:val="24"/>
        </w:rPr>
        <w:t xml:space="preserve"> каждый желающий </w:t>
      </w:r>
      <w:r w:rsidR="00035F53" w:rsidRPr="00B93795">
        <w:rPr>
          <w:rFonts w:ascii="Times New Roman" w:hAnsi="Times New Roman" w:cs="Times New Roman"/>
          <w:sz w:val="24"/>
          <w:szCs w:val="24"/>
        </w:rPr>
        <w:t>при</w:t>
      </w:r>
      <w:r w:rsidR="00C34C1C" w:rsidRPr="00B93795">
        <w:rPr>
          <w:rFonts w:ascii="Times New Roman" w:hAnsi="Times New Roman" w:cs="Times New Roman"/>
          <w:sz w:val="24"/>
          <w:szCs w:val="24"/>
        </w:rPr>
        <w:t xml:space="preserve"> наве</w:t>
      </w:r>
      <w:r w:rsidR="00035F53" w:rsidRPr="00B93795">
        <w:rPr>
          <w:rFonts w:ascii="Times New Roman" w:hAnsi="Times New Roman" w:cs="Times New Roman"/>
          <w:sz w:val="24"/>
          <w:szCs w:val="24"/>
        </w:rPr>
        <w:t>дении</w:t>
      </w:r>
      <w:r w:rsidR="00C34C1C" w:rsidRPr="00B93795">
        <w:rPr>
          <w:rFonts w:ascii="Times New Roman" w:hAnsi="Times New Roman" w:cs="Times New Roman"/>
          <w:sz w:val="24"/>
          <w:szCs w:val="24"/>
        </w:rPr>
        <w:t xml:space="preserve"> телефон</w:t>
      </w:r>
      <w:r w:rsidR="00035F53" w:rsidRPr="00B93795">
        <w:rPr>
          <w:rFonts w:ascii="Times New Roman" w:hAnsi="Times New Roman" w:cs="Times New Roman"/>
          <w:sz w:val="24"/>
          <w:szCs w:val="24"/>
        </w:rPr>
        <w:t>а</w:t>
      </w:r>
      <w:r w:rsidR="00C34C1C" w:rsidRPr="00B93795">
        <w:rPr>
          <w:rFonts w:ascii="Times New Roman" w:hAnsi="Times New Roman" w:cs="Times New Roman"/>
          <w:sz w:val="24"/>
          <w:szCs w:val="24"/>
        </w:rPr>
        <w:t xml:space="preserve"> </w:t>
      </w:r>
      <w:r w:rsidR="00035F53" w:rsidRPr="00B93795">
        <w:rPr>
          <w:rFonts w:ascii="Times New Roman" w:hAnsi="Times New Roman" w:cs="Times New Roman"/>
          <w:sz w:val="24"/>
          <w:szCs w:val="24"/>
        </w:rPr>
        <w:t>на код</w:t>
      </w:r>
      <w:r w:rsidR="00C34C1C" w:rsidRPr="00B93795">
        <w:rPr>
          <w:rFonts w:ascii="Times New Roman" w:hAnsi="Times New Roman" w:cs="Times New Roman"/>
          <w:sz w:val="24"/>
          <w:szCs w:val="24"/>
        </w:rPr>
        <w:t xml:space="preserve"> </w:t>
      </w:r>
      <w:r w:rsidR="00035F53" w:rsidRPr="00B93795">
        <w:rPr>
          <w:rFonts w:ascii="Times New Roman" w:hAnsi="Times New Roman" w:cs="Times New Roman"/>
          <w:sz w:val="24"/>
          <w:szCs w:val="24"/>
        </w:rPr>
        <w:t>могу получить  информацию</w:t>
      </w:r>
      <w:r w:rsidR="00C34C1C" w:rsidRPr="00B93795">
        <w:rPr>
          <w:rFonts w:ascii="Times New Roman" w:hAnsi="Times New Roman" w:cs="Times New Roman"/>
          <w:sz w:val="24"/>
          <w:szCs w:val="24"/>
        </w:rPr>
        <w:t xml:space="preserve"> об этом здании или герое, который проживал в этом доме. </w:t>
      </w:r>
    </w:p>
    <w:p w:rsidR="00BD2DAA" w:rsidRPr="00B93795" w:rsidRDefault="00F120D4"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По традиции, в августе</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в Глазове прошли Праздники двора. Во дворах </w:t>
      </w:r>
      <w:r w:rsidR="00B50DC7" w:rsidRPr="00B93795">
        <w:rPr>
          <w:rFonts w:ascii="Times New Roman" w:hAnsi="Times New Roman" w:cs="Times New Roman"/>
          <w:sz w:val="24"/>
          <w:szCs w:val="24"/>
        </w:rPr>
        <w:t>города</w:t>
      </w:r>
      <w:r w:rsidRPr="00B93795">
        <w:rPr>
          <w:rFonts w:ascii="Times New Roman" w:hAnsi="Times New Roman" w:cs="Times New Roman"/>
          <w:sz w:val="24"/>
          <w:szCs w:val="24"/>
        </w:rPr>
        <w:t xml:space="preserve"> домов прошли детские и спортивные мероприятия. Депутаты городской Думы помогли в организации праздников в своих округах: предоставляли призы для конкурсов, </w:t>
      </w:r>
      <w:proofErr w:type="spellStart"/>
      <w:r w:rsidRPr="00B93795">
        <w:rPr>
          <w:rFonts w:ascii="Times New Roman" w:hAnsi="Times New Roman" w:cs="Times New Roman"/>
          <w:sz w:val="24"/>
          <w:szCs w:val="24"/>
        </w:rPr>
        <w:t>звукоусилительную</w:t>
      </w:r>
      <w:proofErr w:type="spellEnd"/>
      <w:r w:rsidRPr="00B93795">
        <w:rPr>
          <w:rFonts w:ascii="Times New Roman" w:hAnsi="Times New Roman" w:cs="Times New Roman"/>
          <w:sz w:val="24"/>
          <w:szCs w:val="24"/>
        </w:rPr>
        <w:t xml:space="preserve"> аппаратуру и т.д. Праздники состоялись на Калининском Арбате, улице Росатом, в районе Южного поселка, на стадионах школ №№ 9,12,13.</w:t>
      </w:r>
      <w:r w:rsidR="00BD2DAA" w:rsidRPr="00B93795">
        <w:rPr>
          <w:rFonts w:ascii="Times New Roman" w:hAnsi="Times New Roman" w:cs="Times New Roman"/>
          <w:sz w:val="24"/>
          <w:szCs w:val="24"/>
        </w:rPr>
        <w:t xml:space="preserve"> В начале сентября закончилась череда праздников День двора.</w:t>
      </w:r>
      <w:r w:rsidR="00172F3B" w:rsidRPr="00B93795">
        <w:rPr>
          <w:rFonts w:ascii="Times New Roman" w:hAnsi="Times New Roman" w:cs="Times New Roman"/>
          <w:sz w:val="24"/>
          <w:szCs w:val="24"/>
        </w:rPr>
        <w:t xml:space="preserve"> </w:t>
      </w:r>
      <w:r w:rsidR="00BD2DAA" w:rsidRPr="00B93795">
        <w:rPr>
          <w:rFonts w:ascii="Times New Roman" w:hAnsi="Times New Roman" w:cs="Times New Roman"/>
          <w:sz w:val="24"/>
          <w:szCs w:val="24"/>
        </w:rPr>
        <w:t xml:space="preserve"> Праздники прошли в сквере художественной школы, в поселке Птицефабрик у КСЦ «Победа», на студенческом Арбате,</w:t>
      </w:r>
      <w:r w:rsidR="00481298" w:rsidRPr="00B93795">
        <w:rPr>
          <w:rFonts w:ascii="Times New Roman" w:hAnsi="Times New Roman" w:cs="Times New Roman"/>
          <w:sz w:val="24"/>
          <w:szCs w:val="24"/>
        </w:rPr>
        <w:t xml:space="preserve"> </w:t>
      </w:r>
      <w:r w:rsidR="00BD2DAA" w:rsidRPr="00B93795">
        <w:rPr>
          <w:rFonts w:ascii="Times New Roman" w:hAnsi="Times New Roman" w:cs="Times New Roman"/>
          <w:sz w:val="24"/>
          <w:szCs w:val="24"/>
        </w:rPr>
        <w:t>а также на вновь отремонтированном сквере у музыкальной школы. Для жителей были организованы праздничные программы, включающие конкурсы, мастер-классы для детей и выступления</w:t>
      </w:r>
      <w:r w:rsidR="00481298" w:rsidRPr="00B93795">
        <w:rPr>
          <w:rFonts w:ascii="Times New Roman" w:hAnsi="Times New Roman" w:cs="Times New Roman"/>
          <w:sz w:val="24"/>
          <w:szCs w:val="24"/>
        </w:rPr>
        <w:t xml:space="preserve"> </w:t>
      </w:r>
      <w:r w:rsidR="00BD2DAA" w:rsidRPr="00B93795">
        <w:rPr>
          <w:rFonts w:ascii="Times New Roman" w:hAnsi="Times New Roman" w:cs="Times New Roman"/>
          <w:sz w:val="24"/>
          <w:szCs w:val="24"/>
        </w:rPr>
        <w:t xml:space="preserve">творческих коллективов и музыкантов. Напомним, благодаря депутатской инициативе, в Глазове вот уже на протяжении 6 лет проходят полюбившиеся </w:t>
      </w:r>
      <w:proofErr w:type="spellStart"/>
      <w:r w:rsidR="00BD2DAA" w:rsidRPr="00B93795">
        <w:rPr>
          <w:rFonts w:ascii="Times New Roman" w:hAnsi="Times New Roman" w:cs="Times New Roman"/>
          <w:sz w:val="24"/>
          <w:szCs w:val="24"/>
        </w:rPr>
        <w:t>глазовчанами</w:t>
      </w:r>
      <w:proofErr w:type="spellEnd"/>
      <w:r w:rsidR="00BD2DAA" w:rsidRPr="00B93795">
        <w:rPr>
          <w:rFonts w:ascii="Times New Roman" w:hAnsi="Times New Roman" w:cs="Times New Roman"/>
          <w:sz w:val="24"/>
          <w:szCs w:val="24"/>
        </w:rPr>
        <w:t xml:space="preserve"> Праздники двора.</w:t>
      </w:r>
    </w:p>
    <w:p w:rsidR="0029202D" w:rsidRPr="00B93795" w:rsidRDefault="00172F3B"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рамках праздника «Калининский Арбат» традиционно проходит шахматный турнир, кроме того, в прошлом году в школе №15 прошла акция «Будь здоров», где каждый желающий мог сдать анализы, проверить давление, пройти осмотр у узких специалистов.  </w:t>
      </w:r>
      <w:r w:rsidR="0029202D" w:rsidRPr="00B93795">
        <w:rPr>
          <w:rFonts w:ascii="Times New Roman" w:hAnsi="Times New Roman" w:cs="Times New Roman"/>
          <w:sz w:val="24"/>
          <w:szCs w:val="24"/>
        </w:rPr>
        <w:t>С каждым годом растет число любителей скандинавской ходьбы, это самый доступный вид массовой физкультуры. Так</w:t>
      </w:r>
      <w:r w:rsidR="002A38DB" w:rsidRPr="00B93795">
        <w:rPr>
          <w:rFonts w:ascii="Times New Roman" w:hAnsi="Times New Roman" w:cs="Times New Roman"/>
          <w:sz w:val="24"/>
          <w:szCs w:val="24"/>
        </w:rPr>
        <w:t>же по инициативе депутатов Левобережья в рамках празднования Калининского Арбата, уже не первый год проходит фестиваль скандинавской ходьбы.</w:t>
      </w:r>
      <w:r w:rsidR="0029202D" w:rsidRPr="00B93795">
        <w:rPr>
          <w:rFonts w:ascii="Times New Roman" w:hAnsi="Times New Roman" w:cs="Times New Roman"/>
          <w:sz w:val="24"/>
          <w:szCs w:val="24"/>
        </w:rPr>
        <w:t xml:space="preserve"> </w:t>
      </w:r>
      <w:r w:rsidR="002A38DB" w:rsidRPr="00B93795">
        <w:rPr>
          <w:rFonts w:ascii="Times New Roman" w:hAnsi="Times New Roman" w:cs="Times New Roman"/>
          <w:sz w:val="24"/>
          <w:szCs w:val="24"/>
        </w:rPr>
        <w:t>Ветераны ЖЭКа №</w:t>
      </w:r>
      <w:r w:rsidR="00624FCF" w:rsidRPr="00B93795">
        <w:rPr>
          <w:rFonts w:ascii="Times New Roman" w:hAnsi="Times New Roman" w:cs="Times New Roman"/>
          <w:sz w:val="24"/>
          <w:szCs w:val="24"/>
        </w:rPr>
        <w:t xml:space="preserve"> </w:t>
      </w:r>
      <w:r w:rsidR="002A38DB" w:rsidRPr="00B93795">
        <w:rPr>
          <w:rFonts w:ascii="Times New Roman" w:hAnsi="Times New Roman" w:cs="Times New Roman"/>
          <w:sz w:val="24"/>
          <w:szCs w:val="24"/>
        </w:rPr>
        <w:t xml:space="preserve">6 и жители </w:t>
      </w:r>
      <w:r w:rsidR="00624FCF" w:rsidRPr="00B93795">
        <w:rPr>
          <w:rFonts w:ascii="Times New Roman" w:hAnsi="Times New Roman" w:cs="Times New Roman"/>
          <w:sz w:val="24"/>
          <w:szCs w:val="24"/>
        </w:rPr>
        <w:t>этого микрорайона</w:t>
      </w:r>
      <w:r w:rsidR="002A38DB" w:rsidRPr="00B93795">
        <w:rPr>
          <w:rFonts w:ascii="Times New Roman" w:hAnsi="Times New Roman" w:cs="Times New Roman"/>
          <w:sz w:val="24"/>
          <w:szCs w:val="24"/>
        </w:rPr>
        <w:t>, не</w:t>
      </w:r>
      <w:r w:rsidR="00B50DC7" w:rsidRPr="00B93795">
        <w:rPr>
          <w:rFonts w:ascii="Times New Roman" w:hAnsi="Times New Roman" w:cs="Times New Roman"/>
          <w:sz w:val="24"/>
          <w:szCs w:val="24"/>
        </w:rPr>
        <w:t>смотря</w:t>
      </w:r>
      <w:r w:rsidR="002A38DB" w:rsidRPr="00B93795">
        <w:rPr>
          <w:rFonts w:ascii="Times New Roman" w:hAnsi="Times New Roman" w:cs="Times New Roman"/>
          <w:sz w:val="24"/>
          <w:szCs w:val="24"/>
        </w:rPr>
        <w:t xml:space="preserve"> на погоду с удовольствием принимают участие</w:t>
      </w:r>
      <w:r w:rsidR="0046204C" w:rsidRPr="00B93795">
        <w:rPr>
          <w:rFonts w:ascii="Times New Roman" w:hAnsi="Times New Roman" w:cs="Times New Roman"/>
          <w:sz w:val="24"/>
          <w:szCs w:val="24"/>
        </w:rPr>
        <w:t xml:space="preserve"> в мероприятии.</w:t>
      </w:r>
      <w:r w:rsidR="002A38DB" w:rsidRPr="00B93795">
        <w:rPr>
          <w:rFonts w:ascii="Times New Roman" w:hAnsi="Times New Roman" w:cs="Times New Roman"/>
          <w:sz w:val="24"/>
          <w:szCs w:val="24"/>
        </w:rPr>
        <w:t xml:space="preserve"> Ж</w:t>
      </w:r>
      <w:r w:rsidR="0029202D" w:rsidRPr="00B93795">
        <w:rPr>
          <w:rFonts w:ascii="Times New Roman" w:hAnsi="Times New Roman" w:cs="Times New Roman"/>
          <w:sz w:val="24"/>
          <w:szCs w:val="24"/>
        </w:rPr>
        <w:t>ители южного поселка</w:t>
      </w:r>
      <w:r w:rsidR="002A38DB" w:rsidRPr="00B93795">
        <w:rPr>
          <w:rFonts w:ascii="Times New Roman" w:hAnsi="Times New Roman" w:cs="Times New Roman"/>
          <w:sz w:val="24"/>
          <w:szCs w:val="24"/>
        </w:rPr>
        <w:t xml:space="preserve"> присоединились к спортивному мероприятию и</w:t>
      </w:r>
      <w:r w:rsidR="0029202D" w:rsidRPr="00B93795">
        <w:rPr>
          <w:rFonts w:ascii="Times New Roman" w:hAnsi="Times New Roman" w:cs="Times New Roman"/>
          <w:sz w:val="24"/>
          <w:szCs w:val="24"/>
        </w:rPr>
        <w:t xml:space="preserve"> приняли участие в фестивале скандинавской ходьбы на стадионе гимназии №</w:t>
      </w:r>
      <w:r w:rsidR="00A62277" w:rsidRPr="00B93795">
        <w:rPr>
          <w:rFonts w:ascii="Times New Roman" w:hAnsi="Times New Roman" w:cs="Times New Roman"/>
          <w:sz w:val="24"/>
          <w:szCs w:val="24"/>
        </w:rPr>
        <w:t xml:space="preserve"> </w:t>
      </w:r>
      <w:r w:rsidR="0029202D" w:rsidRPr="00B93795">
        <w:rPr>
          <w:rFonts w:ascii="Times New Roman" w:hAnsi="Times New Roman" w:cs="Times New Roman"/>
          <w:sz w:val="24"/>
          <w:szCs w:val="24"/>
        </w:rPr>
        <w:t>8. Спортсменов и гостей приветствовали председатель городской думы Игорь Волков, депутат Альберт Дюкин. Любители ходьбы приняли участие в соревнованиях, а все остальные - поддержали спортсменов и с пользой провели время.</w:t>
      </w:r>
      <w:r w:rsidRPr="00B93795">
        <w:rPr>
          <w:rFonts w:ascii="Times New Roman" w:hAnsi="Times New Roman" w:cs="Times New Roman"/>
          <w:sz w:val="24"/>
          <w:szCs w:val="24"/>
        </w:rPr>
        <w:t xml:space="preserve"> </w:t>
      </w:r>
    </w:p>
    <w:p w:rsidR="00035F53" w:rsidRPr="00B93795" w:rsidRDefault="00035F53" w:rsidP="00035F53">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Традиционно с 1996 года в городской Думе проходит мероприятие по вручению премий и стипендий талантливой молодежи, которая появилась по инициативе депутатов Глазовской городской Думы. Чествование школьников и студентов проводится ежегодно два раза в год.</w:t>
      </w:r>
    </w:p>
    <w:p w:rsidR="00035F53" w:rsidRPr="00B93795" w:rsidRDefault="00035F53" w:rsidP="00035F53">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Также по инициативе постоянной комиссии по образованию, науке, культуре, спорту, делам молодежи и национальной политике при Глазовской городской Думе с 2011 года традиционно проходит мероприятие для молодых учителей, имеющих стаж работы не более трех лет. В 2021 году в школе № 17 состоялось закрытие конкурса «Педагогический дебют», в котором принимали участие молодые учителя из школ города № 2, 3, 7, 11, 12,15, 17, гимназии № 6. Депутаты поддерживают данную инициативу и активно принимают участие в открытии и закрытии педагогического дебюта. Такая поддержка со стороны депутатов немаловажна для молодых педагогов. Кроме того, при многолетней поддержке руководителя АО «</w:t>
      </w:r>
      <w:proofErr w:type="spellStart"/>
      <w:r w:rsidRPr="00B93795">
        <w:rPr>
          <w:rFonts w:ascii="Times New Roman" w:hAnsi="Times New Roman" w:cs="Times New Roman"/>
          <w:sz w:val="24"/>
          <w:szCs w:val="24"/>
        </w:rPr>
        <w:t>Датабанк</w:t>
      </w:r>
      <w:proofErr w:type="spellEnd"/>
      <w:r w:rsidRPr="00B93795">
        <w:rPr>
          <w:rFonts w:ascii="Times New Roman" w:hAnsi="Times New Roman" w:cs="Times New Roman"/>
          <w:sz w:val="24"/>
          <w:szCs w:val="24"/>
        </w:rPr>
        <w:t>» победители и конкурсанты получили дипломы лауреатов и денежные призы.</w:t>
      </w:r>
    </w:p>
    <w:p w:rsidR="00AC1BA6" w:rsidRPr="00B93795" w:rsidRDefault="00AC1BA6" w:rsidP="00AC1BA6">
      <w:pPr>
        <w:pStyle w:val="ae"/>
        <w:ind w:firstLine="708"/>
        <w:jc w:val="both"/>
        <w:rPr>
          <w:rFonts w:ascii="Times New Roman" w:hAnsi="Times New Roman" w:cs="Times New Roman"/>
          <w:sz w:val="24"/>
          <w:szCs w:val="24"/>
        </w:rPr>
      </w:pPr>
      <w:r w:rsidRPr="00B93795">
        <w:rPr>
          <w:rFonts w:ascii="Times New Roman" w:hAnsi="Times New Roman" w:cs="Times New Roman"/>
          <w:sz w:val="24"/>
          <w:szCs w:val="24"/>
        </w:rPr>
        <w:t xml:space="preserve">Второй год подряд по инициативе городского совета ветеранов, председателем которого является депутат Василий Ложкин проходит акция «Поделись своим теплом». Она приурочена к празднованию Нового года, в ходе ее школьники и воспитанники детских садов готовят сувениры, открытки с поздравлением пожилых людей с этим праздником, а ветеранские организации осуществляют изготовление теплых вещей </w:t>
      </w:r>
      <w:r w:rsidRPr="00B93795">
        <w:rPr>
          <w:rFonts w:ascii="Times New Roman" w:hAnsi="Times New Roman" w:cs="Times New Roman"/>
          <w:sz w:val="24"/>
          <w:szCs w:val="24"/>
        </w:rPr>
        <w:lastRenderedPageBreak/>
        <w:t>(связанных и сшитых своими руками). После этого сувениры детей передаются одиноким ветеранам через ветеранские организации, а теплые вещи передаются в детский дом и социальные службы для передачи многодетным семьям и семьям, находящимся в трудной жизненной ситуации. В общей сложности около 1 тысячи одиноких пенсионеров получают поздравления с новогодними праздниками, такое же количество теплых вещей передается в детский дом и многодетные семьи.</w:t>
      </w:r>
    </w:p>
    <w:p w:rsidR="000C3DE5" w:rsidRPr="00B93795" w:rsidRDefault="00AC1BA6"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И также, в</w:t>
      </w:r>
      <w:r w:rsidR="000C3DE5" w:rsidRPr="00B93795">
        <w:rPr>
          <w:rFonts w:ascii="Times New Roman" w:eastAsia="Times New Roman" w:hAnsi="Times New Roman" w:cs="Times New Roman"/>
          <w:sz w:val="24"/>
          <w:szCs w:val="24"/>
          <w:lang w:eastAsia="ru-RU"/>
        </w:rPr>
        <w:t>торой год подряд депутаты Глазовской городской Думы прин</w:t>
      </w:r>
      <w:r w:rsidR="0046204C" w:rsidRPr="00B93795">
        <w:rPr>
          <w:rFonts w:ascii="Times New Roman" w:eastAsia="Times New Roman" w:hAnsi="Times New Roman" w:cs="Times New Roman"/>
          <w:sz w:val="24"/>
          <w:szCs w:val="24"/>
          <w:lang w:eastAsia="ru-RU"/>
        </w:rPr>
        <w:t>имают</w:t>
      </w:r>
      <w:r w:rsidR="000C3DE5" w:rsidRPr="00B93795">
        <w:rPr>
          <w:rFonts w:ascii="Times New Roman" w:eastAsia="Times New Roman" w:hAnsi="Times New Roman" w:cs="Times New Roman"/>
          <w:sz w:val="24"/>
          <w:szCs w:val="24"/>
          <w:lang w:eastAsia="ru-RU"/>
        </w:rPr>
        <w:t xml:space="preserve"> участие в новогодней акции «Ель желаний». </w:t>
      </w:r>
      <w:r w:rsidRPr="00B93795">
        <w:rPr>
          <w:rFonts w:ascii="Times New Roman" w:eastAsia="Times New Roman" w:hAnsi="Times New Roman" w:cs="Times New Roman"/>
          <w:sz w:val="24"/>
          <w:szCs w:val="24"/>
          <w:lang w:eastAsia="ru-RU"/>
        </w:rPr>
        <w:t xml:space="preserve">В этом году в акции приняли участие депутаты Рустам Абашев, Ольга Арекеева, Алексей Бобырь, Дмитрий Боровиков, Евгений Волков, Игорь Волков, Лариса Горбушина, Роман Грачев, Альберт Дюкин, Георгий Жуйков, Дмитрий Захаров, Ольга Проц, Вера Тронина, Григорий Удод. </w:t>
      </w:r>
      <w:r w:rsidR="000C3DE5" w:rsidRPr="00B93795">
        <w:rPr>
          <w:rFonts w:ascii="Times New Roman" w:eastAsia="Times New Roman" w:hAnsi="Times New Roman" w:cs="Times New Roman"/>
          <w:sz w:val="24"/>
          <w:szCs w:val="24"/>
          <w:lang w:eastAsia="ru-RU"/>
        </w:rPr>
        <w:t>Акция проводилась для детей, оказавшихся в трудной жизненной ситуации. Открытки с пожеланиями детей были развешаны на новогодней елке в здании Администрации города Глазова. Как отметили сами депутаты, вне зависимости от возраста, мы все хотим осуществления своей заветной мечты в преддверии Нового года, а дети в особенности. В этом году подарки получили 16 детей.</w:t>
      </w:r>
      <w:r w:rsidRPr="00B93795">
        <w:rPr>
          <w:rFonts w:ascii="Times New Roman" w:eastAsia="Times New Roman" w:hAnsi="Times New Roman" w:cs="Times New Roman"/>
          <w:sz w:val="24"/>
          <w:szCs w:val="24"/>
          <w:lang w:eastAsia="ru-RU"/>
        </w:rPr>
        <w:t xml:space="preserve"> </w:t>
      </w:r>
    </w:p>
    <w:p w:rsidR="00AC1BA6" w:rsidRPr="00B93795" w:rsidRDefault="00035F53"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Хочется отметить, что на </w:t>
      </w:r>
      <w:r w:rsidR="0003228F" w:rsidRPr="00B93795">
        <w:rPr>
          <w:rFonts w:ascii="Times New Roman" w:eastAsia="Times New Roman" w:hAnsi="Times New Roman" w:cs="Times New Roman"/>
          <w:sz w:val="24"/>
          <w:szCs w:val="24"/>
          <w:lang w:eastAsia="ru-RU"/>
        </w:rPr>
        <w:t xml:space="preserve"> протяжении всего созыва </w:t>
      </w:r>
      <w:r w:rsidR="00AC1BA6" w:rsidRPr="00B93795">
        <w:rPr>
          <w:rFonts w:ascii="Times New Roman" w:eastAsia="Times New Roman" w:hAnsi="Times New Roman" w:cs="Times New Roman"/>
          <w:sz w:val="24"/>
          <w:szCs w:val="24"/>
          <w:lang w:eastAsia="ru-RU"/>
        </w:rPr>
        <w:t xml:space="preserve">  депутаты </w:t>
      </w:r>
      <w:r w:rsidR="0003228F" w:rsidRPr="00B93795">
        <w:rPr>
          <w:rFonts w:ascii="Times New Roman" w:eastAsia="Times New Roman" w:hAnsi="Times New Roman" w:cs="Times New Roman"/>
          <w:sz w:val="24"/>
          <w:szCs w:val="24"/>
          <w:lang w:eastAsia="ru-RU"/>
        </w:rPr>
        <w:t>держат на контроле в своих округах семьи,  оказавшиеся в трудной жизненной ситуации, оказывают внимание и осуществляют посильную помощь.</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hAnsi="Times New Roman" w:cs="Times New Roman"/>
          <w:sz w:val="24"/>
          <w:szCs w:val="24"/>
        </w:rPr>
        <w:t xml:space="preserve">В 2021 году Глазов продолжил работу </w:t>
      </w:r>
      <w:proofErr w:type="gramStart"/>
      <w:r w:rsidRPr="00B93795">
        <w:rPr>
          <w:rFonts w:ascii="Times New Roman" w:hAnsi="Times New Roman" w:cs="Times New Roman"/>
          <w:sz w:val="24"/>
          <w:szCs w:val="24"/>
        </w:rPr>
        <w:t>по</w:t>
      </w:r>
      <w:proofErr w:type="gramEnd"/>
      <w:r w:rsidRPr="00B93795">
        <w:rPr>
          <w:rFonts w:ascii="Times New Roman" w:hAnsi="Times New Roman" w:cs="Times New Roman"/>
          <w:sz w:val="24"/>
          <w:szCs w:val="24"/>
        </w:rPr>
        <w:t xml:space="preserve"> инициативному бюджетированию. </w:t>
      </w:r>
      <w:r w:rsidRPr="00B93795">
        <w:rPr>
          <w:rFonts w:ascii="Times New Roman" w:hAnsi="Times New Roman" w:cs="Times New Roman"/>
          <w:b/>
          <w:bCs/>
          <w:sz w:val="24"/>
          <w:szCs w:val="24"/>
        </w:rPr>
        <w:t>Инициативное бюджетирование</w:t>
      </w:r>
      <w:r w:rsidRPr="00B93795">
        <w:rPr>
          <w:rFonts w:ascii="Times New Roman" w:hAnsi="Times New Roman" w:cs="Times New Roman"/>
          <w:sz w:val="24"/>
          <w:szCs w:val="24"/>
        </w:rPr>
        <w:t xml:space="preserve"> - это один из инструментов вовлечения граждан в местное самоуправление и управление бюджетом территории. Население города лично участвует в определении проблемы, подготовке инициативы, </w:t>
      </w:r>
      <w:proofErr w:type="spellStart"/>
      <w:r w:rsidRPr="00B93795">
        <w:rPr>
          <w:rFonts w:ascii="Times New Roman" w:hAnsi="Times New Roman" w:cs="Times New Roman"/>
          <w:sz w:val="24"/>
          <w:szCs w:val="24"/>
        </w:rPr>
        <w:t>софинансировании</w:t>
      </w:r>
      <w:proofErr w:type="spellEnd"/>
      <w:r w:rsidRPr="00B93795">
        <w:rPr>
          <w:rFonts w:ascii="Times New Roman" w:hAnsi="Times New Roman" w:cs="Times New Roman"/>
          <w:sz w:val="24"/>
          <w:szCs w:val="24"/>
        </w:rPr>
        <w:t xml:space="preserve"> и контроле. В фокусе проблем - местная инфраструктура: благоустройство территорий, ремонт дорог, организация освещения, водоснабжения, спортивные площадки и т.д. За </w:t>
      </w:r>
      <w:r w:rsidRPr="00B93795">
        <w:rPr>
          <w:rFonts w:ascii="Times New Roman" w:eastAsia="Times New Roman" w:hAnsi="Times New Roman" w:cs="Times New Roman"/>
          <w:sz w:val="24"/>
          <w:szCs w:val="24"/>
          <w:lang w:eastAsia="ru-RU"/>
        </w:rPr>
        <w:t>каждым проектом - большая работа инициативных групп, которые придумали проект и организовали обсуждения, нашли единомышленников, работали</w:t>
      </w:r>
      <w:r w:rsidR="00481298"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в диалоге с Администрацией города, депутатами Глазовской городской Думы, спонсорами, жителями микрорайонов. В 2021 году было реализовано пять проектов:</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1) Обустройство универсальной спортивной площадки на ул. </w:t>
      </w:r>
      <w:proofErr w:type="gramStart"/>
      <w:r w:rsidRPr="00B93795">
        <w:rPr>
          <w:rFonts w:ascii="Times New Roman" w:eastAsia="Times New Roman" w:hAnsi="Times New Roman" w:cs="Times New Roman"/>
          <w:sz w:val="24"/>
          <w:szCs w:val="24"/>
          <w:lang w:eastAsia="ru-RU"/>
        </w:rPr>
        <w:t>Авиационная</w:t>
      </w:r>
      <w:proofErr w:type="gramEnd"/>
      <w:r w:rsidRPr="00B93795">
        <w:rPr>
          <w:rFonts w:ascii="Times New Roman" w:eastAsia="Times New Roman" w:hAnsi="Times New Roman" w:cs="Times New Roman"/>
          <w:sz w:val="24"/>
          <w:szCs w:val="24"/>
          <w:lang w:eastAsia="ru-RU"/>
        </w:rPr>
        <w:t>, г. Глазова.</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2) Обустройство детской спортивной площадки по адресу: пер. </w:t>
      </w:r>
      <w:proofErr w:type="gramStart"/>
      <w:r w:rsidRPr="00B93795">
        <w:rPr>
          <w:rFonts w:ascii="Times New Roman" w:eastAsia="Times New Roman" w:hAnsi="Times New Roman" w:cs="Times New Roman"/>
          <w:sz w:val="24"/>
          <w:szCs w:val="24"/>
          <w:lang w:eastAsia="ru-RU"/>
        </w:rPr>
        <w:t>Средний</w:t>
      </w:r>
      <w:proofErr w:type="gramEnd"/>
      <w:r w:rsidRPr="00B93795">
        <w:rPr>
          <w:rFonts w:ascii="Times New Roman" w:eastAsia="Times New Roman" w:hAnsi="Times New Roman" w:cs="Times New Roman"/>
          <w:sz w:val="24"/>
          <w:szCs w:val="24"/>
          <w:lang w:eastAsia="ru-RU"/>
        </w:rPr>
        <w:t>, д.2.</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3) Обустройство спортивной площадки по адресу Короленко, 8.</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4) «Безопасный школьный двор», МБОУ «СОШ №13».</w:t>
      </w:r>
    </w:p>
    <w:p w:rsidR="000C3DE5" w:rsidRPr="00B93795" w:rsidRDefault="000C3DE5"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5) Обустройство детской площадки Жилого Массива «Заводской».</w:t>
      </w:r>
    </w:p>
    <w:p w:rsidR="000C3DE5" w:rsidRPr="00B93795" w:rsidRDefault="000C3DE5"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Работа в данном направлении продолжается, жители активно подключились к инициативному бюджетированию, и в 2022 году Администрация города Глазова будет принимать участие в конкурсном отборе уже 14 проектов развития общественной инфраструктуры, основанных на местных инициативах.</w:t>
      </w:r>
    </w:p>
    <w:p w:rsidR="002A38DB" w:rsidRPr="00B93795" w:rsidRDefault="002A38D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Работа фракций</w:t>
      </w:r>
    </w:p>
    <w:p w:rsidR="002A38DB" w:rsidRPr="00B93795" w:rsidRDefault="002A38D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За отчетный период проводились заседания собраний фракции (в том числе</w:t>
      </w:r>
      <w:r w:rsidR="00481298" w:rsidRPr="00B93795">
        <w:rPr>
          <w:rFonts w:ascii="Times New Roman" w:hAnsi="Times New Roman" w:cs="Times New Roman"/>
          <w:sz w:val="24"/>
          <w:szCs w:val="24"/>
        </w:rPr>
        <w:t xml:space="preserve"> </w:t>
      </w:r>
      <w:r w:rsidR="009839D1" w:rsidRPr="00B93795">
        <w:rPr>
          <w:rFonts w:ascii="Times New Roman" w:hAnsi="Times New Roman" w:cs="Times New Roman"/>
          <w:sz w:val="24"/>
          <w:szCs w:val="24"/>
        </w:rPr>
        <w:t>2</w:t>
      </w:r>
      <w:r w:rsidRPr="00B93795">
        <w:rPr>
          <w:rFonts w:ascii="Times New Roman" w:hAnsi="Times New Roman" w:cs="Times New Roman"/>
          <w:sz w:val="24"/>
          <w:szCs w:val="24"/>
        </w:rPr>
        <w:t xml:space="preserve"> совместных заседания с фракцией КПРФ), на которых рассмотрели </w:t>
      </w:r>
      <w:r w:rsidR="00E37A45" w:rsidRPr="00B93795">
        <w:rPr>
          <w:rFonts w:ascii="Times New Roman" w:hAnsi="Times New Roman" w:cs="Times New Roman"/>
          <w:sz w:val="24"/>
          <w:szCs w:val="24"/>
        </w:rPr>
        <w:t>более 20 в</w:t>
      </w:r>
      <w:r w:rsidRPr="00B93795">
        <w:rPr>
          <w:rFonts w:ascii="Times New Roman" w:hAnsi="Times New Roman" w:cs="Times New Roman"/>
          <w:sz w:val="24"/>
          <w:szCs w:val="24"/>
        </w:rPr>
        <w:t>опрос</w:t>
      </w:r>
      <w:r w:rsidR="00E37A45" w:rsidRPr="00B93795">
        <w:rPr>
          <w:rFonts w:ascii="Times New Roman" w:hAnsi="Times New Roman" w:cs="Times New Roman"/>
          <w:sz w:val="24"/>
          <w:szCs w:val="24"/>
        </w:rPr>
        <w:t>ов</w:t>
      </w:r>
      <w:r w:rsidRPr="00B93795">
        <w:rPr>
          <w:rFonts w:ascii="Times New Roman" w:hAnsi="Times New Roman" w:cs="Times New Roman"/>
          <w:sz w:val="24"/>
          <w:szCs w:val="24"/>
        </w:rPr>
        <w:t xml:space="preserve">. </w:t>
      </w:r>
      <w:r w:rsidRPr="00B93795">
        <w:rPr>
          <w:rFonts w:ascii="Times New Roman" w:hAnsi="Times New Roman" w:cs="Times New Roman"/>
          <w:color w:val="0D0D0D" w:themeColor="text1" w:themeTint="F2"/>
          <w:sz w:val="24"/>
          <w:szCs w:val="24"/>
        </w:rPr>
        <w:t>Важно, что депутатские фракции в Глазовской городской Думе стремятся обеспечить стабильную работу представительного органа, мотивировать депутатов на решение важнейших городских задач.</w:t>
      </w:r>
    </w:p>
    <w:p w:rsidR="00F120D4" w:rsidRPr="00B93795" w:rsidRDefault="00C34C1C"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Так, н</w:t>
      </w:r>
      <w:r w:rsidR="00F120D4" w:rsidRPr="00B93795">
        <w:rPr>
          <w:rFonts w:ascii="Times New Roman" w:eastAsia="Times New Roman" w:hAnsi="Times New Roman" w:cs="Times New Roman"/>
          <w:sz w:val="24"/>
          <w:szCs w:val="24"/>
          <w:lang w:eastAsia="ru-RU"/>
        </w:rPr>
        <w:t>а фракции «Единой России»</w:t>
      </w:r>
      <w:r w:rsidR="00481298" w:rsidRPr="00B93795">
        <w:rPr>
          <w:rFonts w:ascii="Times New Roman" w:eastAsia="Times New Roman" w:hAnsi="Times New Roman" w:cs="Times New Roman"/>
          <w:sz w:val="24"/>
          <w:szCs w:val="24"/>
          <w:lang w:eastAsia="ru-RU"/>
        </w:rPr>
        <w:t xml:space="preserve"> </w:t>
      </w:r>
      <w:r w:rsidR="00F120D4" w:rsidRPr="00B93795">
        <w:rPr>
          <w:rFonts w:ascii="Times New Roman" w:eastAsia="Times New Roman" w:hAnsi="Times New Roman" w:cs="Times New Roman"/>
          <w:sz w:val="24"/>
          <w:szCs w:val="24"/>
          <w:lang w:eastAsia="ru-RU"/>
        </w:rPr>
        <w:t xml:space="preserve">депутаты </w:t>
      </w:r>
      <w:r w:rsidR="00837782" w:rsidRPr="00B93795">
        <w:rPr>
          <w:rFonts w:ascii="Times New Roman" w:eastAsia="Times New Roman" w:hAnsi="Times New Roman" w:cs="Times New Roman"/>
          <w:sz w:val="24"/>
          <w:szCs w:val="24"/>
          <w:lang w:eastAsia="ru-RU"/>
        </w:rPr>
        <w:t>п</w:t>
      </w:r>
      <w:r w:rsidR="00F120D4" w:rsidRPr="00B93795">
        <w:rPr>
          <w:rFonts w:ascii="Times New Roman" w:eastAsia="Times New Roman" w:hAnsi="Times New Roman" w:cs="Times New Roman"/>
          <w:sz w:val="24"/>
          <w:szCs w:val="24"/>
          <w:lang w:eastAsia="ru-RU"/>
        </w:rPr>
        <w:t xml:space="preserve">ри тесном взаимодействии </w:t>
      </w:r>
      <w:r w:rsidR="00837782" w:rsidRPr="00B93795">
        <w:rPr>
          <w:rFonts w:ascii="Times New Roman" w:eastAsia="Times New Roman" w:hAnsi="Times New Roman" w:cs="Times New Roman"/>
          <w:sz w:val="24"/>
          <w:szCs w:val="24"/>
          <w:lang w:eastAsia="ru-RU"/>
        </w:rPr>
        <w:t>с Администрацией</w:t>
      </w:r>
      <w:r w:rsidR="00F120D4" w:rsidRPr="00B93795">
        <w:rPr>
          <w:rFonts w:ascii="Times New Roman" w:eastAsia="Times New Roman" w:hAnsi="Times New Roman" w:cs="Times New Roman"/>
          <w:sz w:val="24"/>
          <w:szCs w:val="24"/>
          <w:lang w:eastAsia="ru-RU"/>
        </w:rPr>
        <w:t xml:space="preserve"> города, республикански</w:t>
      </w:r>
      <w:r w:rsidR="00837782" w:rsidRPr="00B93795">
        <w:rPr>
          <w:rFonts w:ascii="Times New Roman" w:eastAsia="Times New Roman" w:hAnsi="Times New Roman" w:cs="Times New Roman"/>
          <w:sz w:val="24"/>
          <w:szCs w:val="24"/>
          <w:lang w:eastAsia="ru-RU"/>
        </w:rPr>
        <w:t>ми и федеральными</w:t>
      </w:r>
      <w:r w:rsidR="00F120D4" w:rsidRPr="00B93795">
        <w:rPr>
          <w:rFonts w:ascii="Times New Roman" w:eastAsia="Times New Roman" w:hAnsi="Times New Roman" w:cs="Times New Roman"/>
          <w:sz w:val="24"/>
          <w:szCs w:val="24"/>
          <w:lang w:eastAsia="ru-RU"/>
        </w:rPr>
        <w:t xml:space="preserve"> депутат</w:t>
      </w:r>
      <w:r w:rsidR="00837782" w:rsidRPr="00B93795">
        <w:rPr>
          <w:rFonts w:ascii="Times New Roman" w:eastAsia="Times New Roman" w:hAnsi="Times New Roman" w:cs="Times New Roman"/>
          <w:sz w:val="24"/>
          <w:szCs w:val="24"/>
          <w:lang w:eastAsia="ru-RU"/>
        </w:rPr>
        <w:t>ами</w:t>
      </w:r>
      <w:r w:rsidR="00F120D4" w:rsidRPr="00B93795">
        <w:rPr>
          <w:rFonts w:ascii="Times New Roman" w:eastAsia="Times New Roman" w:hAnsi="Times New Roman" w:cs="Times New Roman"/>
          <w:sz w:val="24"/>
          <w:szCs w:val="24"/>
          <w:lang w:eastAsia="ru-RU"/>
        </w:rPr>
        <w:t xml:space="preserve"> </w:t>
      </w:r>
      <w:r w:rsidR="00837782" w:rsidRPr="00B93795">
        <w:rPr>
          <w:rFonts w:ascii="Times New Roman" w:eastAsia="Times New Roman" w:hAnsi="Times New Roman" w:cs="Times New Roman"/>
          <w:sz w:val="24"/>
          <w:szCs w:val="24"/>
          <w:lang w:eastAsia="ru-RU"/>
        </w:rPr>
        <w:t>инициировали в</w:t>
      </w:r>
      <w:r w:rsidR="00F120D4" w:rsidRPr="00B93795">
        <w:rPr>
          <w:rFonts w:ascii="Times New Roman" w:eastAsia="Times New Roman" w:hAnsi="Times New Roman" w:cs="Times New Roman"/>
          <w:sz w:val="24"/>
          <w:szCs w:val="24"/>
          <w:lang w:eastAsia="ru-RU"/>
        </w:rPr>
        <w:t xml:space="preserve"> Глазове проект чистоты и благоустройства «Добавь городу красок», другими словами, месячник чистоты. Данный проект подразумева</w:t>
      </w:r>
      <w:r w:rsidRPr="00B93795">
        <w:rPr>
          <w:rFonts w:ascii="Times New Roman" w:eastAsia="Times New Roman" w:hAnsi="Times New Roman" w:cs="Times New Roman"/>
          <w:sz w:val="24"/>
          <w:szCs w:val="24"/>
          <w:lang w:eastAsia="ru-RU"/>
        </w:rPr>
        <w:t>л</w:t>
      </w:r>
      <w:r w:rsidR="00F120D4" w:rsidRPr="00B93795">
        <w:rPr>
          <w:rFonts w:ascii="Times New Roman" w:eastAsia="Times New Roman" w:hAnsi="Times New Roman" w:cs="Times New Roman"/>
          <w:sz w:val="24"/>
          <w:szCs w:val="24"/>
          <w:lang w:eastAsia="ru-RU"/>
        </w:rPr>
        <w:t xml:space="preserve"> ремонт и покраску всех остановочных павильонов, ограждений общественных пространств. Работы </w:t>
      </w:r>
      <w:r w:rsidRPr="00B93795">
        <w:rPr>
          <w:rFonts w:ascii="Times New Roman" w:eastAsia="Times New Roman" w:hAnsi="Times New Roman" w:cs="Times New Roman"/>
          <w:sz w:val="24"/>
          <w:szCs w:val="24"/>
          <w:lang w:eastAsia="ru-RU"/>
        </w:rPr>
        <w:t>шли</w:t>
      </w:r>
      <w:r w:rsidR="00F120D4" w:rsidRPr="00B93795">
        <w:rPr>
          <w:rFonts w:ascii="Times New Roman" w:eastAsia="Times New Roman" w:hAnsi="Times New Roman" w:cs="Times New Roman"/>
          <w:sz w:val="24"/>
          <w:szCs w:val="24"/>
          <w:lang w:eastAsia="ru-RU"/>
        </w:rPr>
        <w:t xml:space="preserve"> в течение всего августа, заключены контракты с подрядчиками на покраску и ремонт остановок, ограждений, </w:t>
      </w:r>
      <w:r w:rsidR="00F120D4" w:rsidRPr="00B93795">
        <w:rPr>
          <w:rFonts w:ascii="Times New Roman" w:eastAsia="Times New Roman" w:hAnsi="Times New Roman" w:cs="Times New Roman"/>
          <w:sz w:val="24"/>
          <w:szCs w:val="24"/>
          <w:lang w:eastAsia="ru-RU"/>
        </w:rPr>
        <w:lastRenderedPageBreak/>
        <w:t>стоек светофоров и дорожных знаков.</w:t>
      </w:r>
      <w:r w:rsidR="00481298" w:rsidRPr="00B93795">
        <w:rPr>
          <w:rFonts w:ascii="Times New Roman" w:eastAsia="Times New Roman" w:hAnsi="Times New Roman" w:cs="Times New Roman"/>
          <w:sz w:val="24"/>
          <w:szCs w:val="24"/>
          <w:lang w:eastAsia="ru-RU"/>
        </w:rPr>
        <w:t xml:space="preserve"> </w:t>
      </w:r>
      <w:r w:rsidR="00F120D4" w:rsidRPr="00B93795">
        <w:rPr>
          <w:rFonts w:ascii="Times New Roman" w:eastAsia="Times New Roman" w:hAnsi="Times New Roman" w:cs="Times New Roman"/>
          <w:sz w:val="24"/>
          <w:szCs w:val="24"/>
          <w:lang w:eastAsia="ru-RU"/>
        </w:rPr>
        <w:t>Депутаты, в свою очередь, ежедневно осуществля</w:t>
      </w:r>
      <w:r w:rsidRPr="00B93795">
        <w:rPr>
          <w:rFonts w:ascii="Times New Roman" w:eastAsia="Times New Roman" w:hAnsi="Times New Roman" w:cs="Times New Roman"/>
          <w:sz w:val="24"/>
          <w:szCs w:val="24"/>
          <w:lang w:eastAsia="ru-RU"/>
        </w:rPr>
        <w:t>ли</w:t>
      </w:r>
      <w:r w:rsidR="00F120D4" w:rsidRPr="00B93795">
        <w:rPr>
          <w:rFonts w:ascii="Times New Roman" w:eastAsia="Times New Roman" w:hAnsi="Times New Roman" w:cs="Times New Roman"/>
          <w:sz w:val="24"/>
          <w:szCs w:val="24"/>
          <w:lang w:eastAsia="ru-RU"/>
        </w:rPr>
        <w:t xml:space="preserve"> контроль, ве</w:t>
      </w:r>
      <w:r w:rsidRPr="00B93795">
        <w:rPr>
          <w:rFonts w:ascii="Times New Roman" w:eastAsia="Times New Roman" w:hAnsi="Times New Roman" w:cs="Times New Roman"/>
          <w:sz w:val="24"/>
          <w:szCs w:val="24"/>
          <w:lang w:eastAsia="ru-RU"/>
        </w:rPr>
        <w:t>ли</w:t>
      </w:r>
      <w:r w:rsidR="00F120D4" w:rsidRPr="00B93795">
        <w:rPr>
          <w:rFonts w:ascii="Times New Roman" w:eastAsia="Times New Roman" w:hAnsi="Times New Roman" w:cs="Times New Roman"/>
          <w:sz w:val="24"/>
          <w:szCs w:val="24"/>
          <w:lang w:eastAsia="ru-RU"/>
        </w:rPr>
        <w:t xml:space="preserve"> фото и видеофиксацию. Все з</w:t>
      </w:r>
      <w:r w:rsidRPr="00B93795">
        <w:rPr>
          <w:rFonts w:ascii="Times New Roman" w:eastAsia="Times New Roman" w:hAnsi="Times New Roman" w:cs="Times New Roman"/>
          <w:sz w:val="24"/>
          <w:szCs w:val="24"/>
          <w:lang w:eastAsia="ru-RU"/>
        </w:rPr>
        <w:t>амечания и предложения доводились</w:t>
      </w:r>
      <w:r w:rsidR="00F120D4" w:rsidRPr="00B93795">
        <w:rPr>
          <w:rFonts w:ascii="Times New Roman" w:eastAsia="Times New Roman" w:hAnsi="Times New Roman" w:cs="Times New Roman"/>
          <w:sz w:val="24"/>
          <w:szCs w:val="24"/>
          <w:lang w:eastAsia="ru-RU"/>
        </w:rPr>
        <w:t xml:space="preserve"> до исполнителей работ</w:t>
      </w:r>
      <w:r w:rsidR="00837782" w:rsidRPr="00B93795">
        <w:rPr>
          <w:rFonts w:ascii="Times New Roman" w:eastAsia="Times New Roman" w:hAnsi="Times New Roman" w:cs="Times New Roman"/>
          <w:sz w:val="24"/>
          <w:szCs w:val="24"/>
          <w:lang w:eastAsia="ru-RU"/>
        </w:rPr>
        <w:t>,</w:t>
      </w:r>
      <w:r w:rsidR="00481298" w:rsidRPr="00B93795">
        <w:rPr>
          <w:rFonts w:ascii="Times New Roman" w:eastAsia="Times New Roman" w:hAnsi="Times New Roman" w:cs="Times New Roman"/>
          <w:sz w:val="24"/>
          <w:szCs w:val="24"/>
          <w:lang w:eastAsia="ru-RU"/>
        </w:rPr>
        <w:t xml:space="preserve"> </w:t>
      </w:r>
      <w:r w:rsidR="00837782" w:rsidRPr="00B93795">
        <w:rPr>
          <w:rFonts w:ascii="Times New Roman" w:eastAsia="Times New Roman" w:hAnsi="Times New Roman" w:cs="Times New Roman"/>
          <w:sz w:val="24"/>
          <w:szCs w:val="24"/>
          <w:lang w:eastAsia="ru-RU"/>
        </w:rPr>
        <w:t xml:space="preserve">вопросы решались </w:t>
      </w:r>
      <w:r w:rsidR="00F120D4" w:rsidRPr="00B93795">
        <w:rPr>
          <w:rFonts w:ascii="Times New Roman" w:eastAsia="Times New Roman" w:hAnsi="Times New Roman" w:cs="Times New Roman"/>
          <w:sz w:val="24"/>
          <w:szCs w:val="24"/>
          <w:lang w:eastAsia="ru-RU"/>
        </w:rPr>
        <w:t>в р</w:t>
      </w:r>
      <w:r w:rsidRPr="00B93795">
        <w:rPr>
          <w:rFonts w:ascii="Times New Roman" w:eastAsia="Times New Roman" w:hAnsi="Times New Roman" w:cs="Times New Roman"/>
          <w:sz w:val="24"/>
          <w:szCs w:val="24"/>
          <w:lang w:eastAsia="ru-RU"/>
        </w:rPr>
        <w:t xml:space="preserve">абочем порядке. </w:t>
      </w:r>
      <w:r w:rsidR="009839D1" w:rsidRPr="00B93795">
        <w:rPr>
          <w:rFonts w:ascii="Times New Roman" w:eastAsia="Times New Roman" w:hAnsi="Times New Roman" w:cs="Times New Roman"/>
          <w:sz w:val="24"/>
          <w:szCs w:val="24"/>
          <w:lang w:eastAsia="ru-RU"/>
        </w:rPr>
        <w:t>Работы в удаленных частях города (пос. Сыга, ПТФ, Западный поселок) выполнены не были. Было принято решение произвести покраску остановочных павильонов весной 2022г.</w:t>
      </w:r>
    </w:p>
    <w:p w:rsidR="00837782" w:rsidRPr="00B93795" w:rsidRDefault="00837782"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 xml:space="preserve">Также на осенней фракции «Единой России» депутаты приняли решение поддержать Глазовский </w:t>
      </w:r>
      <w:proofErr w:type="spellStart"/>
      <w:r w:rsidRPr="00B93795">
        <w:rPr>
          <w:rFonts w:ascii="Times New Roman" w:eastAsia="Times New Roman" w:hAnsi="Times New Roman" w:cs="Times New Roman"/>
          <w:sz w:val="24"/>
          <w:szCs w:val="24"/>
          <w:lang w:eastAsia="ru-RU"/>
        </w:rPr>
        <w:t>ковид</w:t>
      </w:r>
      <w:proofErr w:type="spellEnd"/>
      <w:r w:rsidRPr="00B93795">
        <w:rPr>
          <w:rFonts w:ascii="Times New Roman" w:eastAsia="Times New Roman" w:hAnsi="Times New Roman" w:cs="Times New Roman"/>
          <w:sz w:val="24"/>
          <w:szCs w:val="24"/>
          <w:lang w:eastAsia="ru-RU"/>
        </w:rPr>
        <w:t>-центр.</w:t>
      </w:r>
      <w:r w:rsidR="00950D09" w:rsidRPr="00B93795">
        <w:rPr>
          <w:rFonts w:ascii="Times New Roman" w:eastAsia="Times New Roman" w:hAnsi="Times New Roman" w:cs="Times New Roman"/>
          <w:sz w:val="24"/>
          <w:szCs w:val="24"/>
          <w:lang w:eastAsia="ru-RU"/>
        </w:rPr>
        <w:t xml:space="preserve"> Осенью начался значительный рост </w:t>
      </w:r>
      <w:proofErr w:type="gramStart"/>
      <w:r w:rsidR="00950D09" w:rsidRPr="00B93795">
        <w:rPr>
          <w:rFonts w:ascii="Times New Roman" w:eastAsia="Times New Roman" w:hAnsi="Times New Roman" w:cs="Times New Roman"/>
          <w:sz w:val="24"/>
          <w:szCs w:val="24"/>
          <w:lang w:eastAsia="ru-RU"/>
        </w:rPr>
        <w:t>заболевших</w:t>
      </w:r>
      <w:proofErr w:type="gramEnd"/>
      <w:r w:rsidR="00950D09" w:rsidRPr="00B93795">
        <w:rPr>
          <w:rFonts w:ascii="Times New Roman" w:eastAsia="Times New Roman" w:hAnsi="Times New Roman" w:cs="Times New Roman"/>
          <w:sz w:val="24"/>
          <w:szCs w:val="24"/>
          <w:lang w:eastAsia="ru-RU"/>
        </w:rPr>
        <w:t xml:space="preserve">, </w:t>
      </w:r>
      <w:proofErr w:type="spellStart"/>
      <w:r w:rsidR="00950D09" w:rsidRPr="00B93795">
        <w:rPr>
          <w:rFonts w:ascii="Times New Roman" w:eastAsia="Times New Roman" w:hAnsi="Times New Roman" w:cs="Times New Roman"/>
          <w:sz w:val="24"/>
          <w:szCs w:val="24"/>
          <w:lang w:eastAsia="ru-RU"/>
        </w:rPr>
        <w:t>ковид</w:t>
      </w:r>
      <w:proofErr w:type="spellEnd"/>
      <w:r w:rsidR="00950D09" w:rsidRPr="00B93795">
        <w:rPr>
          <w:rFonts w:ascii="Times New Roman" w:eastAsia="Times New Roman" w:hAnsi="Times New Roman" w:cs="Times New Roman"/>
          <w:sz w:val="24"/>
          <w:szCs w:val="24"/>
          <w:lang w:eastAsia="ru-RU"/>
        </w:rPr>
        <w:t>-центр был переполнен, врачи работали сутками, ситуация была очень напряженная.</w:t>
      </w:r>
      <w:r w:rsidRPr="00B93795">
        <w:rPr>
          <w:rFonts w:ascii="Times New Roman" w:eastAsia="Times New Roman" w:hAnsi="Times New Roman" w:cs="Times New Roman"/>
          <w:sz w:val="24"/>
          <w:szCs w:val="24"/>
          <w:lang w:eastAsia="ru-RU"/>
        </w:rPr>
        <w:t xml:space="preserve"> По инициативе депутат</w:t>
      </w:r>
      <w:r w:rsidR="00E37A45" w:rsidRPr="00B93795">
        <w:rPr>
          <w:rFonts w:ascii="Times New Roman" w:eastAsia="Times New Roman" w:hAnsi="Times New Roman" w:cs="Times New Roman"/>
          <w:sz w:val="24"/>
          <w:szCs w:val="24"/>
          <w:lang w:eastAsia="ru-RU"/>
        </w:rPr>
        <w:t>ов</w:t>
      </w:r>
      <w:r w:rsidRPr="00B93795">
        <w:rPr>
          <w:rFonts w:ascii="Times New Roman" w:eastAsia="Times New Roman" w:hAnsi="Times New Roman" w:cs="Times New Roman"/>
          <w:sz w:val="24"/>
          <w:szCs w:val="24"/>
          <w:lang w:eastAsia="ru-RU"/>
        </w:rPr>
        <w:t xml:space="preserve"> И.В. Корепанова</w:t>
      </w:r>
      <w:r w:rsidR="00E37A45" w:rsidRPr="00B93795">
        <w:rPr>
          <w:rFonts w:ascii="Times New Roman" w:eastAsia="Times New Roman" w:hAnsi="Times New Roman" w:cs="Times New Roman"/>
          <w:sz w:val="24"/>
          <w:szCs w:val="24"/>
          <w:lang w:eastAsia="ru-RU"/>
        </w:rPr>
        <w:t xml:space="preserve"> и А.А. Бобыря </w:t>
      </w:r>
      <w:r w:rsidRPr="00B93795">
        <w:rPr>
          <w:rFonts w:ascii="Times New Roman" w:eastAsia="Times New Roman" w:hAnsi="Times New Roman" w:cs="Times New Roman"/>
          <w:sz w:val="24"/>
          <w:szCs w:val="24"/>
          <w:lang w:eastAsia="ru-RU"/>
        </w:rPr>
        <w:t xml:space="preserve"> в </w:t>
      </w:r>
      <w:proofErr w:type="spellStart"/>
      <w:r w:rsidRPr="00B93795">
        <w:rPr>
          <w:rFonts w:ascii="Times New Roman" w:eastAsia="Times New Roman" w:hAnsi="Times New Roman" w:cs="Times New Roman"/>
          <w:sz w:val="24"/>
          <w:szCs w:val="24"/>
          <w:lang w:eastAsia="ru-RU"/>
        </w:rPr>
        <w:t>ковид</w:t>
      </w:r>
      <w:proofErr w:type="spellEnd"/>
      <w:r w:rsidRPr="00B93795">
        <w:rPr>
          <w:rFonts w:ascii="Times New Roman" w:eastAsia="Times New Roman" w:hAnsi="Times New Roman" w:cs="Times New Roman"/>
          <w:sz w:val="24"/>
          <w:szCs w:val="24"/>
          <w:lang w:eastAsia="ru-RU"/>
        </w:rPr>
        <w:t xml:space="preserve">-центр была доставлена питьевая вода. А в преддверии новогодних праздников </w:t>
      </w:r>
      <w:r w:rsidR="00950D09" w:rsidRPr="00B93795">
        <w:rPr>
          <w:rFonts w:ascii="Times New Roman" w:eastAsia="Times New Roman" w:hAnsi="Times New Roman" w:cs="Times New Roman"/>
          <w:sz w:val="24"/>
          <w:szCs w:val="24"/>
          <w:lang w:eastAsia="ru-RU"/>
        </w:rPr>
        <w:t>при финансовой поддержке депутатов председатель ГгД И.А. Волков и председатель фракции «Е</w:t>
      </w:r>
      <w:r w:rsidR="00E37A45" w:rsidRPr="00B93795">
        <w:rPr>
          <w:rFonts w:ascii="Times New Roman" w:eastAsia="Times New Roman" w:hAnsi="Times New Roman" w:cs="Times New Roman"/>
          <w:sz w:val="24"/>
          <w:szCs w:val="24"/>
          <w:lang w:eastAsia="ru-RU"/>
        </w:rPr>
        <w:t xml:space="preserve">диная </w:t>
      </w:r>
      <w:r w:rsidR="00950D09" w:rsidRPr="00B93795">
        <w:rPr>
          <w:rFonts w:ascii="Times New Roman" w:eastAsia="Times New Roman" w:hAnsi="Times New Roman" w:cs="Times New Roman"/>
          <w:sz w:val="24"/>
          <w:szCs w:val="24"/>
          <w:lang w:eastAsia="ru-RU"/>
        </w:rPr>
        <w:t>Р</w:t>
      </w:r>
      <w:r w:rsidR="00E37A45" w:rsidRPr="00B93795">
        <w:rPr>
          <w:rFonts w:ascii="Times New Roman" w:eastAsia="Times New Roman" w:hAnsi="Times New Roman" w:cs="Times New Roman"/>
          <w:sz w:val="24"/>
          <w:szCs w:val="24"/>
          <w:lang w:eastAsia="ru-RU"/>
        </w:rPr>
        <w:t>оссия</w:t>
      </w:r>
      <w:r w:rsidR="00950D09" w:rsidRPr="00B93795">
        <w:rPr>
          <w:rFonts w:ascii="Times New Roman" w:eastAsia="Times New Roman" w:hAnsi="Times New Roman" w:cs="Times New Roman"/>
          <w:sz w:val="24"/>
          <w:szCs w:val="24"/>
          <w:lang w:eastAsia="ru-RU"/>
        </w:rPr>
        <w:t xml:space="preserve">» А.Г. Дюкин посетили врачей </w:t>
      </w:r>
      <w:proofErr w:type="spellStart"/>
      <w:r w:rsidR="00950D09" w:rsidRPr="00B93795">
        <w:rPr>
          <w:rFonts w:ascii="Times New Roman" w:eastAsia="Times New Roman" w:hAnsi="Times New Roman" w:cs="Times New Roman"/>
          <w:sz w:val="24"/>
          <w:szCs w:val="24"/>
          <w:lang w:eastAsia="ru-RU"/>
        </w:rPr>
        <w:t>ковид</w:t>
      </w:r>
      <w:proofErr w:type="spellEnd"/>
      <w:r w:rsidR="00950D09" w:rsidRPr="00B93795">
        <w:rPr>
          <w:rFonts w:ascii="Times New Roman" w:eastAsia="Times New Roman" w:hAnsi="Times New Roman" w:cs="Times New Roman"/>
          <w:sz w:val="24"/>
          <w:szCs w:val="24"/>
          <w:lang w:eastAsia="ru-RU"/>
        </w:rPr>
        <w:t xml:space="preserve">-центра с новогодними подарками, </w:t>
      </w:r>
      <w:proofErr w:type="gramStart"/>
      <w:r w:rsidR="00950D09" w:rsidRPr="00B93795">
        <w:rPr>
          <w:rFonts w:ascii="Times New Roman" w:eastAsia="Times New Roman" w:hAnsi="Times New Roman" w:cs="Times New Roman"/>
          <w:sz w:val="24"/>
          <w:szCs w:val="24"/>
          <w:lang w:eastAsia="ru-RU"/>
        </w:rPr>
        <w:t>чаем</w:t>
      </w:r>
      <w:proofErr w:type="gramEnd"/>
      <w:r w:rsidR="00950D09" w:rsidRPr="00B93795">
        <w:rPr>
          <w:rFonts w:ascii="Times New Roman" w:eastAsia="Times New Roman" w:hAnsi="Times New Roman" w:cs="Times New Roman"/>
          <w:sz w:val="24"/>
          <w:szCs w:val="24"/>
          <w:lang w:eastAsia="ru-RU"/>
        </w:rPr>
        <w:t xml:space="preserve"> и кофе</w:t>
      </w:r>
      <w:r w:rsidR="00E37A45" w:rsidRPr="00B93795">
        <w:rPr>
          <w:rFonts w:ascii="Times New Roman" w:eastAsia="Times New Roman" w:hAnsi="Times New Roman" w:cs="Times New Roman"/>
          <w:sz w:val="24"/>
          <w:szCs w:val="24"/>
          <w:lang w:eastAsia="ru-RU"/>
        </w:rPr>
        <w:t xml:space="preserve"> и </w:t>
      </w:r>
      <w:r w:rsidR="00950D09" w:rsidRPr="00B93795">
        <w:rPr>
          <w:rFonts w:ascii="Times New Roman" w:eastAsia="Times New Roman" w:hAnsi="Times New Roman" w:cs="Times New Roman"/>
          <w:sz w:val="24"/>
          <w:szCs w:val="24"/>
          <w:lang w:eastAsia="ru-RU"/>
        </w:rPr>
        <w:t>подарили</w:t>
      </w:r>
      <w:r w:rsidR="00481298" w:rsidRPr="00B93795">
        <w:rPr>
          <w:rFonts w:ascii="Times New Roman" w:eastAsia="Times New Roman" w:hAnsi="Times New Roman" w:cs="Times New Roman"/>
          <w:sz w:val="24"/>
          <w:szCs w:val="24"/>
          <w:lang w:eastAsia="ru-RU"/>
        </w:rPr>
        <w:t xml:space="preserve"> </w:t>
      </w:r>
      <w:r w:rsidR="00950D09" w:rsidRPr="00B93795">
        <w:rPr>
          <w:rFonts w:ascii="Times New Roman" w:eastAsia="Times New Roman" w:hAnsi="Times New Roman" w:cs="Times New Roman"/>
          <w:sz w:val="24"/>
          <w:szCs w:val="24"/>
          <w:lang w:eastAsia="ru-RU"/>
        </w:rPr>
        <w:t>чайники.</w:t>
      </w:r>
    </w:p>
    <w:p w:rsidR="00E3030B" w:rsidRPr="00B93795" w:rsidRDefault="00E3030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 xml:space="preserve">Работа с </w:t>
      </w:r>
      <w:r w:rsidR="005C0326" w:rsidRPr="00B93795">
        <w:rPr>
          <w:rFonts w:ascii="Times New Roman" w:hAnsi="Times New Roman" w:cs="Times New Roman"/>
          <w:b/>
          <w:sz w:val="24"/>
          <w:szCs w:val="24"/>
        </w:rPr>
        <w:t xml:space="preserve">федеральными, </w:t>
      </w:r>
      <w:r w:rsidRPr="00B93795">
        <w:rPr>
          <w:rFonts w:ascii="Times New Roman" w:hAnsi="Times New Roman" w:cs="Times New Roman"/>
          <w:b/>
          <w:sz w:val="24"/>
          <w:szCs w:val="24"/>
        </w:rPr>
        <w:t>региональными властями, сотрудничество с муниципальными образованиями Удмуртской Республики, участие в работе федеральных структур. Межмуниципальное сотрудничество</w:t>
      </w:r>
    </w:p>
    <w:p w:rsidR="0001659F" w:rsidRPr="00B93795" w:rsidRDefault="006B158A"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sz w:val="24"/>
          <w:szCs w:val="24"/>
        </w:rPr>
        <w:t>Взаимодействие с Государственным Советом Удмуртской Республики и Правительством Удмуртии - еще одно важное направление деятельности представительного органа. Депутаты городской Думы для совершенствования своей правотворческой деятельности постоянно развивают межмуниципальное и межрегиональное сотрудничество. Председатель городской Думы ежемесячно принимает участие в работе Госсовета УР, а также в</w:t>
      </w:r>
      <w:r w:rsidRPr="00B93795">
        <w:rPr>
          <w:rFonts w:ascii="Times New Roman" w:hAnsi="Times New Roman" w:cs="Times New Roman"/>
          <w:spacing w:val="2"/>
          <w:sz w:val="24"/>
          <w:szCs w:val="24"/>
          <w:shd w:val="clear" w:color="auto" w:fill="FFFFFF"/>
        </w:rPr>
        <w:t xml:space="preserve"> Координационном совете руководителей представительных органов местного самоуправления муниципальных образований в Удмуртской Республике при Председателе Государственного Совета Удмуртской Республики.</w:t>
      </w:r>
    </w:p>
    <w:p w:rsidR="0001659F" w:rsidRPr="00B93795" w:rsidRDefault="000B1C9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Игорь Волков </w:t>
      </w:r>
      <w:r w:rsidR="0001659F" w:rsidRPr="00B93795">
        <w:rPr>
          <w:rFonts w:ascii="Times New Roman" w:hAnsi="Times New Roman" w:cs="Times New Roman"/>
          <w:sz w:val="24"/>
          <w:szCs w:val="24"/>
        </w:rPr>
        <w:t xml:space="preserve">принял участие в очередном заседании Координационного </w:t>
      </w:r>
      <w:proofErr w:type="gramStart"/>
      <w:r w:rsidR="0001659F" w:rsidRPr="00B93795">
        <w:rPr>
          <w:rFonts w:ascii="Times New Roman" w:hAnsi="Times New Roman" w:cs="Times New Roman"/>
          <w:sz w:val="24"/>
          <w:szCs w:val="24"/>
        </w:rPr>
        <w:t>Совета руководителей представительных органов муниципальных образований Удмуртской Республики</w:t>
      </w:r>
      <w:proofErr w:type="gramEnd"/>
      <w:r w:rsidR="0001659F" w:rsidRPr="00B93795">
        <w:rPr>
          <w:rFonts w:ascii="Times New Roman" w:hAnsi="Times New Roman" w:cs="Times New Roman"/>
          <w:sz w:val="24"/>
          <w:szCs w:val="24"/>
        </w:rPr>
        <w:t xml:space="preserve"> при Председателе Государственного Совета. </w:t>
      </w:r>
      <w:hyperlink r:id="rId9" w:tgtFrame="_blank" w:tooltip="Председатель Глазовской городской Думы Игорь Волков принял участие в очередном заседании Координационного Совета руководителей представительных органов муниципальных образований Удмуртской Республики при Председателе Государственного Совета" w:history="1"/>
      <w:r w:rsidR="0001659F" w:rsidRPr="00B93795">
        <w:rPr>
          <w:rFonts w:ascii="Times New Roman" w:hAnsi="Times New Roman" w:cs="Times New Roman"/>
          <w:sz w:val="24"/>
          <w:szCs w:val="24"/>
        </w:rPr>
        <w:t>Заседание прошло в дистанционном режиме под руководством Владимира Невоструева. Во встрече приняли участие депутаты Государственной Думы, избранные от Удмуртии: Первый заместитель руководителя депутатской фракции «Единая Россия» в нижней палате федерального парламента Андрей Исаев, член Комитета Госдумы по образованию и науке Алексей Загребин, а также члены Президиума Государственного Совета. В числе важных вопросов – поддержка опекунов детей, оставшихся без попечения родителей, пенсионное обеспечение, благоустройство и формирование комфортной городской среды и другие.</w:t>
      </w:r>
    </w:p>
    <w:p w:rsidR="0069371F" w:rsidRPr="00B93795" w:rsidRDefault="0069371F"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июне прошло рабочее совещание в режиме ВКС, на котором были рассмотрены вопросы исполнения наказов избирателей. В заседании принял участие Председатель Глазовской городской Думы Игорь Волков. В соответствии с законом «О наказах избирателей депутатам Государственного Совета Удмуртской Республики» 1 мая в регионе завершилось формирование сводного перечня наказов избирателей на плановый 2022 год. Приём документов от муниципальных образований завершился 11 июня, а 29 июня на заседании тридцать третьей сессии Государственного Совета депутатский корпус утвердил перечень наказов избирателей, которые будут исполняться в 2022 году. В рамках совещания главы и руководители представительных органов городов и районов республики смогли задать депутатам и руководителям министерств интересующие их вопросы, а также поделиться опытом реализации наказов избирателей на их территории.</w:t>
      </w:r>
    </w:p>
    <w:p w:rsidR="00B34D17" w:rsidRPr="00B93795" w:rsidRDefault="00B34D17" w:rsidP="00F24915">
      <w:pPr>
        <w:spacing w:after="0" w:line="240" w:lineRule="auto"/>
        <w:ind w:firstLine="709"/>
        <w:jc w:val="both"/>
        <w:rPr>
          <w:rFonts w:ascii="Times New Roman" w:hAnsi="Times New Roman" w:cs="Times New Roman"/>
          <w:sz w:val="24"/>
          <w:szCs w:val="24"/>
        </w:rPr>
      </w:pPr>
    </w:p>
    <w:p w:rsidR="00140336" w:rsidRPr="00B93795" w:rsidRDefault="00140336"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начале июля прошло выездное заседание депутатов </w:t>
      </w:r>
      <w:r w:rsidR="008A5396">
        <w:rPr>
          <w:rFonts w:ascii="Times New Roman" w:hAnsi="Times New Roman" w:cs="Times New Roman"/>
          <w:sz w:val="24"/>
          <w:szCs w:val="24"/>
        </w:rPr>
        <w:t>Глазовской городской Думы</w:t>
      </w:r>
      <w:r w:rsidRPr="00B93795">
        <w:rPr>
          <w:rFonts w:ascii="Times New Roman" w:hAnsi="Times New Roman" w:cs="Times New Roman"/>
          <w:sz w:val="24"/>
          <w:szCs w:val="24"/>
        </w:rPr>
        <w:t xml:space="preserve"> в г. Сарапул с целью обмена опытом.</w:t>
      </w:r>
      <w:r w:rsidR="000C3DE5" w:rsidRPr="00B93795">
        <w:rPr>
          <w:rFonts w:ascii="Times New Roman" w:hAnsi="Times New Roman" w:cs="Times New Roman"/>
          <w:sz w:val="24"/>
          <w:szCs w:val="24"/>
        </w:rPr>
        <w:t xml:space="preserve"> Депутаты посетили здание Администрации города Сарапула и Сарапульской городской Думы, посетили отремонтированное старинное здание, где сегодня находится управление ЗАГС, далее провели экскурсию в </w:t>
      </w:r>
      <w:r w:rsidR="00A568E6" w:rsidRPr="00B93795">
        <w:rPr>
          <w:rFonts w:ascii="Times New Roman" w:hAnsi="Times New Roman" w:cs="Times New Roman"/>
          <w:sz w:val="24"/>
          <w:szCs w:val="24"/>
        </w:rPr>
        <w:t>Сарапульском</w:t>
      </w:r>
      <w:r w:rsidR="000C3DE5" w:rsidRPr="00B93795">
        <w:rPr>
          <w:rFonts w:ascii="Times New Roman" w:hAnsi="Times New Roman" w:cs="Times New Roman"/>
          <w:sz w:val="24"/>
          <w:szCs w:val="24"/>
        </w:rPr>
        <w:t xml:space="preserve"> музее</w:t>
      </w:r>
      <w:r w:rsidR="00A568E6" w:rsidRPr="00B93795">
        <w:rPr>
          <w:rFonts w:ascii="Times New Roman" w:hAnsi="Times New Roman" w:cs="Times New Roman"/>
          <w:sz w:val="24"/>
          <w:szCs w:val="24"/>
        </w:rPr>
        <w:t xml:space="preserve"> - </w:t>
      </w:r>
      <w:r w:rsidR="00A568E6" w:rsidRPr="00B93795">
        <w:rPr>
          <w:rFonts w:ascii="Times New Roman" w:hAnsi="Times New Roman" w:cs="Times New Roman"/>
          <w:sz w:val="24"/>
          <w:szCs w:val="24"/>
        </w:rPr>
        <w:lastRenderedPageBreak/>
        <w:t>заповеднике</w:t>
      </w:r>
      <w:r w:rsidR="000C3DE5" w:rsidRPr="00B93795">
        <w:rPr>
          <w:rFonts w:ascii="Times New Roman" w:hAnsi="Times New Roman" w:cs="Times New Roman"/>
          <w:sz w:val="24"/>
          <w:szCs w:val="24"/>
        </w:rPr>
        <w:t>, также была организована автобусная экскурсия по городу и набережной реки Кама.</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2021 год запомнился важным политическим событием – выборы депутатов в Государственную Думу РФ восьмого созыва. Этому событию предшествовала большая кропотливая работа. В мае состоялся праймериз в электронном формате.</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июне 2021 года депутаты во главе с председателем Глазовской городской Думы И. Волковым приняли участие в XX</w:t>
      </w:r>
      <w:proofErr w:type="gramStart"/>
      <w:r w:rsidRPr="00B93795">
        <w:rPr>
          <w:rFonts w:ascii="Times New Roman" w:hAnsi="Times New Roman" w:cs="Times New Roman"/>
          <w:sz w:val="24"/>
          <w:szCs w:val="24"/>
        </w:rPr>
        <w:t>Х</w:t>
      </w:r>
      <w:proofErr w:type="gramEnd"/>
      <w:r w:rsidRPr="00B93795">
        <w:rPr>
          <w:rFonts w:ascii="Times New Roman" w:hAnsi="Times New Roman" w:cs="Times New Roman"/>
          <w:sz w:val="24"/>
          <w:szCs w:val="24"/>
        </w:rPr>
        <w:t>IV Конференции Удмуртского регионального отделения партии «Единая Россия», где были подведены итоги предварительного голосования в Удмуртии.</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работе конференции приняли участи председатель Регионального оргкомитета по подготовке и проведению предварительного голосования, член Генерального совета партии «Единая Россия» Владимир Невоструев, руководитель Регионального исполкома партии «Единая Россия» Александр </w:t>
      </w:r>
      <w:proofErr w:type="spellStart"/>
      <w:r w:rsidRPr="00B93795">
        <w:rPr>
          <w:rFonts w:ascii="Times New Roman" w:hAnsi="Times New Roman" w:cs="Times New Roman"/>
          <w:sz w:val="24"/>
          <w:szCs w:val="24"/>
        </w:rPr>
        <w:t>Шамшурин</w:t>
      </w:r>
      <w:proofErr w:type="spellEnd"/>
      <w:r w:rsidRPr="00B93795">
        <w:rPr>
          <w:rFonts w:ascii="Times New Roman" w:hAnsi="Times New Roman" w:cs="Times New Roman"/>
          <w:sz w:val="24"/>
          <w:szCs w:val="24"/>
        </w:rPr>
        <w:t xml:space="preserve">, депутаты фракции «Единая Россия» Государственного Совета Удмуртии, представители местных отделений партии и победители предварительного голосования. </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Обращаясь к участникам конференции </w:t>
      </w:r>
      <w:proofErr w:type="gramStart"/>
      <w:r w:rsidRPr="00B93795">
        <w:rPr>
          <w:rFonts w:ascii="Times New Roman" w:hAnsi="Times New Roman" w:cs="Times New Roman"/>
          <w:sz w:val="24"/>
          <w:szCs w:val="24"/>
        </w:rPr>
        <w:t>Владимир</w:t>
      </w:r>
      <w:proofErr w:type="gramEnd"/>
      <w:r w:rsidRPr="00B93795">
        <w:rPr>
          <w:rFonts w:ascii="Times New Roman" w:hAnsi="Times New Roman" w:cs="Times New Roman"/>
          <w:sz w:val="24"/>
          <w:szCs w:val="24"/>
        </w:rPr>
        <w:t xml:space="preserve"> Невоструев поблагодарил всех за работу по подготовке к предварительному голосованию, подчеркнул, что перед региональным отделением стояла непростая задача - предварительное голосование на территории Удмуртии проходило только в электронной форме, что стало своего рода вызовом. Тем не менее, республика по итогам предварительного голосования показала достойный результат. </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августе Председатель Глазовской городской Думы провел многочисленные встречи с коллективами предприятий, учреждений, организаций, с советами ветеранов с отчетом о работе депутатского корпуса 7 созыва.</w:t>
      </w:r>
    </w:p>
    <w:p w:rsidR="00E37A45" w:rsidRPr="00B93795" w:rsidRDefault="00E37A45" w:rsidP="00E37A45">
      <w:pPr>
        <w:spacing w:after="0" w:line="240" w:lineRule="auto"/>
        <w:ind w:firstLine="709"/>
        <w:jc w:val="both"/>
        <w:rPr>
          <w:rFonts w:ascii="Times New Roman" w:hAnsi="Times New Roman" w:cs="Times New Roman"/>
          <w:sz w:val="24"/>
          <w:szCs w:val="24"/>
        </w:rPr>
      </w:pPr>
    </w:p>
    <w:p w:rsidR="00BD2DAA" w:rsidRPr="00B93795" w:rsidRDefault="00BD2DA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начале сентября депутаты Глазовской городской Думы приняли участие в открытом форуме местных сообществ городов присутствия предприятий Топливной компании «ТВЭЛ». Глазовский педагогический институт стал ведущей площадкой форума, в рамках которого проходили дискуссии, мастер-классы, встречи с лучшими спикерами России. Форум позволил собрать инициативных людей из Глазова, Ижевска, Новоуральска, Северска, Зеленогорска, Электростали, Пензы, Ульяновска, Москвы, Санкт-Петербурга. Участники мероприятия обсуждали вопросы самоорганизации граждан, формирования местных сообществ, эффективного партнерства бизнеса и власти.</w:t>
      </w:r>
    </w:p>
    <w:p w:rsidR="00BD2DAA" w:rsidRPr="00B93795" w:rsidRDefault="00BD2DA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пленарном заседании Форума приняли участие Глава Удмуртии Александр </w:t>
      </w:r>
      <w:proofErr w:type="spellStart"/>
      <w:r w:rsidRPr="00B93795">
        <w:rPr>
          <w:rFonts w:ascii="Times New Roman" w:hAnsi="Times New Roman" w:cs="Times New Roman"/>
          <w:sz w:val="24"/>
          <w:szCs w:val="24"/>
        </w:rPr>
        <w:t>Бречалов</w:t>
      </w:r>
      <w:proofErr w:type="spellEnd"/>
      <w:r w:rsidRPr="00B93795">
        <w:rPr>
          <w:rFonts w:ascii="Times New Roman" w:hAnsi="Times New Roman" w:cs="Times New Roman"/>
          <w:sz w:val="24"/>
          <w:szCs w:val="24"/>
        </w:rPr>
        <w:t xml:space="preserve">, президент АО «ТВЭЛ» Наталья </w:t>
      </w:r>
      <w:proofErr w:type="spellStart"/>
      <w:r w:rsidRPr="00B93795">
        <w:rPr>
          <w:rFonts w:ascii="Times New Roman" w:hAnsi="Times New Roman" w:cs="Times New Roman"/>
          <w:sz w:val="24"/>
          <w:szCs w:val="24"/>
        </w:rPr>
        <w:t>Никипелова</w:t>
      </w:r>
      <w:proofErr w:type="spellEnd"/>
      <w:r w:rsidRPr="00B93795">
        <w:rPr>
          <w:rFonts w:ascii="Times New Roman" w:hAnsi="Times New Roman" w:cs="Times New Roman"/>
          <w:sz w:val="24"/>
          <w:szCs w:val="24"/>
        </w:rPr>
        <w:t xml:space="preserve">, директор департамента по взаимодействию с регионами </w:t>
      </w:r>
      <w:proofErr w:type="spellStart"/>
      <w:r w:rsidRPr="00B93795">
        <w:rPr>
          <w:rFonts w:ascii="Times New Roman" w:hAnsi="Times New Roman" w:cs="Times New Roman"/>
          <w:sz w:val="24"/>
          <w:szCs w:val="24"/>
        </w:rPr>
        <w:t>Госкорпорации</w:t>
      </w:r>
      <w:proofErr w:type="spellEnd"/>
      <w:r w:rsidRPr="00B93795">
        <w:rPr>
          <w:rFonts w:ascii="Times New Roman" w:hAnsi="Times New Roman" w:cs="Times New Roman"/>
          <w:sz w:val="24"/>
          <w:szCs w:val="24"/>
        </w:rPr>
        <w:t xml:space="preserve"> «Росатом» Андрей </w:t>
      </w:r>
      <w:proofErr w:type="spellStart"/>
      <w:r w:rsidRPr="00B93795">
        <w:rPr>
          <w:rFonts w:ascii="Times New Roman" w:hAnsi="Times New Roman" w:cs="Times New Roman"/>
          <w:sz w:val="24"/>
          <w:szCs w:val="24"/>
        </w:rPr>
        <w:t>Полосин</w:t>
      </w:r>
      <w:proofErr w:type="spellEnd"/>
      <w:r w:rsidRPr="00B93795">
        <w:rPr>
          <w:rFonts w:ascii="Times New Roman" w:hAnsi="Times New Roman" w:cs="Times New Roman"/>
          <w:sz w:val="24"/>
          <w:szCs w:val="24"/>
        </w:rPr>
        <w:t xml:space="preserve">, первый заместитель председателя Комитета Совета Федерации по конституционному законодательству и государственному строительству сенатор Любовь Глебова, депутат Государственной Думы РФ Андрей Исаев. - Форумы мотивируют работать дальше, искать новые идеи. Здесь возможно обсудить проекты, поделиться планами, получить интересные предложения от единомышленников. В Глазове очень сильное местное сообщество, которое вместе с </w:t>
      </w:r>
      <w:proofErr w:type="spellStart"/>
      <w:r w:rsidRPr="00B93795">
        <w:rPr>
          <w:rFonts w:ascii="Times New Roman" w:hAnsi="Times New Roman" w:cs="Times New Roman"/>
          <w:sz w:val="24"/>
          <w:szCs w:val="24"/>
        </w:rPr>
        <w:t>Госкорпорацией</w:t>
      </w:r>
      <w:proofErr w:type="spellEnd"/>
      <w:r w:rsidRPr="00B93795">
        <w:rPr>
          <w:rFonts w:ascii="Times New Roman" w:hAnsi="Times New Roman" w:cs="Times New Roman"/>
          <w:sz w:val="24"/>
          <w:szCs w:val="24"/>
        </w:rPr>
        <w:t xml:space="preserve"> «Росатом», бизнесом, муниципалитетом меняет город, - подчеркнул Александр </w:t>
      </w:r>
      <w:proofErr w:type="spellStart"/>
      <w:r w:rsidRPr="00B93795">
        <w:rPr>
          <w:rFonts w:ascii="Times New Roman" w:hAnsi="Times New Roman" w:cs="Times New Roman"/>
          <w:sz w:val="24"/>
          <w:szCs w:val="24"/>
        </w:rPr>
        <w:t>Бречалов</w:t>
      </w:r>
      <w:proofErr w:type="spellEnd"/>
      <w:r w:rsidRPr="00B93795">
        <w:rPr>
          <w:rFonts w:ascii="Times New Roman" w:hAnsi="Times New Roman" w:cs="Times New Roman"/>
          <w:sz w:val="24"/>
          <w:szCs w:val="24"/>
        </w:rPr>
        <w:t>.</w:t>
      </w:r>
    </w:p>
    <w:p w:rsidR="00E37A45" w:rsidRPr="00B93795" w:rsidRDefault="00E37A45" w:rsidP="00E37A4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С 17 по 19 </w:t>
      </w:r>
      <w:proofErr w:type="gramStart"/>
      <w:r w:rsidRPr="00B93795">
        <w:rPr>
          <w:rFonts w:ascii="Times New Roman" w:hAnsi="Times New Roman" w:cs="Times New Roman"/>
          <w:sz w:val="24"/>
          <w:szCs w:val="24"/>
        </w:rPr>
        <w:t>сентябре</w:t>
      </w:r>
      <w:proofErr w:type="gramEnd"/>
      <w:r w:rsidRPr="00B93795">
        <w:rPr>
          <w:rFonts w:ascii="Times New Roman" w:hAnsi="Times New Roman" w:cs="Times New Roman"/>
          <w:sz w:val="24"/>
          <w:szCs w:val="24"/>
        </w:rPr>
        <w:t xml:space="preserve"> в Глазове прошли выборы депутатов Государственной Думы Федерального Собрания РФ восьмого созыва. За депутатские мандаты боролись представители 14 политических партий. На всех избирательных участках города были обеспечены меры безопасности, соблюдалась социальная дистанция, использовались средства индивидуальной защи</w:t>
      </w:r>
      <w:r w:rsidR="005F75A4" w:rsidRPr="00B93795">
        <w:rPr>
          <w:rFonts w:ascii="Times New Roman" w:hAnsi="Times New Roman" w:cs="Times New Roman"/>
          <w:sz w:val="24"/>
          <w:szCs w:val="24"/>
        </w:rPr>
        <w:t xml:space="preserve">ты. </w:t>
      </w:r>
    </w:p>
    <w:p w:rsidR="00EB24D8" w:rsidRPr="00B93795" w:rsidRDefault="00EB24D8"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15</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октября прошло рабочее совещание с руководителями представительных органов муниципальных образований северных районов Удмуртской Республики по вопросам организации деятельности представительных органов. В совещании приняли участие Глава города Глазова Сергей </w:t>
      </w:r>
      <w:proofErr w:type="gramStart"/>
      <w:r w:rsidRPr="00B93795">
        <w:rPr>
          <w:rFonts w:ascii="Times New Roman" w:hAnsi="Times New Roman" w:cs="Times New Roman"/>
          <w:sz w:val="24"/>
          <w:szCs w:val="24"/>
        </w:rPr>
        <w:t>Коновалов</w:t>
      </w:r>
      <w:proofErr w:type="gramEnd"/>
      <w:r w:rsidRPr="00B93795">
        <w:rPr>
          <w:rFonts w:ascii="Times New Roman" w:hAnsi="Times New Roman" w:cs="Times New Roman"/>
          <w:sz w:val="24"/>
          <w:szCs w:val="24"/>
        </w:rPr>
        <w:t xml:space="preserve">, председатель Глазовской городской </w:t>
      </w:r>
      <w:r w:rsidRPr="00B93795">
        <w:rPr>
          <w:rFonts w:ascii="Times New Roman" w:hAnsi="Times New Roman" w:cs="Times New Roman"/>
          <w:sz w:val="24"/>
          <w:szCs w:val="24"/>
        </w:rPr>
        <w:lastRenderedPageBreak/>
        <w:t xml:space="preserve">Думы Игорь Волков, представители Глазовского, Балезинского, </w:t>
      </w:r>
      <w:proofErr w:type="spellStart"/>
      <w:r w:rsidRPr="00B93795">
        <w:rPr>
          <w:rFonts w:ascii="Times New Roman" w:hAnsi="Times New Roman" w:cs="Times New Roman"/>
          <w:sz w:val="24"/>
          <w:szCs w:val="24"/>
        </w:rPr>
        <w:t>Игринского</w:t>
      </w:r>
      <w:proofErr w:type="spellEnd"/>
      <w:r w:rsidRPr="00B93795">
        <w:rPr>
          <w:rFonts w:ascii="Times New Roman" w:hAnsi="Times New Roman" w:cs="Times New Roman"/>
          <w:sz w:val="24"/>
          <w:szCs w:val="24"/>
        </w:rPr>
        <w:t xml:space="preserve">, Юкаменского и </w:t>
      </w:r>
      <w:proofErr w:type="spellStart"/>
      <w:r w:rsidRPr="00B93795">
        <w:rPr>
          <w:rFonts w:ascii="Times New Roman" w:hAnsi="Times New Roman" w:cs="Times New Roman"/>
          <w:sz w:val="24"/>
          <w:szCs w:val="24"/>
        </w:rPr>
        <w:t>Ярского</w:t>
      </w:r>
      <w:proofErr w:type="spellEnd"/>
      <w:r w:rsidRPr="00B93795">
        <w:rPr>
          <w:rFonts w:ascii="Times New Roman" w:hAnsi="Times New Roman" w:cs="Times New Roman"/>
          <w:sz w:val="24"/>
          <w:szCs w:val="24"/>
        </w:rPr>
        <w:t xml:space="preserve"> районов, а также депутат Государственного Совета УР Владимир Пальшин. В ходе встречи обсудили деятельность Глазовской городской Думы, опыт работы фракции ВПП «Единая Россия» в Глазовской городской Думе. На примере города Глазова рассмотрели порядок избрания Главы муниципального образования. Кроме того, председатель городской Думы Игорь Волков ознакомил участников совещания</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с проектом «Улица Кирова – связывая времена и пространства». </w:t>
      </w:r>
    </w:p>
    <w:p w:rsidR="002878CF" w:rsidRPr="00B93795" w:rsidRDefault="002878CF"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С 30 ноября по 2 декабря Председатель Глазовской городской Думы Игорь Волков принял участие в работе семинара-совещания руководителей представительных органов муниципальных образований, организованный Государственным советом УР. </w:t>
      </w:r>
    </w:p>
    <w:p w:rsidR="002878CF" w:rsidRPr="00B93795" w:rsidRDefault="002878CF"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работе семинара-совещания приняли участие председатели постоянных комиссий Государственного Совета, руководители депутатских фракций, представители министерств. Цель семинара – помочь эффективно организовать работу муниципального образования, укрепить деловые конструктивные связи с законодательным органом, исполнительными органами власти республики и наладить обмен опытом с коллегами. </w:t>
      </w:r>
      <w:r w:rsidRPr="00B93795">
        <w:rPr>
          <w:rFonts w:ascii="Times New Roman" w:hAnsi="Times New Roman" w:cs="Times New Roman"/>
          <w:sz w:val="24"/>
          <w:szCs w:val="24"/>
        </w:rPr>
        <w:br/>
        <w:t>В программе – обсуждение актуальных вопросов по всем направлениям социально-экономического развития республики.</w:t>
      </w:r>
    </w:p>
    <w:p w:rsidR="001D13BF" w:rsidRPr="00B93795" w:rsidRDefault="001D13BF"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Работа депутатов в МО «Город Глазов»</w:t>
      </w:r>
    </w:p>
    <w:p w:rsidR="0095668A" w:rsidRPr="00B93795" w:rsidRDefault="0095668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Администрации города ежеквартально проходят комиссии по безопасности дорожного движения, в которой принимают участие представители Администрации города, депутаты, представители ГИБДД, транспортных организаций. Участники встречи обсуждают вопросы по взаимодействию в рамках профилактики и снижения уровня аварийности, участие общественных организаций в обеспечении безопасности дорожного движения.</w:t>
      </w:r>
    </w:p>
    <w:p w:rsidR="0095668A" w:rsidRPr="00B93795" w:rsidRDefault="0095668A"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Также на комиссии рассматриваются обращения, поступившие от жителей Глазова, в том числе</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от депутатов</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по обустройству улично-дорожной сети, в частности, вблизи образовательных учреждений.</w:t>
      </w:r>
    </w:p>
    <w:p w:rsidR="0095763D" w:rsidRPr="00B93795" w:rsidRDefault="0095763D"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Много обращений поступает на приемах </w:t>
      </w:r>
      <w:proofErr w:type="gramStart"/>
      <w:r w:rsidRPr="00B93795">
        <w:rPr>
          <w:rFonts w:ascii="Times New Roman" w:hAnsi="Times New Roman" w:cs="Times New Roman"/>
          <w:sz w:val="24"/>
          <w:szCs w:val="24"/>
        </w:rPr>
        <w:t>депутатов</w:t>
      </w:r>
      <w:proofErr w:type="gramEnd"/>
      <w:r w:rsidRPr="00B93795">
        <w:rPr>
          <w:rFonts w:ascii="Times New Roman" w:hAnsi="Times New Roman" w:cs="Times New Roman"/>
          <w:sz w:val="24"/>
          <w:szCs w:val="24"/>
        </w:rPr>
        <w:t xml:space="preserve"> на некачественную работу Управляющих компании по уборке территорий МКД.</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В марте регулярно проводили мониторинги работы управляющих компаний по обращениям. Совместно с депутатами, представителями Администрации города Глазова, представителем ОНФ С. А. Крючковым делали объезды по всему городу, по тем адресам, по которым от жителей поступали сообщения о неубранном снеге, посетили как старый район, так и новый район. Проверяли улицы Южного поселка. По результатам проверок замечания устранялись.</w:t>
      </w:r>
    </w:p>
    <w:p w:rsidR="000B1C9A" w:rsidRPr="00B93795" w:rsidRDefault="00A406D7"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П</w:t>
      </w:r>
      <w:r w:rsidR="000B1C9A" w:rsidRPr="00B93795">
        <w:rPr>
          <w:rFonts w:ascii="Times New Roman" w:eastAsia="Times New Roman" w:hAnsi="Times New Roman" w:cs="Times New Roman"/>
          <w:sz w:val="24"/>
          <w:szCs w:val="24"/>
          <w:lang w:eastAsia="ru-RU"/>
        </w:rPr>
        <w:t xml:space="preserve">родолжились проверки качества и организации питания детей в школах. Совместно с членами комиссии по образованию проверили все школы города на организацию питания и безопасности детей. </w:t>
      </w:r>
      <w:r w:rsidRPr="00B93795">
        <w:rPr>
          <w:rFonts w:ascii="Times New Roman" w:eastAsia="Times New Roman" w:hAnsi="Times New Roman" w:cs="Times New Roman"/>
          <w:sz w:val="24"/>
          <w:szCs w:val="24"/>
          <w:lang w:eastAsia="ru-RU"/>
        </w:rPr>
        <w:t xml:space="preserve">К депутатам присоединились члены Совета отцов города Глазова, который был организован в феврале 2021 года. Представители Совета отцов ответственно подошли к проводимым проверкам, общались с директорами школ, а также приняли участие в брифинге на тему «Школьное питание», который прошел в зале заседаний Глазовской городской Думы. </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связи с вступлением с 1 августа новых правил бесплатного подключения к сетям газораспределения, которое было озвучено президентом России Владимиром Путиным в Послании Федеральному Собранию 21 апреля, в Администрации города начали сбор предварительных заявок на </w:t>
      </w:r>
      <w:proofErr w:type="gramStart"/>
      <w:r w:rsidRPr="00B93795">
        <w:rPr>
          <w:rFonts w:ascii="Times New Roman" w:hAnsi="Times New Roman" w:cs="Times New Roman"/>
          <w:sz w:val="24"/>
          <w:szCs w:val="24"/>
        </w:rPr>
        <w:t>бесплатную</w:t>
      </w:r>
      <w:proofErr w:type="gramEnd"/>
      <w:r w:rsidRPr="00B93795">
        <w:rPr>
          <w:rFonts w:ascii="Times New Roman" w:hAnsi="Times New Roman" w:cs="Times New Roman"/>
          <w:sz w:val="24"/>
          <w:szCs w:val="24"/>
        </w:rPr>
        <w:t xml:space="preserve"> догазификацию. Если говорить конкретно </w:t>
      </w:r>
      <w:proofErr w:type="gramStart"/>
      <w:r w:rsidRPr="00B93795">
        <w:rPr>
          <w:rFonts w:ascii="Times New Roman" w:hAnsi="Times New Roman" w:cs="Times New Roman"/>
          <w:sz w:val="24"/>
          <w:szCs w:val="24"/>
        </w:rPr>
        <w:t>про</w:t>
      </w:r>
      <w:proofErr w:type="gramEnd"/>
      <w:r w:rsidRPr="00B93795">
        <w:rPr>
          <w:rFonts w:ascii="Times New Roman" w:hAnsi="Times New Roman" w:cs="Times New Roman"/>
          <w:sz w:val="24"/>
          <w:szCs w:val="24"/>
        </w:rPr>
        <w:t xml:space="preserve"> </w:t>
      </w:r>
      <w:proofErr w:type="gramStart"/>
      <w:r w:rsidRPr="00B93795">
        <w:rPr>
          <w:rFonts w:ascii="Times New Roman" w:hAnsi="Times New Roman" w:cs="Times New Roman"/>
          <w:sz w:val="24"/>
          <w:szCs w:val="24"/>
        </w:rPr>
        <w:t>Глазов</w:t>
      </w:r>
      <w:proofErr w:type="gramEnd"/>
      <w:r w:rsidRPr="00B93795">
        <w:rPr>
          <w:rFonts w:ascii="Times New Roman" w:hAnsi="Times New Roman" w:cs="Times New Roman"/>
          <w:sz w:val="24"/>
          <w:szCs w:val="24"/>
        </w:rPr>
        <w:t>, то несколько микрорайонов требуют догазификации: это Западный, Южный и Юго-Западный поселки, поселок Сыга, микрорайон Никольский. В городской Думе прошла рабочая встреча с</w:t>
      </w:r>
      <w:r w:rsidR="008A5396">
        <w:rPr>
          <w:rFonts w:ascii="Times New Roman" w:hAnsi="Times New Roman" w:cs="Times New Roman"/>
          <w:sz w:val="24"/>
          <w:szCs w:val="24"/>
        </w:rPr>
        <w:t xml:space="preserve"> председателями</w:t>
      </w:r>
      <w:r w:rsidRPr="00B93795">
        <w:rPr>
          <w:rFonts w:ascii="Times New Roman" w:hAnsi="Times New Roman" w:cs="Times New Roman"/>
          <w:sz w:val="24"/>
          <w:szCs w:val="24"/>
        </w:rPr>
        <w:t xml:space="preserve"> улич</w:t>
      </w:r>
      <w:r w:rsidR="008A5396">
        <w:rPr>
          <w:rFonts w:ascii="Times New Roman" w:hAnsi="Times New Roman" w:cs="Times New Roman"/>
          <w:sz w:val="24"/>
          <w:szCs w:val="24"/>
        </w:rPr>
        <w:t>ных, квартальных комитетов</w:t>
      </w:r>
      <w:r w:rsidRPr="00B93795">
        <w:rPr>
          <w:rFonts w:ascii="Times New Roman" w:hAnsi="Times New Roman" w:cs="Times New Roman"/>
          <w:sz w:val="24"/>
          <w:szCs w:val="24"/>
        </w:rPr>
        <w:t xml:space="preserve"> данных микрорайонов, представителями Администрации, филиала «Газпром газораспределение Ижевск в г. Глазове», депутатами этих округов.</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Приняли решение открыть дополнительные участки по сбору заявок. </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На территории МО «Город Глазов» 2296 не газифицированных частных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lastRenderedPageBreak/>
        <w:t>Всего в период с 19.07.2021 на 01.10.2021г. по МО «Город Глазов» принято 847 заявок на догазификацию до границ земельного участка - Администрация города Глазова (принято 420 заявок),</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-филиал АО «Газпром газораспределение Ижевск» в г. Глазове (принято 417 заявок),</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-МФЦ (принято 10 заявок). </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В пообъектный план догазификации включено 716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Строительство газораспределительной сети:</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2022 год 47 объектов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2023 год 5 объектов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2022 год 2 объекта домовладения.</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 Строительство газопровода ввода:</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2021 год 53 объектов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2022 год 296 объектов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2023 год 30 объектов домовладений;</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2022 год 337 объектов домовладения.</w:t>
      </w:r>
    </w:p>
    <w:p w:rsidR="00277CF0" w:rsidRPr="00B93795" w:rsidRDefault="00277CF0" w:rsidP="00F24915">
      <w:pPr>
        <w:spacing w:after="0" w:line="240" w:lineRule="auto"/>
        <w:ind w:firstLine="709"/>
        <w:jc w:val="both"/>
        <w:rPr>
          <w:rFonts w:ascii="Times New Roman" w:hAnsi="Times New Roman" w:cs="Times New Roman"/>
          <w:sz w:val="24"/>
          <w:szCs w:val="24"/>
        </w:rPr>
      </w:pPr>
      <w:r w:rsidRPr="00B93795">
        <w:rPr>
          <w:rFonts w:ascii="Times New Roman" w:hAnsi="Times New Roman" w:cs="Times New Roman"/>
          <w:sz w:val="24"/>
          <w:szCs w:val="24"/>
        </w:rPr>
        <w:t>На сайте Минстроя УР размещен пообъектный план догазификации УР, утвержденный Главой Республики А.В. Бречаловым от 07.10.2021.</w:t>
      </w:r>
    </w:p>
    <w:p w:rsidR="006A7E8C" w:rsidRPr="00B93795" w:rsidRDefault="006A7E8C"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Также депутаты</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принимали участие в городских мероприятиях:</w:t>
      </w:r>
    </w:p>
    <w:p w:rsidR="001255A4" w:rsidRPr="00B93795" w:rsidRDefault="001255A4"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Кросс нации</w:t>
      </w:r>
    </w:p>
    <w:p w:rsidR="005C1FD5" w:rsidRPr="00B93795" w:rsidRDefault="005C1FD5"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День пожилого человека</w:t>
      </w:r>
    </w:p>
    <w:p w:rsidR="00566678" w:rsidRPr="00B93795" w:rsidRDefault="00566678"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День матери</w:t>
      </w:r>
    </w:p>
    <w:p w:rsidR="005C1FD5" w:rsidRPr="00B93795" w:rsidRDefault="005C1FD5"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xml:space="preserve">- </w:t>
      </w:r>
      <w:r w:rsidR="002F2D5E" w:rsidRPr="00B93795">
        <w:rPr>
          <w:rFonts w:ascii="Times New Roman" w:hAnsi="Times New Roman" w:cs="Times New Roman"/>
          <w:color w:val="0D0D0D" w:themeColor="text1" w:themeTint="F2"/>
          <w:sz w:val="24"/>
          <w:szCs w:val="24"/>
        </w:rPr>
        <w:t>О</w:t>
      </w:r>
      <w:r w:rsidRPr="00B93795">
        <w:rPr>
          <w:rFonts w:ascii="Times New Roman" w:hAnsi="Times New Roman" w:cs="Times New Roman"/>
          <w:color w:val="0D0D0D" w:themeColor="text1" w:themeTint="F2"/>
          <w:sz w:val="24"/>
          <w:szCs w:val="24"/>
        </w:rPr>
        <w:t xml:space="preserve">ткрытие мемориальной доски </w:t>
      </w:r>
      <w:r w:rsidR="002878CF" w:rsidRPr="00B93795">
        <w:rPr>
          <w:rFonts w:ascii="Times New Roman" w:hAnsi="Times New Roman" w:cs="Times New Roman"/>
          <w:color w:val="0D0D0D" w:themeColor="text1" w:themeTint="F2"/>
          <w:sz w:val="24"/>
          <w:szCs w:val="24"/>
        </w:rPr>
        <w:t>первому</w:t>
      </w:r>
      <w:r w:rsidRPr="00B93795">
        <w:rPr>
          <w:rFonts w:ascii="Times New Roman" w:hAnsi="Times New Roman" w:cs="Times New Roman"/>
          <w:color w:val="0D0D0D" w:themeColor="text1" w:themeTint="F2"/>
          <w:sz w:val="24"/>
          <w:szCs w:val="24"/>
        </w:rPr>
        <w:t xml:space="preserve"> директору</w:t>
      </w:r>
      <w:r w:rsidR="002878CF" w:rsidRPr="00B93795">
        <w:rPr>
          <w:rFonts w:ascii="Times New Roman" w:hAnsi="Times New Roman" w:cs="Times New Roman"/>
          <w:color w:val="0D0D0D" w:themeColor="text1" w:themeTint="F2"/>
          <w:sz w:val="24"/>
          <w:szCs w:val="24"/>
        </w:rPr>
        <w:t xml:space="preserve"> школы №13, ветерану ВОВ </w:t>
      </w:r>
      <w:proofErr w:type="spellStart"/>
      <w:r w:rsidR="002878CF" w:rsidRPr="00B93795">
        <w:rPr>
          <w:rFonts w:ascii="Times New Roman" w:hAnsi="Times New Roman" w:cs="Times New Roman"/>
          <w:color w:val="0D0D0D" w:themeColor="text1" w:themeTint="F2"/>
          <w:sz w:val="24"/>
          <w:szCs w:val="24"/>
        </w:rPr>
        <w:t>Ковязину</w:t>
      </w:r>
      <w:proofErr w:type="spellEnd"/>
      <w:r w:rsidR="002878CF" w:rsidRPr="00B93795">
        <w:rPr>
          <w:rFonts w:ascii="Times New Roman" w:hAnsi="Times New Roman" w:cs="Times New Roman"/>
          <w:color w:val="0D0D0D" w:themeColor="text1" w:themeTint="F2"/>
          <w:sz w:val="24"/>
          <w:szCs w:val="24"/>
        </w:rPr>
        <w:t xml:space="preserve"> Виктору Федоровичу</w:t>
      </w:r>
      <w:r w:rsidR="00706BFB" w:rsidRPr="00B93795">
        <w:rPr>
          <w:rFonts w:ascii="Times New Roman" w:hAnsi="Times New Roman" w:cs="Times New Roman"/>
          <w:color w:val="0D0D0D" w:themeColor="text1" w:themeTint="F2"/>
          <w:sz w:val="24"/>
          <w:szCs w:val="24"/>
        </w:rPr>
        <w:t xml:space="preserve"> и мемориальной доски в гимназии №8 первому директору школы, участнику ВОВ Николаю </w:t>
      </w:r>
      <w:r w:rsidR="008A5396">
        <w:rPr>
          <w:rFonts w:ascii="Times New Roman" w:hAnsi="Times New Roman" w:cs="Times New Roman"/>
          <w:color w:val="0D0D0D" w:themeColor="text1" w:themeTint="F2"/>
          <w:sz w:val="24"/>
          <w:szCs w:val="24"/>
        </w:rPr>
        <w:t>И</w:t>
      </w:r>
      <w:r w:rsidR="00706BFB" w:rsidRPr="00B93795">
        <w:rPr>
          <w:rFonts w:ascii="Times New Roman" w:hAnsi="Times New Roman" w:cs="Times New Roman"/>
          <w:color w:val="0D0D0D" w:themeColor="text1" w:themeTint="F2"/>
          <w:sz w:val="24"/>
          <w:szCs w:val="24"/>
        </w:rPr>
        <w:t xml:space="preserve">вановичу Корневу. </w:t>
      </w:r>
    </w:p>
    <w:p w:rsidR="00CE6A1B" w:rsidRPr="00B93795" w:rsidRDefault="00ED7646"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xml:space="preserve">- Субботник </w:t>
      </w:r>
      <w:r w:rsidR="002878CF" w:rsidRPr="00B93795">
        <w:rPr>
          <w:rFonts w:ascii="Times New Roman" w:hAnsi="Times New Roman" w:cs="Times New Roman"/>
          <w:color w:val="0D0D0D" w:themeColor="text1" w:themeTint="F2"/>
          <w:sz w:val="24"/>
          <w:szCs w:val="24"/>
        </w:rPr>
        <w:t>на Калининском Арбате</w:t>
      </w:r>
    </w:p>
    <w:p w:rsidR="00ED7646" w:rsidRPr="00B93795" w:rsidRDefault="00ED7646"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Диктант Победы</w:t>
      </w:r>
    </w:p>
    <w:p w:rsidR="000C456B" w:rsidRPr="00B93795" w:rsidRDefault="000B1C9A"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 xml:space="preserve">Кроме того, депутаты принимают участие в культурной жизни города. По инициативе и при финансовой поддержке </w:t>
      </w:r>
      <w:r w:rsidR="00A406D7" w:rsidRPr="00B93795">
        <w:rPr>
          <w:rFonts w:ascii="Times New Roman" w:hAnsi="Times New Roman" w:cs="Times New Roman"/>
          <w:color w:val="0D0D0D" w:themeColor="text1" w:themeTint="F2"/>
          <w:sz w:val="24"/>
          <w:szCs w:val="24"/>
        </w:rPr>
        <w:t xml:space="preserve">депутатов </w:t>
      </w:r>
      <w:r w:rsidRPr="00B93795">
        <w:rPr>
          <w:rFonts w:ascii="Times New Roman" w:hAnsi="Times New Roman" w:cs="Times New Roman"/>
          <w:color w:val="0D0D0D" w:themeColor="text1" w:themeTint="F2"/>
          <w:sz w:val="24"/>
          <w:szCs w:val="24"/>
        </w:rPr>
        <w:t>второй год подряд в</w:t>
      </w:r>
      <w:r w:rsidR="00706BFB" w:rsidRPr="00B93795">
        <w:rPr>
          <w:rFonts w:ascii="Times New Roman" w:hAnsi="Times New Roman" w:cs="Times New Roman"/>
          <w:color w:val="0D0D0D" w:themeColor="text1" w:themeTint="F2"/>
          <w:sz w:val="24"/>
          <w:szCs w:val="24"/>
        </w:rPr>
        <w:t xml:space="preserve"> Детской </w:t>
      </w:r>
      <w:r w:rsidRPr="00B93795">
        <w:rPr>
          <w:rFonts w:ascii="Times New Roman" w:hAnsi="Times New Roman" w:cs="Times New Roman"/>
          <w:color w:val="0D0D0D" w:themeColor="text1" w:themeTint="F2"/>
          <w:sz w:val="24"/>
          <w:szCs w:val="24"/>
        </w:rPr>
        <w:t xml:space="preserve"> художественной школе проходят тематические выставки, жители города активно принимают </w:t>
      </w:r>
      <w:r w:rsidR="000C456B" w:rsidRPr="00B93795">
        <w:rPr>
          <w:rFonts w:ascii="Times New Roman" w:hAnsi="Times New Roman" w:cs="Times New Roman"/>
          <w:color w:val="0D0D0D" w:themeColor="text1" w:themeTint="F2"/>
          <w:sz w:val="24"/>
          <w:szCs w:val="24"/>
        </w:rPr>
        <w:t xml:space="preserve">в них </w:t>
      </w:r>
      <w:r w:rsidRPr="00B93795">
        <w:rPr>
          <w:rFonts w:ascii="Times New Roman" w:hAnsi="Times New Roman" w:cs="Times New Roman"/>
          <w:color w:val="0D0D0D" w:themeColor="text1" w:themeTint="F2"/>
          <w:sz w:val="24"/>
          <w:szCs w:val="24"/>
        </w:rPr>
        <w:t xml:space="preserve">участие. Традиция продолжится. </w:t>
      </w:r>
    </w:p>
    <w:p w:rsidR="000B1C9A" w:rsidRPr="00B93795" w:rsidRDefault="000B1C9A" w:rsidP="00F24915">
      <w:pPr>
        <w:pStyle w:val="ConsPlusNormal"/>
        <w:ind w:firstLine="709"/>
        <w:jc w:val="both"/>
        <w:rPr>
          <w:rFonts w:ascii="Times New Roman" w:hAnsi="Times New Roman" w:cs="Times New Roman"/>
          <w:color w:val="0D0D0D" w:themeColor="text1" w:themeTint="F2"/>
          <w:sz w:val="24"/>
          <w:szCs w:val="24"/>
        </w:rPr>
      </w:pPr>
      <w:r w:rsidRPr="00B93795">
        <w:rPr>
          <w:rFonts w:ascii="Times New Roman" w:hAnsi="Times New Roman" w:cs="Times New Roman"/>
          <w:color w:val="0D0D0D" w:themeColor="text1" w:themeTint="F2"/>
          <w:sz w:val="24"/>
          <w:szCs w:val="24"/>
        </w:rPr>
        <w:t>В музее – заповеднике «</w:t>
      </w:r>
      <w:proofErr w:type="spellStart"/>
      <w:r w:rsidRPr="00B93795">
        <w:rPr>
          <w:rFonts w:ascii="Times New Roman" w:hAnsi="Times New Roman" w:cs="Times New Roman"/>
          <w:color w:val="0D0D0D" w:themeColor="text1" w:themeTint="F2"/>
          <w:sz w:val="24"/>
          <w:szCs w:val="24"/>
        </w:rPr>
        <w:t>Иднакар</w:t>
      </w:r>
      <w:proofErr w:type="spellEnd"/>
      <w:r w:rsidRPr="00B93795">
        <w:rPr>
          <w:rFonts w:ascii="Times New Roman" w:hAnsi="Times New Roman" w:cs="Times New Roman"/>
          <w:color w:val="0D0D0D" w:themeColor="text1" w:themeTint="F2"/>
          <w:sz w:val="24"/>
          <w:szCs w:val="24"/>
        </w:rPr>
        <w:t>» регулярно проходят выставки</w:t>
      </w:r>
      <w:proofErr w:type="gramStart"/>
      <w:r w:rsidR="008A5396">
        <w:rPr>
          <w:rFonts w:ascii="Times New Roman" w:hAnsi="Times New Roman" w:cs="Times New Roman"/>
          <w:color w:val="0D0D0D" w:themeColor="text1" w:themeTint="F2"/>
          <w:sz w:val="24"/>
          <w:szCs w:val="24"/>
        </w:rPr>
        <w:t>.</w:t>
      </w:r>
      <w:proofErr w:type="gramEnd"/>
      <w:r w:rsidR="008A5396">
        <w:rPr>
          <w:rFonts w:ascii="Times New Roman" w:hAnsi="Times New Roman" w:cs="Times New Roman"/>
          <w:color w:val="0D0D0D" w:themeColor="text1" w:themeTint="F2"/>
          <w:sz w:val="24"/>
          <w:szCs w:val="24"/>
        </w:rPr>
        <w:t xml:space="preserve"> Д</w:t>
      </w:r>
      <w:r w:rsidRPr="00B93795">
        <w:rPr>
          <w:rFonts w:ascii="Times New Roman" w:hAnsi="Times New Roman" w:cs="Times New Roman"/>
          <w:color w:val="0D0D0D" w:themeColor="text1" w:themeTint="F2"/>
          <w:sz w:val="24"/>
          <w:szCs w:val="24"/>
        </w:rPr>
        <w:t>епутат</w:t>
      </w:r>
      <w:r w:rsidR="008A5396">
        <w:rPr>
          <w:rFonts w:ascii="Times New Roman" w:hAnsi="Times New Roman" w:cs="Times New Roman"/>
          <w:color w:val="0D0D0D" w:themeColor="text1" w:themeTint="F2"/>
          <w:sz w:val="24"/>
          <w:szCs w:val="24"/>
        </w:rPr>
        <w:t xml:space="preserve"> Глазовской городской Думы</w:t>
      </w:r>
      <w:r w:rsidRPr="00B93795">
        <w:rPr>
          <w:rFonts w:ascii="Times New Roman" w:hAnsi="Times New Roman" w:cs="Times New Roman"/>
          <w:color w:val="0D0D0D" w:themeColor="text1" w:themeTint="F2"/>
          <w:sz w:val="24"/>
          <w:szCs w:val="24"/>
        </w:rPr>
        <w:t>, директор музея</w:t>
      </w:r>
      <w:r w:rsidR="008A5396">
        <w:rPr>
          <w:rFonts w:ascii="Times New Roman" w:hAnsi="Times New Roman" w:cs="Times New Roman"/>
          <w:color w:val="0D0D0D" w:themeColor="text1" w:themeTint="F2"/>
          <w:sz w:val="24"/>
          <w:szCs w:val="24"/>
        </w:rPr>
        <w:t>,</w:t>
      </w:r>
      <w:r w:rsidRPr="00B93795">
        <w:rPr>
          <w:rFonts w:ascii="Times New Roman" w:hAnsi="Times New Roman" w:cs="Times New Roman"/>
          <w:color w:val="0D0D0D" w:themeColor="text1" w:themeTint="F2"/>
          <w:sz w:val="24"/>
          <w:szCs w:val="24"/>
        </w:rPr>
        <w:t xml:space="preserve"> О.В. Арекеева всегда </w:t>
      </w:r>
      <w:r w:rsidR="000C456B" w:rsidRPr="00B93795">
        <w:rPr>
          <w:rFonts w:ascii="Times New Roman" w:hAnsi="Times New Roman" w:cs="Times New Roman"/>
          <w:color w:val="0D0D0D" w:themeColor="text1" w:themeTint="F2"/>
          <w:sz w:val="24"/>
          <w:szCs w:val="24"/>
        </w:rPr>
        <w:t xml:space="preserve">с радостью встречает депутатский корпус, </w:t>
      </w:r>
      <w:r w:rsidR="00A406D7" w:rsidRPr="00B93795">
        <w:rPr>
          <w:rFonts w:ascii="Times New Roman" w:hAnsi="Times New Roman" w:cs="Times New Roman"/>
          <w:color w:val="0D0D0D" w:themeColor="text1" w:themeTint="F2"/>
          <w:sz w:val="24"/>
          <w:szCs w:val="24"/>
        </w:rPr>
        <w:t>знакомит с новыми экспозициями</w:t>
      </w:r>
      <w:r w:rsidR="000C456B" w:rsidRPr="00B93795">
        <w:rPr>
          <w:rFonts w:ascii="Times New Roman" w:hAnsi="Times New Roman" w:cs="Times New Roman"/>
          <w:color w:val="0D0D0D" w:themeColor="text1" w:themeTint="F2"/>
          <w:sz w:val="24"/>
          <w:szCs w:val="24"/>
        </w:rPr>
        <w:t xml:space="preserve">. </w:t>
      </w:r>
    </w:p>
    <w:p w:rsidR="00E3030B" w:rsidRPr="00B93795" w:rsidRDefault="00E3030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Работа по организации приема граждан, рассмотрение обращений, использование разнообразных форм работы в избирательных округах</w:t>
      </w:r>
    </w:p>
    <w:p w:rsidR="000B1C9A" w:rsidRPr="00B93795" w:rsidRDefault="000B1C9A" w:rsidP="00F24915">
      <w:pPr>
        <w:spacing w:after="0" w:line="240" w:lineRule="auto"/>
        <w:ind w:firstLine="709"/>
        <w:jc w:val="both"/>
        <w:rPr>
          <w:rFonts w:ascii="Times New Roman" w:eastAsia="Times New Roman" w:hAnsi="Times New Roman" w:cs="Times New Roman"/>
          <w:sz w:val="24"/>
          <w:szCs w:val="24"/>
          <w:lang w:eastAsia="ru-RU"/>
        </w:rPr>
      </w:pPr>
      <w:r w:rsidRPr="00B93795">
        <w:rPr>
          <w:rFonts w:ascii="Times New Roman" w:eastAsia="Times New Roman" w:hAnsi="Times New Roman" w:cs="Times New Roman"/>
          <w:sz w:val="24"/>
          <w:szCs w:val="24"/>
          <w:lang w:eastAsia="ru-RU"/>
        </w:rPr>
        <w:t>Ежемесячно депутаты ведут приемы населения в своих избирательных округах. После непродолжительного перерыва, ввиду эпидемиологической ситуации, приемы избирателей были возобновлены с обязательным условием выполнения всех профилактических мер.</w:t>
      </w:r>
      <w:r w:rsidR="00481298" w:rsidRPr="00B93795">
        <w:rPr>
          <w:rFonts w:ascii="Times New Roman" w:eastAsia="Times New Roman" w:hAnsi="Times New Roman" w:cs="Times New Roman"/>
          <w:sz w:val="24"/>
          <w:szCs w:val="24"/>
          <w:lang w:eastAsia="ru-RU"/>
        </w:rPr>
        <w:t xml:space="preserve"> </w:t>
      </w:r>
      <w:r w:rsidRPr="00B93795">
        <w:rPr>
          <w:rFonts w:ascii="Times New Roman" w:eastAsia="Times New Roman" w:hAnsi="Times New Roman" w:cs="Times New Roman"/>
          <w:sz w:val="24"/>
          <w:szCs w:val="24"/>
          <w:lang w:eastAsia="ru-RU"/>
        </w:rPr>
        <w:t xml:space="preserve">Информация о приеме еженедельно публикуется в газете «Красное знамя», а также на сайте Администрации города Глазова. Депутаты открыты для общения – обращаться можно как в социальных сетях, так и писать на электронную почту. </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График приема избирателей депутатами публикуется ежемесячно на официальном сайте города Глазова с указанием места и времени приема каждым депутатом. Накануне публикуются объявления о приеме избирателей депутатами в газетах «Калина красная»</w:t>
      </w:r>
      <w:r w:rsidR="000017E6" w:rsidRPr="00B93795">
        <w:rPr>
          <w:rFonts w:ascii="Times New Roman" w:hAnsi="Times New Roman" w:cs="Times New Roman"/>
          <w:sz w:val="24"/>
          <w:szCs w:val="24"/>
        </w:rPr>
        <w:t>,</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а также на официальном сайте города Глазова в разделе «Новости Глазовской городской Думы».</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Все депутаты Глазовской городской Думы </w:t>
      </w:r>
      <w:r w:rsidR="002878CF" w:rsidRPr="00B93795">
        <w:rPr>
          <w:rFonts w:ascii="Times New Roman" w:hAnsi="Times New Roman" w:cs="Times New Roman"/>
          <w:sz w:val="24"/>
          <w:szCs w:val="24"/>
        </w:rPr>
        <w:t>седьмого</w:t>
      </w:r>
      <w:r w:rsidRPr="00B93795">
        <w:rPr>
          <w:rFonts w:ascii="Times New Roman" w:hAnsi="Times New Roman" w:cs="Times New Roman"/>
          <w:sz w:val="24"/>
          <w:szCs w:val="24"/>
        </w:rPr>
        <w:t xml:space="preserve"> созыва провод</w:t>
      </w:r>
      <w:r w:rsidR="002878CF" w:rsidRPr="00B93795">
        <w:rPr>
          <w:rFonts w:ascii="Times New Roman" w:hAnsi="Times New Roman" w:cs="Times New Roman"/>
          <w:sz w:val="24"/>
          <w:szCs w:val="24"/>
        </w:rPr>
        <w:t>ят</w:t>
      </w:r>
      <w:r w:rsidRPr="00B93795">
        <w:rPr>
          <w:rFonts w:ascii="Times New Roman" w:hAnsi="Times New Roman" w:cs="Times New Roman"/>
          <w:sz w:val="24"/>
          <w:szCs w:val="24"/>
        </w:rPr>
        <w:t xml:space="preserve"> приемы в соответствии с утвержденным графиком.</w:t>
      </w:r>
    </w:p>
    <w:p w:rsidR="00E3030B" w:rsidRPr="00B93795" w:rsidRDefault="002330C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В течение всего года в городскую Думу поступали устные и письменные обращения. </w:t>
      </w:r>
      <w:r w:rsidR="00E3030B" w:rsidRPr="00B93795">
        <w:rPr>
          <w:rFonts w:ascii="Times New Roman" w:hAnsi="Times New Roman" w:cs="Times New Roman"/>
          <w:sz w:val="24"/>
          <w:szCs w:val="24"/>
        </w:rPr>
        <w:t>Тематика вопросов разнообразна:</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1. Социальная сфера;</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lastRenderedPageBreak/>
        <w:t>2. Жилищно-коммунальная сфера;</w:t>
      </w:r>
    </w:p>
    <w:p w:rsidR="00E90512" w:rsidRPr="00B93795" w:rsidRDefault="00232A2F"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В 20</w:t>
      </w:r>
      <w:r w:rsidR="004020F7" w:rsidRPr="00B93795">
        <w:rPr>
          <w:rFonts w:ascii="Times New Roman" w:hAnsi="Times New Roman" w:cs="Times New Roman"/>
          <w:sz w:val="24"/>
          <w:szCs w:val="24"/>
        </w:rPr>
        <w:t>21</w:t>
      </w:r>
      <w:r w:rsidRPr="00B93795">
        <w:rPr>
          <w:rFonts w:ascii="Times New Roman" w:hAnsi="Times New Roman" w:cs="Times New Roman"/>
          <w:sz w:val="24"/>
          <w:szCs w:val="24"/>
        </w:rPr>
        <w:t xml:space="preserve"> году в канцелярии Глазовской городской Думы было зарегистрирован</w:t>
      </w:r>
      <w:r w:rsidR="0095763D" w:rsidRPr="00B93795">
        <w:rPr>
          <w:rFonts w:ascii="Times New Roman" w:hAnsi="Times New Roman" w:cs="Times New Roman"/>
          <w:sz w:val="24"/>
          <w:szCs w:val="24"/>
        </w:rPr>
        <w:t>о 111</w:t>
      </w:r>
      <w:r w:rsidR="00DB17BB" w:rsidRPr="00B93795">
        <w:rPr>
          <w:rFonts w:ascii="Times New Roman" w:hAnsi="Times New Roman" w:cs="Times New Roman"/>
          <w:sz w:val="24"/>
          <w:szCs w:val="24"/>
        </w:rPr>
        <w:t xml:space="preserve"> обращени</w:t>
      </w:r>
      <w:r w:rsidR="0095763D" w:rsidRPr="00B93795">
        <w:rPr>
          <w:rFonts w:ascii="Times New Roman" w:hAnsi="Times New Roman" w:cs="Times New Roman"/>
          <w:sz w:val="24"/>
          <w:szCs w:val="24"/>
        </w:rPr>
        <w:t>й</w:t>
      </w:r>
      <w:r w:rsidR="00DB17BB"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депутатов </w:t>
      </w:r>
      <w:r w:rsidR="00DB17BB" w:rsidRPr="00B93795">
        <w:rPr>
          <w:rFonts w:ascii="Times New Roman" w:hAnsi="Times New Roman" w:cs="Times New Roman"/>
          <w:sz w:val="24"/>
          <w:szCs w:val="24"/>
        </w:rPr>
        <w:t xml:space="preserve">в различные инстанции по </w:t>
      </w:r>
      <w:r w:rsidR="00AC22CF" w:rsidRPr="00B93795">
        <w:rPr>
          <w:rFonts w:ascii="Times New Roman" w:hAnsi="Times New Roman" w:cs="Times New Roman"/>
          <w:sz w:val="24"/>
          <w:szCs w:val="24"/>
        </w:rPr>
        <w:t>итогам депутатских приемов</w:t>
      </w:r>
      <w:r w:rsidRPr="00B93795">
        <w:rPr>
          <w:rFonts w:ascii="Times New Roman" w:hAnsi="Times New Roman" w:cs="Times New Roman"/>
          <w:sz w:val="24"/>
          <w:szCs w:val="24"/>
        </w:rPr>
        <w:t>, многие депутаты направляют обращения самостоятельно.</w:t>
      </w:r>
      <w:r w:rsidR="00481298" w:rsidRPr="00B93795">
        <w:rPr>
          <w:rFonts w:ascii="Times New Roman" w:hAnsi="Times New Roman" w:cs="Times New Roman"/>
          <w:sz w:val="24"/>
          <w:szCs w:val="24"/>
        </w:rPr>
        <w:t xml:space="preserve"> </w:t>
      </w:r>
    </w:p>
    <w:p w:rsidR="00015C4F"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Для оперативного реагирования на возникающие проблемы в городе, а также для </w:t>
      </w:r>
      <w:r w:rsidRPr="00B93795">
        <w:rPr>
          <w:rFonts w:ascii="Times New Roman" w:hAnsi="Times New Roman" w:cs="Times New Roman"/>
          <w:color w:val="0D0D0D" w:themeColor="text1" w:themeTint="F2"/>
          <w:sz w:val="24"/>
          <w:szCs w:val="24"/>
        </w:rPr>
        <w:t xml:space="preserve">снижения общего количества письменных заявлений и жалоб от граждан используются разнообразные формы взаимодействия с населением. Это проведение личных приемов депутатами Глазовской </w:t>
      </w:r>
      <w:r w:rsidR="00090B40" w:rsidRPr="00B93795">
        <w:rPr>
          <w:rFonts w:ascii="Times New Roman" w:hAnsi="Times New Roman" w:cs="Times New Roman"/>
          <w:sz w:val="24"/>
          <w:szCs w:val="24"/>
        </w:rPr>
        <w:t>городской Думы, организация разъяснительной работы по наиболее часто задаваемым вопросам в средствах массовой информации, на официальном сайте города Глазова. А</w:t>
      </w:r>
      <w:r w:rsidR="00DB3F94" w:rsidRPr="00B93795">
        <w:rPr>
          <w:rFonts w:ascii="Times New Roman" w:hAnsi="Times New Roman" w:cs="Times New Roman"/>
          <w:sz w:val="24"/>
          <w:szCs w:val="24"/>
        </w:rPr>
        <w:t xml:space="preserve"> также практикуется новая форма работы - </w:t>
      </w:r>
      <w:r w:rsidRPr="00B93795">
        <w:rPr>
          <w:rFonts w:ascii="Times New Roman" w:hAnsi="Times New Roman" w:cs="Times New Roman"/>
          <w:sz w:val="24"/>
          <w:szCs w:val="24"/>
        </w:rPr>
        <w:t>выезд</w:t>
      </w:r>
      <w:r w:rsidR="00DB3F94" w:rsidRPr="00B93795">
        <w:rPr>
          <w:rFonts w:ascii="Times New Roman" w:hAnsi="Times New Roman" w:cs="Times New Roman"/>
          <w:sz w:val="24"/>
          <w:szCs w:val="24"/>
        </w:rPr>
        <w:t>ы по проблемным местам по обращениям граждан совместно с</w:t>
      </w:r>
      <w:r w:rsidR="00481298" w:rsidRPr="00B93795">
        <w:rPr>
          <w:rFonts w:ascii="Times New Roman" w:hAnsi="Times New Roman" w:cs="Times New Roman"/>
          <w:sz w:val="24"/>
          <w:szCs w:val="24"/>
        </w:rPr>
        <w:t xml:space="preserve"> </w:t>
      </w:r>
      <w:r w:rsidR="00DB3F94" w:rsidRPr="00B93795">
        <w:rPr>
          <w:rFonts w:ascii="Times New Roman" w:hAnsi="Times New Roman" w:cs="Times New Roman"/>
          <w:sz w:val="24"/>
          <w:szCs w:val="24"/>
        </w:rPr>
        <w:t>представителями Администрации города.</w:t>
      </w:r>
      <w:r w:rsidR="00090B40" w:rsidRPr="00B93795">
        <w:rPr>
          <w:rFonts w:ascii="Times New Roman" w:hAnsi="Times New Roman" w:cs="Times New Roman"/>
          <w:sz w:val="24"/>
          <w:szCs w:val="24"/>
        </w:rPr>
        <w:t xml:space="preserve"> Состоялись выездные заседания в район Левобережья (депутаты Волков И.А.,</w:t>
      </w:r>
      <w:r w:rsidR="002878CF" w:rsidRPr="00B93795">
        <w:rPr>
          <w:rFonts w:ascii="Times New Roman" w:hAnsi="Times New Roman" w:cs="Times New Roman"/>
          <w:sz w:val="24"/>
          <w:szCs w:val="24"/>
        </w:rPr>
        <w:t xml:space="preserve"> Бобырь А.А.,</w:t>
      </w:r>
      <w:r w:rsidR="00090B40" w:rsidRPr="00B93795">
        <w:rPr>
          <w:rFonts w:ascii="Times New Roman" w:hAnsi="Times New Roman" w:cs="Times New Roman"/>
          <w:sz w:val="24"/>
          <w:szCs w:val="24"/>
        </w:rPr>
        <w:t xml:space="preserve"> Пластун А.Н.,</w:t>
      </w:r>
      <w:r w:rsidR="002878CF" w:rsidRPr="00B93795">
        <w:rPr>
          <w:rFonts w:ascii="Times New Roman" w:hAnsi="Times New Roman" w:cs="Times New Roman"/>
          <w:sz w:val="24"/>
          <w:szCs w:val="24"/>
        </w:rPr>
        <w:t xml:space="preserve"> Удод Г.К.</w:t>
      </w:r>
      <w:r w:rsidR="00090B40" w:rsidRPr="00B93795">
        <w:rPr>
          <w:rFonts w:ascii="Times New Roman" w:hAnsi="Times New Roman" w:cs="Times New Roman"/>
          <w:sz w:val="24"/>
          <w:szCs w:val="24"/>
        </w:rPr>
        <w:t>), Южный поселок (депутаты Дюкин А.Г.), район Птицефабрики (депут</w:t>
      </w:r>
      <w:r w:rsidR="000B1C9A" w:rsidRPr="00B93795">
        <w:rPr>
          <w:rFonts w:ascii="Times New Roman" w:hAnsi="Times New Roman" w:cs="Times New Roman"/>
          <w:sz w:val="24"/>
          <w:szCs w:val="24"/>
        </w:rPr>
        <w:t>аты Захаров Д.В.).</w:t>
      </w:r>
    </w:p>
    <w:p w:rsidR="00E3030B" w:rsidRPr="00B93795" w:rsidRDefault="00E3030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Взаимодействие со средствами массовой информации, гласность и открытость</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Открытость власти - одно из условий ее эффективной работы. К этому нас призывает наш национальный лидер Владимир Владимирович Путин. Поэтому обеспечению открытости в деятельности Глазовской городской Думы уделяется особое внимание. В Думе мы работаем над тем, чтобы жители города могли максимально удобно и оперативно связаться с депутатами и работниками Думы.</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Задача повышения открытости власти решается и через антикоррупционные механизмы. </w:t>
      </w:r>
      <w:proofErr w:type="gramStart"/>
      <w:r w:rsidRPr="00B93795">
        <w:rPr>
          <w:rFonts w:ascii="Times New Roman" w:hAnsi="Times New Roman" w:cs="Times New Roman"/>
          <w:sz w:val="24"/>
          <w:szCs w:val="24"/>
        </w:rPr>
        <w:t>В соответствии с Законом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 все депутаты</w:t>
      </w:r>
      <w:proofErr w:type="gramEnd"/>
      <w:r w:rsidRPr="00B93795">
        <w:rPr>
          <w:rFonts w:ascii="Times New Roman" w:hAnsi="Times New Roman" w:cs="Times New Roman"/>
          <w:sz w:val="24"/>
          <w:szCs w:val="24"/>
        </w:rPr>
        <w:t xml:space="preserve"> представляют сведения о своих доходах и расходах, доходах и расходах членов своей семьи, которые подлежат опубликованию на официальном сайте города Глазова. А также подают заявления по рассмотрению вопросов, связанных с конфликтом интересов, при принятии тех или иных муниципальных решений. </w:t>
      </w:r>
    </w:p>
    <w:p w:rsidR="006A37E0" w:rsidRPr="00B93795" w:rsidRDefault="00D831F0"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По информации Глазовской межрайонной прокуратуры</w:t>
      </w:r>
      <w:r w:rsidR="006A37E0" w:rsidRPr="00B93795">
        <w:rPr>
          <w:rFonts w:ascii="Times New Roman" w:hAnsi="Times New Roman" w:cs="Times New Roman"/>
          <w:sz w:val="24"/>
          <w:szCs w:val="24"/>
        </w:rPr>
        <w:t xml:space="preserve">, </w:t>
      </w:r>
      <w:r w:rsidR="00835BF2" w:rsidRPr="00B93795">
        <w:rPr>
          <w:rFonts w:ascii="Times New Roman" w:hAnsi="Times New Roman" w:cs="Times New Roman"/>
          <w:sz w:val="24"/>
          <w:szCs w:val="24"/>
        </w:rPr>
        <w:t>за 20</w:t>
      </w:r>
      <w:r w:rsidR="000B1C9A" w:rsidRPr="00B93795">
        <w:rPr>
          <w:rFonts w:ascii="Times New Roman" w:hAnsi="Times New Roman" w:cs="Times New Roman"/>
          <w:sz w:val="24"/>
          <w:szCs w:val="24"/>
        </w:rPr>
        <w:t>2</w:t>
      </w:r>
      <w:r w:rsidR="00706BFB" w:rsidRPr="00B93795">
        <w:rPr>
          <w:rFonts w:ascii="Times New Roman" w:hAnsi="Times New Roman" w:cs="Times New Roman"/>
          <w:sz w:val="24"/>
          <w:szCs w:val="24"/>
        </w:rPr>
        <w:t>0</w:t>
      </w:r>
      <w:r w:rsidR="006A37E0" w:rsidRPr="00B93795">
        <w:rPr>
          <w:rFonts w:ascii="Times New Roman" w:hAnsi="Times New Roman" w:cs="Times New Roman"/>
          <w:sz w:val="24"/>
          <w:szCs w:val="24"/>
        </w:rPr>
        <w:t xml:space="preserve"> год </w:t>
      </w:r>
      <w:r w:rsidR="00B67950" w:rsidRPr="00B93795">
        <w:rPr>
          <w:rFonts w:ascii="Times New Roman" w:hAnsi="Times New Roman" w:cs="Times New Roman"/>
          <w:sz w:val="24"/>
          <w:szCs w:val="24"/>
        </w:rPr>
        <w:t>все</w:t>
      </w:r>
      <w:r w:rsidR="006A37E0" w:rsidRPr="00B93795">
        <w:rPr>
          <w:rFonts w:ascii="Times New Roman" w:hAnsi="Times New Roman" w:cs="Times New Roman"/>
          <w:sz w:val="24"/>
          <w:szCs w:val="24"/>
        </w:rPr>
        <w:t xml:space="preserve"> депутаты предоставили полные сведения о своих доходах, расходах, об имуществе и обязательствах имуще</w:t>
      </w:r>
      <w:r w:rsidR="006A37E0" w:rsidRPr="00B93795">
        <w:rPr>
          <w:rFonts w:ascii="Times New Roman" w:hAnsi="Times New Roman" w:cs="Times New Roman"/>
          <w:sz w:val="24"/>
          <w:szCs w:val="24"/>
        </w:rPr>
        <w:softHyphen/>
        <w:t>ственного характера и сведения о доходах, расходах, имуществе и обязатель</w:t>
      </w:r>
      <w:r w:rsidR="006A37E0" w:rsidRPr="00B93795">
        <w:rPr>
          <w:rFonts w:ascii="Times New Roman" w:hAnsi="Times New Roman" w:cs="Times New Roman"/>
          <w:sz w:val="24"/>
          <w:szCs w:val="24"/>
        </w:rPr>
        <w:softHyphen/>
        <w:t>ствах имущественного характера членов своей семьи</w:t>
      </w:r>
      <w:r w:rsidR="00F62B78" w:rsidRPr="00B93795">
        <w:rPr>
          <w:rFonts w:ascii="Times New Roman" w:hAnsi="Times New Roman" w:cs="Times New Roman"/>
          <w:sz w:val="24"/>
          <w:szCs w:val="24"/>
        </w:rPr>
        <w:t>.</w:t>
      </w:r>
      <w:r w:rsidR="00090B40" w:rsidRPr="00B93795">
        <w:rPr>
          <w:rFonts w:ascii="Times New Roman" w:hAnsi="Times New Roman" w:cs="Times New Roman"/>
          <w:sz w:val="24"/>
          <w:szCs w:val="24"/>
        </w:rPr>
        <w:t xml:space="preserve"> Замечаний нет.</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Главный принцип в работе городской Думы в вопросах взаимодействия со средствами массовой информации - открытость и доступность. Вся основная работа депутатского корпуса проход</w:t>
      </w:r>
      <w:r w:rsidR="000751B4" w:rsidRPr="00B93795">
        <w:rPr>
          <w:rFonts w:ascii="Times New Roman" w:hAnsi="Times New Roman" w:cs="Times New Roman"/>
          <w:sz w:val="24"/>
          <w:szCs w:val="24"/>
        </w:rPr>
        <w:t>и</w:t>
      </w:r>
      <w:r w:rsidRPr="00B93795">
        <w:rPr>
          <w:rFonts w:ascii="Times New Roman" w:hAnsi="Times New Roman" w:cs="Times New Roman"/>
          <w:sz w:val="24"/>
          <w:szCs w:val="24"/>
        </w:rPr>
        <w:t>т в режиме постоянной публичности: представители СМИ присутствуют на заседаниях городской Думы, других проводимых Думой мероприятиях.</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Для того чтобы сделать нормотворческий процесс максимально открытым и доступным для общественности города, Глазовская городская Дума тесно сотрудничает с городскими газетами, телекомпанией «</w:t>
      </w:r>
      <w:r w:rsidR="000F65C0" w:rsidRPr="00B93795">
        <w:rPr>
          <w:rFonts w:ascii="Times New Roman" w:hAnsi="Times New Roman" w:cs="Times New Roman"/>
          <w:sz w:val="24"/>
          <w:szCs w:val="24"/>
        </w:rPr>
        <w:t>Гарант Глазов</w:t>
      </w:r>
      <w:r w:rsidRPr="00B93795">
        <w:rPr>
          <w:rFonts w:ascii="Times New Roman" w:hAnsi="Times New Roman" w:cs="Times New Roman"/>
          <w:sz w:val="24"/>
          <w:szCs w:val="24"/>
        </w:rPr>
        <w:t xml:space="preserve">», и размещает информацию на официальном </w:t>
      </w:r>
      <w:r w:rsidR="000F65C0" w:rsidRPr="00B93795">
        <w:rPr>
          <w:rFonts w:ascii="Times New Roman" w:hAnsi="Times New Roman" w:cs="Times New Roman"/>
          <w:sz w:val="24"/>
          <w:szCs w:val="24"/>
        </w:rPr>
        <w:t>сайте</w:t>
      </w:r>
      <w:r w:rsidRPr="00B93795">
        <w:rPr>
          <w:rFonts w:ascii="Times New Roman" w:hAnsi="Times New Roman" w:cs="Times New Roman"/>
          <w:sz w:val="24"/>
          <w:szCs w:val="24"/>
        </w:rPr>
        <w:t xml:space="preserve"> «Город Глазов».</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Основными печатными информационными партнерами городской Думы являются газеты «Красное знамя» и «</w:t>
      </w:r>
      <w:r w:rsidR="000F65C0" w:rsidRPr="00B93795">
        <w:rPr>
          <w:rFonts w:ascii="Times New Roman" w:hAnsi="Times New Roman" w:cs="Times New Roman"/>
          <w:sz w:val="24"/>
          <w:szCs w:val="24"/>
        </w:rPr>
        <w:t>Жизнь Глазова</w:t>
      </w:r>
      <w:r w:rsidRPr="00B93795">
        <w:rPr>
          <w:rFonts w:ascii="Times New Roman" w:hAnsi="Times New Roman" w:cs="Times New Roman"/>
          <w:sz w:val="24"/>
          <w:szCs w:val="24"/>
        </w:rPr>
        <w:t>», которые регулярно пишут о заседаниях Думы, публикуют информационные сообщения о ее деятельности, размещают официальные документы. Кроме того, газеты регулярно информирует читателей о работе депутатов.</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На официальном сайте МО «Город Глазов» размещаются официальные материалы (проекты решений) и повестки заседаний постоянных комиссий. Кроме того, на сайте города Глазова в основной ленте новостей и в разделе «Новости Глазовской городской </w:t>
      </w:r>
      <w:r w:rsidRPr="00B93795">
        <w:rPr>
          <w:rFonts w:ascii="Times New Roman" w:hAnsi="Times New Roman" w:cs="Times New Roman"/>
          <w:sz w:val="24"/>
          <w:szCs w:val="24"/>
        </w:rPr>
        <w:lastRenderedPageBreak/>
        <w:t>Думы» ежедневно публикуется информация о деятельности Председателя Думы, депутатов, а также об итогах заседаний Глазовской городской Думы, постоянных комиссий, депутатских объединений, где отражается принципиальная позиция депутатов по тем или иным вопросам.</w:t>
      </w:r>
    </w:p>
    <w:p w:rsidR="00D65963"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Депутаты стремятся сделать свою деятельность более открытой для населения, поэтому они применяют новые формы работы с использованием информационных технологий для получения обратной связи и трансляции своей позиции в сети Интернет. Депутаты Волков И.А., Дюкин А.Г., </w:t>
      </w:r>
      <w:r w:rsidR="00015C4F" w:rsidRPr="00B93795">
        <w:rPr>
          <w:rFonts w:ascii="Times New Roman" w:hAnsi="Times New Roman" w:cs="Times New Roman"/>
          <w:sz w:val="24"/>
          <w:szCs w:val="24"/>
        </w:rPr>
        <w:t xml:space="preserve">Удод Г.К., </w:t>
      </w:r>
      <w:r w:rsidRPr="00B93795">
        <w:rPr>
          <w:rFonts w:ascii="Times New Roman" w:hAnsi="Times New Roman" w:cs="Times New Roman"/>
          <w:sz w:val="24"/>
          <w:szCs w:val="24"/>
        </w:rPr>
        <w:t>Чиговская-Назарова Я.А.,</w:t>
      </w:r>
      <w:r w:rsidR="00481298"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наполняют актуальной информацией свои аккаунты в социальных сетях. </w:t>
      </w:r>
      <w:r w:rsidR="00D65963" w:rsidRPr="00B93795">
        <w:rPr>
          <w:rFonts w:ascii="Times New Roman" w:hAnsi="Times New Roman" w:cs="Times New Roman"/>
          <w:sz w:val="24"/>
          <w:szCs w:val="24"/>
        </w:rPr>
        <w:t xml:space="preserve">Также еженедельно депутаты получают </w:t>
      </w:r>
      <w:r w:rsidR="001D7F03" w:rsidRPr="00B93795">
        <w:rPr>
          <w:rFonts w:ascii="Times New Roman" w:hAnsi="Times New Roman" w:cs="Times New Roman"/>
          <w:sz w:val="24"/>
          <w:szCs w:val="24"/>
        </w:rPr>
        <w:t xml:space="preserve">дайджест материалов республиканских СМИ, вызвавших общественно-политический резонанс, дайджест материалов СМИ г. Глазова и еженедельно – </w:t>
      </w:r>
      <w:r w:rsidR="00D831F0" w:rsidRPr="00B93795">
        <w:rPr>
          <w:rFonts w:ascii="Times New Roman" w:hAnsi="Times New Roman" w:cs="Times New Roman"/>
          <w:sz w:val="24"/>
          <w:szCs w:val="24"/>
        </w:rPr>
        <w:t>дайджесты материалов федеральных СМИ.</w:t>
      </w:r>
      <w:r w:rsidR="00481298" w:rsidRPr="00B93795">
        <w:rPr>
          <w:rFonts w:ascii="Times New Roman" w:hAnsi="Times New Roman" w:cs="Times New Roman"/>
          <w:sz w:val="24"/>
          <w:szCs w:val="24"/>
        </w:rPr>
        <w:t xml:space="preserve"> </w:t>
      </w:r>
    </w:p>
    <w:p w:rsidR="00E3030B" w:rsidRPr="00B93795" w:rsidRDefault="00E3030B"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Изменения в информационно-техническом обеспечении и нормативном сопровождении работы Глазовской городской Думы</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Все депутаты имеют адрес электронной почты, материалы на заседания постоянных комиссий и Глазовской городской Думы направляются в электронном виде. Рассматриваемая информация на указанных заседаниях размещается на официальном сайте муниципального образования «Город Глазов» заблаговременно.</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Зал заседаний оснащен ноутбуками в количестве </w:t>
      </w:r>
      <w:r w:rsidR="00FB151A" w:rsidRPr="00B93795">
        <w:rPr>
          <w:rFonts w:ascii="Times New Roman" w:hAnsi="Times New Roman" w:cs="Times New Roman"/>
          <w:sz w:val="24"/>
          <w:szCs w:val="24"/>
        </w:rPr>
        <w:t>8</w:t>
      </w:r>
      <w:r w:rsidRPr="00B93795">
        <w:rPr>
          <w:rFonts w:ascii="Times New Roman" w:hAnsi="Times New Roman" w:cs="Times New Roman"/>
          <w:sz w:val="24"/>
          <w:szCs w:val="24"/>
        </w:rPr>
        <w:t xml:space="preserve"> штук на 26 депутатов, 1</w:t>
      </w:r>
      <w:r w:rsidR="004C3B44" w:rsidRPr="00B93795">
        <w:rPr>
          <w:rFonts w:ascii="Times New Roman" w:hAnsi="Times New Roman" w:cs="Times New Roman"/>
          <w:sz w:val="24"/>
          <w:szCs w:val="24"/>
        </w:rPr>
        <w:t>8</w:t>
      </w:r>
      <w:r w:rsidRPr="00B93795">
        <w:rPr>
          <w:rFonts w:ascii="Times New Roman" w:hAnsi="Times New Roman" w:cs="Times New Roman"/>
          <w:sz w:val="24"/>
          <w:szCs w:val="24"/>
        </w:rPr>
        <w:t xml:space="preserve"> депутатов пользуются на заседании материалами на бумажном носителе.</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В настоящее время любой пользователь сети Интернет имеет возможность просматривать заседания Глазовской городской Думы, зайдя в раздел «Онлайн трансляция заседаний Глазовской городской Думы» на официальном сайте муниципального образования «Город Глазов».</w:t>
      </w:r>
    </w:p>
    <w:p w:rsidR="00E3030B" w:rsidRPr="00B93795" w:rsidRDefault="00E3030B"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Считаю, что работа депутатского корпуса Глазова в 20</w:t>
      </w:r>
      <w:r w:rsidR="0095668A" w:rsidRPr="00B93795">
        <w:rPr>
          <w:rFonts w:ascii="Times New Roman" w:hAnsi="Times New Roman" w:cs="Times New Roman"/>
          <w:sz w:val="24"/>
          <w:szCs w:val="24"/>
        </w:rPr>
        <w:t>21</w:t>
      </w:r>
      <w:r w:rsidRPr="00B93795">
        <w:rPr>
          <w:rFonts w:ascii="Times New Roman" w:hAnsi="Times New Roman" w:cs="Times New Roman"/>
          <w:sz w:val="24"/>
          <w:szCs w:val="24"/>
        </w:rPr>
        <w:t xml:space="preserve"> году была содержательной, разносторонней и, главное, эффективной.</w:t>
      </w:r>
    </w:p>
    <w:p w:rsidR="00E3030B" w:rsidRPr="00B93795" w:rsidRDefault="0080209C" w:rsidP="00F24915">
      <w:pPr>
        <w:pStyle w:val="ConsPlusNormal"/>
        <w:ind w:firstLine="709"/>
        <w:jc w:val="both"/>
        <w:rPr>
          <w:rFonts w:ascii="Times New Roman" w:hAnsi="Times New Roman" w:cs="Times New Roman"/>
          <w:b/>
          <w:sz w:val="24"/>
          <w:szCs w:val="24"/>
        </w:rPr>
      </w:pPr>
      <w:r w:rsidRPr="00B93795">
        <w:rPr>
          <w:rFonts w:ascii="Times New Roman" w:hAnsi="Times New Roman" w:cs="Times New Roman"/>
          <w:b/>
          <w:sz w:val="24"/>
          <w:szCs w:val="24"/>
        </w:rPr>
        <w:t>З</w:t>
      </w:r>
      <w:r w:rsidR="00E3030B" w:rsidRPr="00B93795">
        <w:rPr>
          <w:rFonts w:ascii="Times New Roman" w:hAnsi="Times New Roman" w:cs="Times New Roman"/>
          <w:b/>
          <w:sz w:val="24"/>
          <w:szCs w:val="24"/>
        </w:rPr>
        <w:t>адачи на будущее</w:t>
      </w:r>
    </w:p>
    <w:p w:rsidR="000C456B" w:rsidRPr="00B93795" w:rsidRDefault="00265DE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Сейчас нам всем вместе предстоит решить немало задач. И год будет таким,</w:t>
      </w:r>
      <w:r w:rsidR="00C80AB2" w:rsidRPr="00B93795">
        <w:rPr>
          <w:rFonts w:ascii="Times New Roman" w:hAnsi="Times New Roman" w:cs="Times New Roman"/>
          <w:sz w:val="24"/>
          <w:szCs w:val="24"/>
        </w:rPr>
        <w:t xml:space="preserve"> </w:t>
      </w:r>
      <w:r w:rsidRPr="00B93795">
        <w:rPr>
          <w:rFonts w:ascii="Times New Roman" w:hAnsi="Times New Roman" w:cs="Times New Roman"/>
          <w:sz w:val="24"/>
          <w:szCs w:val="24"/>
        </w:rPr>
        <w:t>каким мы сами его сделаем, насколько эффективно, результативно будет трудиться</w:t>
      </w:r>
      <w:r w:rsidR="00C80AB2"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каждый из нас. </w:t>
      </w:r>
      <w:r w:rsidR="000C456B" w:rsidRPr="00B93795">
        <w:rPr>
          <w:rFonts w:ascii="Times New Roman" w:hAnsi="Times New Roman" w:cs="Times New Roman"/>
          <w:sz w:val="24"/>
          <w:szCs w:val="24"/>
        </w:rPr>
        <w:t xml:space="preserve">В сентябре текущего года пройдут выборы депутатов в Государственный Совет </w:t>
      </w:r>
      <w:r w:rsidR="00D0647F" w:rsidRPr="00B93795">
        <w:rPr>
          <w:rFonts w:ascii="Times New Roman" w:hAnsi="Times New Roman" w:cs="Times New Roman"/>
          <w:sz w:val="24"/>
          <w:szCs w:val="24"/>
        </w:rPr>
        <w:t xml:space="preserve">и Главы </w:t>
      </w:r>
      <w:r w:rsidR="000C456B" w:rsidRPr="00B93795">
        <w:rPr>
          <w:rFonts w:ascii="Times New Roman" w:hAnsi="Times New Roman" w:cs="Times New Roman"/>
          <w:sz w:val="24"/>
          <w:szCs w:val="24"/>
        </w:rPr>
        <w:t>УР.</w:t>
      </w:r>
    </w:p>
    <w:p w:rsidR="00265DE7" w:rsidRPr="00B93795" w:rsidRDefault="00265DE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В связи с этим, хочу отметить, что именно на органы местного самоуправления возложена основная ответственность за развитие конкретных территорий, за качество жизни каждого жителя. Считаю, что моделью управления Глазова может быть только модель партнерского взаимодействия местной власти с гражданами. Ключевую роль здесь могут и должны играть депутаты, которые являются основными проводниками инициатив жителей и получателями обратной связи от них о действиях власти.</w:t>
      </w:r>
    </w:p>
    <w:p w:rsidR="00F62B78" w:rsidRPr="00B93795" w:rsidRDefault="00B2071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О</w:t>
      </w:r>
      <w:r w:rsidR="00F62B78" w:rsidRPr="00B93795">
        <w:rPr>
          <w:rFonts w:ascii="Times New Roman" w:hAnsi="Times New Roman" w:cs="Times New Roman"/>
          <w:sz w:val="24"/>
          <w:szCs w:val="24"/>
        </w:rPr>
        <w:t>сновны</w:t>
      </w:r>
      <w:r w:rsidRPr="00B93795">
        <w:rPr>
          <w:rFonts w:ascii="Times New Roman" w:hAnsi="Times New Roman" w:cs="Times New Roman"/>
          <w:sz w:val="24"/>
          <w:szCs w:val="24"/>
        </w:rPr>
        <w:t>е</w:t>
      </w:r>
      <w:r w:rsidR="00F62B78" w:rsidRPr="00B93795">
        <w:rPr>
          <w:rFonts w:ascii="Times New Roman" w:hAnsi="Times New Roman" w:cs="Times New Roman"/>
          <w:sz w:val="24"/>
          <w:szCs w:val="24"/>
        </w:rPr>
        <w:t xml:space="preserve"> задач</w:t>
      </w:r>
      <w:r w:rsidRPr="00B93795">
        <w:rPr>
          <w:rFonts w:ascii="Times New Roman" w:hAnsi="Times New Roman" w:cs="Times New Roman"/>
          <w:sz w:val="24"/>
          <w:szCs w:val="24"/>
        </w:rPr>
        <w:t>и</w:t>
      </w:r>
      <w:r w:rsidR="00F62B78" w:rsidRPr="00B93795">
        <w:rPr>
          <w:rFonts w:ascii="Times New Roman" w:hAnsi="Times New Roman" w:cs="Times New Roman"/>
          <w:sz w:val="24"/>
          <w:szCs w:val="24"/>
        </w:rPr>
        <w:t xml:space="preserve"> </w:t>
      </w:r>
      <w:r w:rsidR="00172F3B" w:rsidRPr="00B93795">
        <w:rPr>
          <w:rFonts w:ascii="Times New Roman" w:hAnsi="Times New Roman" w:cs="Times New Roman"/>
          <w:sz w:val="24"/>
          <w:szCs w:val="24"/>
        </w:rPr>
        <w:t>на</w:t>
      </w:r>
      <w:r w:rsidRPr="00B93795">
        <w:rPr>
          <w:rFonts w:ascii="Times New Roman" w:hAnsi="Times New Roman" w:cs="Times New Roman"/>
          <w:sz w:val="24"/>
          <w:szCs w:val="24"/>
        </w:rPr>
        <w:t xml:space="preserve"> 20</w:t>
      </w:r>
      <w:r w:rsidR="00172F3B" w:rsidRPr="00B93795">
        <w:rPr>
          <w:rFonts w:ascii="Times New Roman" w:hAnsi="Times New Roman" w:cs="Times New Roman"/>
          <w:sz w:val="24"/>
          <w:szCs w:val="24"/>
        </w:rPr>
        <w:t>22</w:t>
      </w:r>
      <w:r w:rsidRPr="00B93795">
        <w:rPr>
          <w:rFonts w:ascii="Times New Roman" w:hAnsi="Times New Roman" w:cs="Times New Roman"/>
          <w:sz w:val="24"/>
          <w:szCs w:val="24"/>
        </w:rPr>
        <w:t xml:space="preserve"> год:</w:t>
      </w:r>
    </w:p>
    <w:p w:rsidR="00B2071E" w:rsidRPr="00B93795" w:rsidRDefault="00B2071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 продолжение деятельности в сфере нормотворчества, </w:t>
      </w:r>
    </w:p>
    <w:p w:rsidR="00B2071E" w:rsidRPr="00B93795" w:rsidRDefault="00B2071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продолжение политики открытости и доступности Глазовской городской Думы,</w:t>
      </w:r>
    </w:p>
    <w:p w:rsidR="00B2071E" w:rsidRPr="00B93795" w:rsidRDefault="00B2071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 работа с бюджетом города Глазова, увеличение его доходной базы, </w:t>
      </w:r>
    </w:p>
    <w:p w:rsidR="00B2071E" w:rsidRPr="00B93795" w:rsidRDefault="00B2071E"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Среди новых задач хотелось бы отметить работу по реализации федеральных и региональных проектов на территории города Глазова.</w:t>
      </w:r>
    </w:p>
    <w:p w:rsidR="00E3030B" w:rsidRPr="00B93795" w:rsidRDefault="00265DE7" w:rsidP="00F24915">
      <w:pPr>
        <w:pStyle w:val="ConsPlusNormal"/>
        <w:ind w:firstLine="709"/>
        <w:jc w:val="both"/>
        <w:rPr>
          <w:rFonts w:ascii="Times New Roman" w:hAnsi="Times New Roman" w:cs="Times New Roman"/>
          <w:sz w:val="24"/>
          <w:szCs w:val="24"/>
        </w:rPr>
      </w:pPr>
      <w:r w:rsidRPr="00B93795">
        <w:rPr>
          <w:rFonts w:ascii="Times New Roman" w:hAnsi="Times New Roman" w:cs="Times New Roman"/>
          <w:sz w:val="24"/>
          <w:szCs w:val="24"/>
        </w:rPr>
        <w:t xml:space="preserve">Итоги работы Думы показывают, что совместно депутаты способны инициировать и решать самые насущные проблемы экономики и социальной сферы города, добиваться поставленных целей. </w:t>
      </w:r>
      <w:proofErr w:type="gramStart"/>
      <w:r w:rsidRPr="00B93795">
        <w:rPr>
          <w:rFonts w:ascii="Times New Roman" w:hAnsi="Times New Roman" w:cs="Times New Roman"/>
          <w:sz w:val="24"/>
          <w:szCs w:val="24"/>
        </w:rPr>
        <w:t>Уверен, что мы все вместе –</w:t>
      </w:r>
      <w:r w:rsidR="00C80AB2" w:rsidRPr="00B93795">
        <w:rPr>
          <w:rFonts w:ascii="Times New Roman" w:hAnsi="Times New Roman" w:cs="Times New Roman"/>
          <w:sz w:val="24"/>
          <w:szCs w:val="24"/>
        </w:rPr>
        <w:t xml:space="preserve"> </w:t>
      </w:r>
      <w:r w:rsidRPr="00B93795">
        <w:rPr>
          <w:rFonts w:ascii="Times New Roman" w:hAnsi="Times New Roman" w:cs="Times New Roman"/>
          <w:sz w:val="24"/>
          <w:szCs w:val="24"/>
        </w:rPr>
        <w:t>депутаты, Администрация города, республиканские и федеральные органы власти,</w:t>
      </w:r>
      <w:r w:rsidR="00C80AB2" w:rsidRPr="00B93795">
        <w:rPr>
          <w:rFonts w:ascii="Times New Roman" w:hAnsi="Times New Roman" w:cs="Times New Roman"/>
          <w:sz w:val="24"/>
          <w:szCs w:val="24"/>
        </w:rPr>
        <w:t xml:space="preserve"> </w:t>
      </w:r>
      <w:r w:rsidRPr="00B93795">
        <w:rPr>
          <w:rFonts w:ascii="Times New Roman" w:hAnsi="Times New Roman" w:cs="Times New Roman"/>
          <w:sz w:val="24"/>
          <w:szCs w:val="24"/>
        </w:rPr>
        <w:t xml:space="preserve">горожане, одной большой командой - сделаем </w:t>
      </w:r>
      <w:r w:rsidR="00C80AB2" w:rsidRPr="00B93795">
        <w:rPr>
          <w:rFonts w:ascii="Times New Roman" w:hAnsi="Times New Roman" w:cs="Times New Roman"/>
          <w:sz w:val="24"/>
          <w:szCs w:val="24"/>
        </w:rPr>
        <w:t>Глазов</w:t>
      </w:r>
      <w:r w:rsidRPr="00B93795">
        <w:rPr>
          <w:rFonts w:ascii="Times New Roman" w:hAnsi="Times New Roman" w:cs="Times New Roman"/>
          <w:sz w:val="24"/>
          <w:szCs w:val="24"/>
        </w:rPr>
        <w:t xml:space="preserve"> более комфортным для жизни</w:t>
      </w:r>
      <w:r w:rsidR="00C80AB2" w:rsidRPr="00B93795">
        <w:rPr>
          <w:rFonts w:ascii="Times New Roman" w:hAnsi="Times New Roman" w:cs="Times New Roman"/>
          <w:sz w:val="24"/>
          <w:szCs w:val="24"/>
        </w:rPr>
        <w:t xml:space="preserve"> </w:t>
      </w:r>
      <w:r w:rsidRPr="00B93795">
        <w:rPr>
          <w:rFonts w:ascii="Times New Roman" w:hAnsi="Times New Roman" w:cs="Times New Roman"/>
          <w:sz w:val="24"/>
          <w:szCs w:val="24"/>
        </w:rPr>
        <w:t>и работы</w:t>
      </w:r>
      <w:r w:rsidR="00C80AB2" w:rsidRPr="00B93795">
        <w:rPr>
          <w:rFonts w:ascii="Times New Roman" w:hAnsi="Times New Roman" w:cs="Times New Roman"/>
          <w:sz w:val="24"/>
          <w:szCs w:val="24"/>
        </w:rPr>
        <w:t>.</w:t>
      </w:r>
      <w:proofErr w:type="gramEnd"/>
    </w:p>
    <w:sectPr w:rsidR="00E3030B" w:rsidRPr="00B93795" w:rsidSect="007E45AB">
      <w:headerReference w:type="default" r:id="rId10"/>
      <w:footerReference w:type="default" r:id="rId11"/>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577" w:rsidRDefault="00614577">
      <w:pPr>
        <w:spacing w:after="0" w:line="240" w:lineRule="auto"/>
      </w:pPr>
      <w:r>
        <w:separator/>
      </w:r>
    </w:p>
  </w:endnote>
  <w:endnote w:type="continuationSeparator" w:id="0">
    <w:p w:rsidR="00614577" w:rsidRDefault="00614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panose1 w:val="020B0603030804020204"/>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5AB" w:rsidRPr="00217745" w:rsidRDefault="007E45AB">
    <w:pPr>
      <w:pStyle w:val="a7"/>
      <w:jc w:val="right"/>
      <w:rPr>
        <w:rFonts w:ascii="Times New Roman" w:hAnsi="Times New Roman" w:cs="Times New Roman"/>
        <w:sz w:val="24"/>
        <w:szCs w:val="24"/>
      </w:rPr>
    </w:pPr>
  </w:p>
  <w:p w:rsidR="007E45AB" w:rsidRDefault="007E45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577" w:rsidRDefault="00614577">
      <w:pPr>
        <w:spacing w:after="0" w:line="240" w:lineRule="auto"/>
      </w:pPr>
      <w:r>
        <w:separator/>
      </w:r>
    </w:p>
  </w:footnote>
  <w:footnote w:type="continuationSeparator" w:id="0">
    <w:p w:rsidR="00614577" w:rsidRDefault="00614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813098"/>
      <w:docPartObj>
        <w:docPartGallery w:val="Page Numbers (Top of Page)"/>
        <w:docPartUnique/>
      </w:docPartObj>
    </w:sdtPr>
    <w:sdtContent>
      <w:p w:rsidR="002B1574" w:rsidRDefault="002B1574">
        <w:pPr>
          <w:pStyle w:val="af2"/>
          <w:jc w:val="center"/>
        </w:pPr>
        <w:r>
          <w:fldChar w:fldCharType="begin"/>
        </w:r>
        <w:r>
          <w:instrText>PAGE   \* MERGEFORMAT</w:instrText>
        </w:r>
        <w:r>
          <w:fldChar w:fldCharType="separate"/>
        </w:r>
        <w:r>
          <w:rPr>
            <w:noProof/>
          </w:rPr>
          <w:t>7</w:t>
        </w:r>
        <w:r>
          <w:fldChar w:fldCharType="end"/>
        </w:r>
      </w:p>
    </w:sdtContent>
  </w:sdt>
  <w:p w:rsidR="002B1574" w:rsidRDefault="002B157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BBA"/>
    <w:multiLevelType w:val="hybridMultilevel"/>
    <w:tmpl w:val="8D5A56B0"/>
    <w:lvl w:ilvl="0" w:tplc="1D34DEB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BA2518"/>
    <w:multiLevelType w:val="hybridMultilevel"/>
    <w:tmpl w:val="800CD3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926B7"/>
    <w:multiLevelType w:val="hybridMultilevel"/>
    <w:tmpl w:val="3FE826BC"/>
    <w:lvl w:ilvl="0" w:tplc="F516F944">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68026EB"/>
    <w:multiLevelType w:val="multilevel"/>
    <w:tmpl w:val="A1DE5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A60AF2"/>
    <w:multiLevelType w:val="hybridMultilevel"/>
    <w:tmpl w:val="4EC66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AC2607"/>
    <w:multiLevelType w:val="hybridMultilevel"/>
    <w:tmpl w:val="B31E2B74"/>
    <w:lvl w:ilvl="0" w:tplc="32CE500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C6"/>
    <w:rsid w:val="000017E6"/>
    <w:rsid w:val="000062E2"/>
    <w:rsid w:val="00015C4F"/>
    <w:rsid w:val="0001659F"/>
    <w:rsid w:val="00017D53"/>
    <w:rsid w:val="000208F8"/>
    <w:rsid w:val="00020F6F"/>
    <w:rsid w:val="0002529B"/>
    <w:rsid w:val="00030C7F"/>
    <w:rsid w:val="0003228F"/>
    <w:rsid w:val="00035F53"/>
    <w:rsid w:val="000444E5"/>
    <w:rsid w:val="000552FF"/>
    <w:rsid w:val="0006387C"/>
    <w:rsid w:val="000653EF"/>
    <w:rsid w:val="00074FE8"/>
    <w:rsid w:val="000751B4"/>
    <w:rsid w:val="00082AB1"/>
    <w:rsid w:val="00090B40"/>
    <w:rsid w:val="00091AB4"/>
    <w:rsid w:val="00097054"/>
    <w:rsid w:val="000A0E98"/>
    <w:rsid w:val="000A62A7"/>
    <w:rsid w:val="000B1C9A"/>
    <w:rsid w:val="000C3DE5"/>
    <w:rsid w:val="000C456B"/>
    <w:rsid w:val="000C678A"/>
    <w:rsid w:val="000D0948"/>
    <w:rsid w:val="000E2F4C"/>
    <w:rsid w:val="000E4B8A"/>
    <w:rsid w:val="000E6671"/>
    <w:rsid w:val="000F65C0"/>
    <w:rsid w:val="00102360"/>
    <w:rsid w:val="0011129F"/>
    <w:rsid w:val="00120838"/>
    <w:rsid w:val="001240D2"/>
    <w:rsid w:val="001255A4"/>
    <w:rsid w:val="00130499"/>
    <w:rsid w:val="00140336"/>
    <w:rsid w:val="00144A80"/>
    <w:rsid w:val="00150E76"/>
    <w:rsid w:val="00152730"/>
    <w:rsid w:val="001551F9"/>
    <w:rsid w:val="00156B50"/>
    <w:rsid w:val="00167F05"/>
    <w:rsid w:val="00172F3B"/>
    <w:rsid w:val="00180823"/>
    <w:rsid w:val="00185450"/>
    <w:rsid w:val="001A00A7"/>
    <w:rsid w:val="001A280A"/>
    <w:rsid w:val="001A4D8D"/>
    <w:rsid w:val="001B327D"/>
    <w:rsid w:val="001B34D5"/>
    <w:rsid w:val="001C08BB"/>
    <w:rsid w:val="001C4FCB"/>
    <w:rsid w:val="001D01B2"/>
    <w:rsid w:val="001D13BF"/>
    <w:rsid w:val="001D7F03"/>
    <w:rsid w:val="00214BA2"/>
    <w:rsid w:val="00215B7D"/>
    <w:rsid w:val="002261C1"/>
    <w:rsid w:val="00232A2F"/>
    <w:rsid w:val="002330CE"/>
    <w:rsid w:val="00234CE5"/>
    <w:rsid w:val="00237E44"/>
    <w:rsid w:val="00246824"/>
    <w:rsid w:val="00246D57"/>
    <w:rsid w:val="00263182"/>
    <w:rsid w:val="00265DE7"/>
    <w:rsid w:val="002745B2"/>
    <w:rsid w:val="0027667E"/>
    <w:rsid w:val="00277A80"/>
    <w:rsid w:val="00277CF0"/>
    <w:rsid w:val="00284FA0"/>
    <w:rsid w:val="002878CF"/>
    <w:rsid w:val="002913C4"/>
    <w:rsid w:val="0029202D"/>
    <w:rsid w:val="00292C43"/>
    <w:rsid w:val="00295776"/>
    <w:rsid w:val="00296912"/>
    <w:rsid w:val="002A38DB"/>
    <w:rsid w:val="002A5486"/>
    <w:rsid w:val="002B1574"/>
    <w:rsid w:val="002C095F"/>
    <w:rsid w:val="002C7215"/>
    <w:rsid w:val="002D08F5"/>
    <w:rsid w:val="002D0A66"/>
    <w:rsid w:val="002D7216"/>
    <w:rsid w:val="002E14EC"/>
    <w:rsid w:val="002F2D5E"/>
    <w:rsid w:val="00305B94"/>
    <w:rsid w:val="00306EE3"/>
    <w:rsid w:val="003147CC"/>
    <w:rsid w:val="00314A42"/>
    <w:rsid w:val="00315E25"/>
    <w:rsid w:val="00320DC7"/>
    <w:rsid w:val="003228FA"/>
    <w:rsid w:val="00323AA4"/>
    <w:rsid w:val="00324686"/>
    <w:rsid w:val="00325EAE"/>
    <w:rsid w:val="00332089"/>
    <w:rsid w:val="0034321D"/>
    <w:rsid w:val="00343617"/>
    <w:rsid w:val="003709AA"/>
    <w:rsid w:val="0037342D"/>
    <w:rsid w:val="0037453F"/>
    <w:rsid w:val="0037632F"/>
    <w:rsid w:val="00383E35"/>
    <w:rsid w:val="003A4304"/>
    <w:rsid w:val="003A4A4D"/>
    <w:rsid w:val="003A5BE8"/>
    <w:rsid w:val="003D08E7"/>
    <w:rsid w:val="003D7BDB"/>
    <w:rsid w:val="003E180C"/>
    <w:rsid w:val="003E4116"/>
    <w:rsid w:val="003E5733"/>
    <w:rsid w:val="003F070F"/>
    <w:rsid w:val="003F29E9"/>
    <w:rsid w:val="003F627A"/>
    <w:rsid w:val="004020F7"/>
    <w:rsid w:val="00403ECD"/>
    <w:rsid w:val="0040521D"/>
    <w:rsid w:val="0041474E"/>
    <w:rsid w:val="004176B6"/>
    <w:rsid w:val="00417E1E"/>
    <w:rsid w:val="00424DCA"/>
    <w:rsid w:val="004321DA"/>
    <w:rsid w:val="00433FFF"/>
    <w:rsid w:val="00441D4F"/>
    <w:rsid w:val="00451734"/>
    <w:rsid w:val="00455FEE"/>
    <w:rsid w:val="00456A1A"/>
    <w:rsid w:val="0046204C"/>
    <w:rsid w:val="00481298"/>
    <w:rsid w:val="00482761"/>
    <w:rsid w:val="00483BBA"/>
    <w:rsid w:val="004C3B44"/>
    <w:rsid w:val="004C663E"/>
    <w:rsid w:val="004D11ED"/>
    <w:rsid w:val="004E23F3"/>
    <w:rsid w:val="004F52B0"/>
    <w:rsid w:val="00503A66"/>
    <w:rsid w:val="00503F15"/>
    <w:rsid w:val="00510C41"/>
    <w:rsid w:val="00517DA5"/>
    <w:rsid w:val="00523AA2"/>
    <w:rsid w:val="00523D8D"/>
    <w:rsid w:val="00531007"/>
    <w:rsid w:val="00537620"/>
    <w:rsid w:val="00545283"/>
    <w:rsid w:val="00551A0A"/>
    <w:rsid w:val="005535C4"/>
    <w:rsid w:val="0056390A"/>
    <w:rsid w:val="00566678"/>
    <w:rsid w:val="00567EAA"/>
    <w:rsid w:val="00585AFA"/>
    <w:rsid w:val="005A1A87"/>
    <w:rsid w:val="005B320A"/>
    <w:rsid w:val="005B3302"/>
    <w:rsid w:val="005B7F5C"/>
    <w:rsid w:val="005C0326"/>
    <w:rsid w:val="005C1FD5"/>
    <w:rsid w:val="005D005F"/>
    <w:rsid w:val="005E7094"/>
    <w:rsid w:val="005F75A4"/>
    <w:rsid w:val="00600F1C"/>
    <w:rsid w:val="006037A4"/>
    <w:rsid w:val="00611686"/>
    <w:rsid w:val="00614577"/>
    <w:rsid w:val="00614C12"/>
    <w:rsid w:val="00624FCF"/>
    <w:rsid w:val="0063525E"/>
    <w:rsid w:val="00644D67"/>
    <w:rsid w:val="00656B05"/>
    <w:rsid w:val="00657F36"/>
    <w:rsid w:val="0066101F"/>
    <w:rsid w:val="006713BD"/>
    <w:rsid w:val="0069341B"/>
    <w:rsid w:val="0069371F"/>
    <w:rsid w:val="006A37E0"/>
    <w:rsid w:val="006A4408"/>
    <w:rsid w:val="006A6392"/>
    <w:rsid w:val="006A7E8C"/>
    <w:rsid w:val="006B158A"/>
    <w:rsid w:val="006B30AE"/>
    <w:rsid w:val="006B55FD"/>
    <w:rsid w:val="006B7E23"/>
    <w:rsid w:val="006C58C4"/>
    <w:rsid w:val="006D146C"/>
    <w:rsid w:val="006D61AA"/>
    <w:rsid w:val="006E285D"/>
    <w:rsid w:val="00700215"/>
    <w:rsid w:val="00704CB5"/>
    <w:rsid w:val="00705F20"/>
    <w:rsid w:val="00706BFB"/>
    <w:rsid w:val="00707B92"/>
    <w:rsid w:val="007114B0"/>
    <w:rsid w:val="007158BC"/>
    <w:rsid w:val="00715CB7"/>
    <w:rsid w:val="00717C1A"/>
    <w:rsid w:val="00733386"/>
    <w:rsid w:val="00735B6F"/>
    <w:rsid w:val="00756143"/>
    <w:rsid w:val="00773246"/>
    <w:rsid w:val="0077529A"/>
    <w:rsid w:val="00780A1B"/>
    <w:rsid w:val="007830C6"/>
    <w:rsid w:val="007917F7"/>
    <w:rsid w:val="00795989"/>
    <w:rsid w:val="00797551"/>
    <w:rsid w:val="007B0E1C"/>
    <w:rsid w:val="007B2149"/>
    <w:rsid w:val="007B2437"/>
    <w:rsid w:val="007B5C0F"/>
    <w:rsid w:val="007D2215"/>
    <w:rsid w:val="007E0088"/>
    <w:rsid w:val="007E45AB"/>
    <w:rsid w:val="007F56A0"/>
    <w:rsid w:val="0080209C"/>
    <w:rsid w:val="00827D70"/>
    <w:rsid w:val="00830E1C"/>
    <w:rsid w:val="00831542"/>
    <w:rsid w:val="00832CD8"/>
    <w:rsid w:val="00835BF2"/>
    <w:rsid w:val="00837782"/>
    <w:rsid w:val="00850CFE"/>
    <w:rsid w:val="008560D7"/>
    <w:rsid w:val="00860FF9"/>
    <w:rsid w:val="00876B16"/>
    <w:rsid w:val="008773CB"/>
    <w:rsid w:val="00880AA1"/>
    <w:rsid w:val="008818C6"/>
    <w:rsid w:val="008875CE"/>
    <w:rsid w:val="00896C3E"/>
    <w:rsid w:val="008A3F0E"/>
    <w:rsid w:val="008A50D4"/>
    <w:rsid w:val="008A5396"/>
    <w:rsid w:val="008A619A"/>
    <w:rsid w:val="008B0964"/>
    <w:rsid w:val="008D594F"/>
    <w:rsid w:val="008D6D17"/>
    <w:rsid w:val="008D75B0"/>
    <w:rsid w:val="008E272A"/>
    <w:rsid w:val="008E2FE7"/>
    <w:rsid w:val="008E4102"/>
    <w:rsid w:val="008E5E70"/>
    <w:rsid w:val="008E6A8F"/>
    <w:rsid w:val="008E74DA"/>
    <w:rsid w:val="008F6581"/>
    <w:rsid w:val="00901C3D"/>
    <w:rsid w:val="00925D5B"/>
    <w:rsid w:val="00930CA7"/>
    <w:rsid w:val="009400F6"/>
    <w:rsid w:val="00942E94"/>
    <w:rsid w:val="0094356A"/>
    <w:rsid w:val="00943757"/>
    <w:rsid w:val="0094402C"/>
    <w:rsid w:val="009450DB"/>
    <w:rsid w:val="00945B16"/>
    <w:rsid w:val="00947B16"/>
    <w:rsid w:val="00950D09"/>
    <w:rsid w:val="0095211C"/>
    <w:rsid w:val="0095668A"/>
    <w:rsid w:val="0095718C"/>
    <w:rsid w:val="0095763D"/>
    <w:rsid w:val="009623F0"/>
    <w:rsid w:val="00971107"/>
    <w:rsid w:val="009839D1"/>
    <w:rsid w:val="0098491E"/>
    <w:rsid w:val="00992E4B"/>
    <w:rsid w:val="00994C49"/>
    <w:rsid w:val="009A3BB5"/>
    <w:rsid w:val="009A7C68"/>
    <w:rsid w:val="009B1EA4"/>
    <w:rsid w:val="009C204B"/>
    <w:rsid w:val="009C66DE"/>
    <w:rsid w:val="009D0559"/>
    <w:rsid w:val="009E143A"/>
    <w:rsid w:val="009E2C65"/>
    <w:rsid w:val="009E63F0"/>
    <w:rsid w:val="009F48DC"/>
    <w:rsid w:val="009F7E4B"/>
    <w:rsid w:val="00A205B2"/>
    <w:rsid w:val="00A226C9"/>
    <w:rsid w:val="00A27466"/>
    <w:rsid w:val="00A30FF5"/>
    <w:rsid w:val="00A406D7"/>
    <w:rsid w:val="00A41D0C"/>
    <w:rsid w:val="00A46017"/>
    <w:rsid w:val="00A5022E"/>
    <w:rsid w:val="00A568E6"/>
    <w:rsid w:val="00A57427"/>
    <w:rsid w:val="00A62277"/>
    <w:rsid w:val="00A70468"/>
    <w:rsid w:val="00A81BA9"/>
    <w:rsid w:val="00A84BF7"/>
    <w:rsid w:val="00A9598E"/>
    <w:rsid w:val="00A9632B"/>
    <w:rsid w:val="00AA150E"/>
    <w:rsid w:val="00AB53B5"/>
    <w:rsid w:val="00AC0316"/>
    <w:rsid w:val="00AC0E75"/>
    <w:rsid w:val="00AC1BA6"/>
    <w:rsid w:val="00AC22CF"/>
    <w:rsid w:val="00AC4D03"/>
    <w:rsid w:val="00AC781F"/>
    <w:rsid w:val="00AD283C"/>
    <w:rsid w:val="00AD5CAE"/>
    <w:rsid w:val="00AD5FDD"/>
    <w:rsid w:val="00B0171C"/>
    <w:rsid w:val="00B10190"/>
    <w:rsid w:val="00B15136"/>
    <w:rsid w:val="00B17C79"/>
    <w:rsid w:val="00B2071E"/>
    <w:rsid w:val="00B315F7"/>
    <w:rsid w:val="00B34D17"/>
    <w:rsid w:val="00B35244"/>
    <w:rsid w:val="00B36523"/>
    <w:rsid w:val="00B50119"/>
    <w:rsid w:val="00B50DC7"/>
    <w:rsid w:val="00B67950"/>
    <w:rsid w:val="00B74DF4"/>
    <w:rsid w:val="00B8729C"/>
    <w:rsid w:val="00B906B3"/>
    <w:rsid w:val="00B93795"/>
    <w:rsid w:val="00B949C9"/>
    <w:rsid w:val="00BA2355"/>
    <w:rsid w:val="00BA254F"/>
    <w:rsid w:val="00BA77C4"/>
    <w:rsid w:val="00BB14F9"/>
    <w:rsid w:val="00BC0A6F"/>
    <w:rsid w:val="00BC2D59"/>
    <w:rsid w:val="00BC4A57"/>
    <w:rsid w:val="00BC4F2A"/>
    <w:rsid w:val="00BC56EF"/>
    <w:rsid w:val="00BC58E1"/>
    <w:rsid w:val="00BD2DAA"/>
    <w:rsid w:val="00BD37A2"/>
    <w:rsid w:val="00BD42E0"/>
    <w:rsid w:val="00BE07DF"/>
    <w:rsid w:val="00BE48BF"/>
    <w:rsid w:val="00BF2984"/>
    <w:rsid w:val="00C03359"/>
    <w:rsid w:val="00C12276"/>
    <w:rsid w:val="00C172A3"/>
    <w:rsid w:val="00C23C7A"/>
    <w:rsid w:val="00C252EC"/>
    <w:rsid w:val="00C30B14"/>
    <w:rsid w:val="00C34C1C"/>
    <w:rsid w:val="00C426C0"/>
    <w:rsid w:val="00C5604D"/>
    <w:rsid w:val="00C566D9"/>
    <w:rsid w:val="00C670F5"/>
    <w:rsid w:val="00C7188B"/>
    <w:rsid w:val="00C80AB2"/>
    <w:rsid w:val="00C8594F"/>
    <w:rsid w:val="00C86465"/>
    <w:rsid w:val="00C93F6B"/>
    <w:rsid w:val="00C9444F"/>
    <w:rsid w:val="00CA23BA"/>
    <w:rsid w:val="00CB4555"/>
    <w:rsid w:val="00CD3A53"/>
    <w:rsid w:val="00CE0BB9"/>
    <w:rsid w:val="00CE15B5"/>
    <w:rsid w:val="00CE38FE"/>
    <w:rsid w:val="00CE50B8"/>
    <w:rsid w:val="00CE6A1B"/>
    <w:rsid w:val="00CF07BC"/>
    <w:rsid w:val="00CF2478"/>
    <w:rsid w:val="00CF4EB7"/>
    <w:rsid w:val="00D05008"/>
    <w:rsid w:val="00D0647F"/>
    <w:rsid w:val="00D16C19"/>
    <w:rsid w:val="00D312F5"/>
    <w:rsid w:val="00D449F4"/>
    <w:rsid w:val="00D46685"/>
    <w:rsid w:val="00D55640"/>
    <w:rsid w:val="00D64E9B"/>
    <w:rsid w:val="00D65963"/>
    <w:rsid w:val="00D6699D"/>
    <w:rsid w:val="00D7627D"/>
    <w:rsid w:val="00D762E5"/>
    <w:rsid w:val="00D831F0"/>
    <w:rsid w:val="00D83814"/>
    <w:rsid w:val="00D870E0"/>
    <w:rsid w:val="00D92B97"/>
    <w:rsid w:val="00D940A9"/>
    <w:rsid w:val="00DA1A24"/>
    <w:rsid w:val="00DB17BB"/>
    <w:rsid w:val="00DB3F94"/>
    <w:rsid w:val="00DC3660"/>
    <w:rsid w:val="00E0367A"/>
    <w:rsid w:val="00E22EF6"/>
    <w:rsid w:val="00E25113"/>
    <w:rsid w:val="00E3030B"/>
    <w:rsid w:val="00E33867"/>
    <w:rsid w:val="00E3766A"/>
    <w:rsid w:val="00E37A45"/>
    <w:rsid w:val="00E4378E"/>
    <w:rsid w:val="00E47C37"/>
    <w:rsid w:val="00E51710"/>
    <w:rsid w:val="00E57664"/>
    <w:rsid w:val="00E6449F"/>
    <w:rsid w:val="00E6750F"/>
    <w:rsid w:val="00E70253"/>
    <w:rsid w:val="00E70D6D"/>
    <w:rsid w:val="00E72AFE"/>
    <w:rsid w:val="00E82DA3"/>
    <w:rsid w:val="00E87227"/>
    <w:rsid w:val="00E90512"/>
    <w:rsid w:val="00E92E11"/>
    <w:rsid w:val="00E93C7C"/>
    <w:rsid w:val="00E9628F"/>
    <w:rsid w:val="00EB24D8"/>
    <w:rsid w:val="00EB33A9"/>
    <w:rsid w:val="00EB6737"/>
    <w:rsid w:val="00EC0904"/>
    <w:rsid w:val="00EC2031"/>
    <w:rsid w:val="00ED40AF"/>
    <w:rsid w:val="00ED4C3E"/>
    <w:rsid w:val="00ED7646"/>
    <w:rsid w:val="00EE0643"/>
    <w:rsid w:val="00EE1EEB"/>
    <w:rsid w:val="00EF16CF"/>
    <w:rsid w:val="00F11127"/>
    <w:rsid w:val="00F120D4"/>
    <w:rsid w:val="00F21009"/>
    <w:rsid w:val="00F24915"/>
    <w:rsid w:val="00F307D3"/>
    <w:rsid w:val="00F34688"/>
    <w:rsid w:val="00F44F15"/>
    <w:rsid w:val="00F464FC"/>
    <w:rsid w:val="00F50198"/>
    <w:rsid w:val="00F52610"/>
    <w:rsid w:val="00F62B78"/>
    <w:rsid w:val="00F65A8B"/>
    <w:rsid w:val="00F71557"/>
    <w:rsid w:val="00F80146"/>
    <w:rsid w:val="00F85E0F"/>
    <w:rsid w:val="00F9207E"/>
    <w:rsid w:val="00F937FF"/>
    <w:rsid w:val="00F97BB2"/>
    <w:rsid w:val="00FB151A"/>
    <w:rsid w:val="00FC6065"/>
    <w:rsid w:val="00FD28FA"/>
    <w:rsid w:val="00FE1AE9"/>
    <w:rsid w:val="00FF51CE"/>
    <w:rsid w:val="00FF6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30B"/>
  </w:style>
  <w:style w:type="paragraph" w:styleId="1">
    <w:name w:val="heading 1"/>
    <w:basedOn w:val="a"/>
    <w:next w:val="a"/>
    <w:link w:val="10"/>
    <w:uiPriority w:val="9"/>
    <w:qFormat/>
    <w:rsid w:val="001D7F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352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12083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30B"/>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E3030B"/>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Normal (Web)"/>
    <w:basedOn w:val="a"/>
    <w:uiPriority w:val="99"/>
    <w:semiHidden/>
    <w:unhideWhenUsed/>
    <w:rsid w:val="00E30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3030B"/>
    <w:rPr>
      <w:color w:val="0000FF" w:themeColor="hyperlink"/>
      <w:u w:val="single"/>
    </w:rPr>
  </w:style>
  <w:style w:type="paragraph" w:styleId="a7">
    <w:name w:val="footer"/>
    <w:basedOn w:val="a"/>
    <w:link w:val="a8"/>
    <w:uiPriority w:val="99"/>
    <w:unhideWhenUsed/>
    <w:rsid w:val="00E303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3030B"/>
  </w:style>
  <w:style w:type="character" w:customStyle="1" w:styleId="a4">
    <w:name w:val="Абзац списка Знак"/>
    <w:link w:val="a3"/>
    <w:uiPriority w:val="34"/>
    <w:locked/>
    <w:rsid w:val="00E3030B"/>
    <w:rPr>
      <w:rFonts w:ascii="Times New Roman" w:eastAsia="Times New Roman" w:hAnsi="Times New Roman" w:cs="Times New Roman"/>
      <w:sz w:val="20"/>
      <w:szCs w:val="20"/>
      <w:lang w:eastAsia="ru-RU"/>
    </w:rPr>
  </w:style>
  <w:style w:type="paragraph" w:customStyle="1" w:styleId="a9">
    <w:name w:val="Базовый"/>
    <w:rsid w:val="00E3030B"/>
    <w:pPr>
      <w:suppressAutoHyphens/>
    </w:pPr>
    <w:rPr>
      <w:rFonts w:ascii="Calibri" w:eastAsia="DejaVu Sans" w:hAnsi="Calibri" w:cs="Calibri"/>
    </w:rPr>
  </w:style>
  <w:style w:type="paragraph" w:customStyle="1" w:styleId="-">
    <w:name w:val="Номер - дата"/>
    <w:next w:val="aa"/>
    <w:rsid w:val="00735B6F"/>
    <w:pPr>
      <w:tabs>
        <w:tab w:val="right" w:pos="9923"/>
      </w:tabs>
      <w:spacing w:before="240" w:after="240" w:line="240" w:lineRule="auto"/>
      <w:ind w:left="567"/>
    </w:pPr>
    <w:rPr>
      <w:rFonts w:ascii="Times New Roman" w:eastAsia="Times New Roman" w:hAnsi="Times New Roman" w:cs="Times New Roman"/>
      <w:b/>
      <w:sz w:val="24"/>
      <w:szCs w:val="20"/>
      <w:lang w:eastAsia="ru-RU"/>
    </w:rPr>
  </w:style>
  <w:style w:type="paragraph" w:styleId="aa">
    <w:name w:val="caption"/>
    <w:basedOn w:val="a"/>
    <w:qFormat/>
    <w:rsid w:val="00735B6F"/>
    <w:pPr>
      <w:spacing w:after="240" w:line="240" w:lineRule="auto"/>
      <w:ind w:left="567" w:right="4678"/>
      <w:outlineLvl w:val="0"/>
    </w:pPr>
    <w:rPr>
      <w:rFonts w:ascii="Times New Roman" w:eastAsia="Times New Roman" w:hAnsi="Times New Roman" w:cs="Times New Roman"/>
      <w:b/>
      <w:noProof/>
      <w:kern w:val="28"/>
      <w:sz w:val="24"/>
      <w:szCs w:val="20"/>
      <w:lang w:eastAsia="ru-RU"/>
    </w:rPr>
  </w:style>
  <w:style w:type="paragraph" w:styleId="ab">
    <w:name w:val="Balloon Text"/>
    <w:basedOn w:val="a"/>
    <w:link w:val="ac"/>
    <w:uiPriority w:val="99"/>
    <w:semiHidden/>
    <w:unhideWhenUsed/>
    <w:rsid w:val="00D466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46685"/>
    <w:rPr>
      <w:rFonts w:ascii="Tahoma" w:hAnsi="Tahoma" w:cs="Tahoma"/>
      <w:sz w:val="16"/>
      <w:szCs w:val="16"/>
    </w:rPr>
  </w:style>
  <w:style w:type="character" w:customStyle="1" w:styleId="20">
    <w:name w:val="Заголовок 2 Знак"/>
    <w:basedOn w:val="a0"/>
    <w:link w:val="2"/>
    <w:uiPriority w:val="9"/>
    <w:rsid w:val="0063525E"/>
    <w:rPr>
      <w:rFonts w:ascii="Times New Roman" w:eastAsia="Times New Roman" w:hAnsi="Times New Roman" w:cs="Times New Roman"/>
      <w:b/>
      <w:bCs/>
      <w:sz w:val="36"/>
      <w:szCs w:val="36"/>
      <w:lang w:eastAsia="ru-RU"/>
    </w:rPr>
  </w:style>
  <w:style w:type="table" w:styleId="ad">
    <w:name w:val="Table Grid"/>
    <w:basedOn w:val="a1"/>
    <w:rsid w:val="007732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120838"/>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9"/>
    <w:rsid w:val="001D7F03"/>
    <w:rPr>
      <w:rFonts w:asciiTheme="majorHAnsi" w:eastAsiaTheme="majorEastAsia" w:hAnsiTheme="majorHAnsi" w:cstheme="majorBidi"/>
      <w:b/>
      <w:bCs/>
      <w:color w:val="365F91" w:themeColor="accent1" w:themeShade="BF"/>
      <w:sz w:val="28"/>
      <w:szCs w:val="28"/>
    </w:rPr>
  </w:style>
  <w:style w:type="paragraph" w:styleId="ae">
    <w:name w:val="No Spacing"/>
    <w:uiPriority w:val="1"/>
    <w:qFormat/>
    <w:rsid w:val="006C58C4"/>
    <w:pPr>
      <w:spacing w:after="0" w:line="240" w:lineRule="auto"/>
    </w:pPr>
  </w:style>
  <w:style w:type="paragraph" w:styleId="af">
    <w:name w:val="Signature"/>
    <w:basedOn w:val="a"/>
    <w:link w:val="af0"/>
    <w:unhideWhenUsed/>
    <w:rsid w:val="008E4102"/>
    <w:pPr>
      <w:tabs>
        <w:tab w:val="left" w:pos="6804"/>
      </w:tabs>
      <w:spacing w:before="240" w:after="0" w:line="240" w:lineRule="auto"/>
      <w:ind w:left="567"/>
    </w:pPr>
    <w:rPr>
      <w:rFonts w:ascii="Times New Roman" w:eastAsia="Times New Roman" w:hAnsi="Times New Roman" w:cs="Times New Roman"/>
      <w:b/>
      <w:noProof/>
      <w:sz w:val="24"/>
      <w:szCs w:val="20"/>
      <w:lang w:eastAsia="ru-RU"/>
    </w:rPr>
  </w:style>
  <w:style w:type="character" w:customStyle="1" w:styleId="af0">
    <w:name w:val="Подпись Знак"/>
    <w:basedOn w:val="a0"/>
    <w:link w:val="af"/>
    <w:rsid w:val="008E4102"/>
    <w:rPr>
      <w:rFonts w:ascii="Times New Roman" w:eastAsia="Times New Roman" w:hAnsi="Times New Roman" w:cs="Times New Roman"/>
      <w:b/>
      <w:noProof/>
      <w:sz w:val="24"/>
      <w:szCs w:val="20"/>
      <w:lang w:eastAsia="ru-RU"/>
    </w:rPr>
  </w:style>
  <w:style w:type="character" w:styleId="af1">
    <w:name w:val="Emphasis"/>
    <w:basedOn w:val="a0"/>
    <w:uiPriority w:val="20"/>
    <w:qFormat/>
    <w:rsid w:val="006D61AA"/>
    <w:rPr>
      <w:i/>
      <w:iCs/>
    </w:rPr>
  </w:style>
  <w:style w:type="paragraph" w:customStyle="1" w:styleId="Standard">
    <w:name w:val="Standard"/>
    <w:rsid w:val="00332089"/>
    <w:pPr>
      <w:suppressAutoHyphens/>
      <w:autoSpaceDN w:val="0"/>
      <w:spacing w:after="0" w:line="240" w:lineRule="auto"/>
      <w:textAlignment w:val="baseline"/>
    </w:pPr>
    <w:rPr>
      <w:rFonts w:ascii="Times New Roman" w:eastAsia="SimSun" w:hAnsi="Times New Roman" w:cs="Arial"/>
      <w:kern w:val="3"/>
      <w:sz w:val="24"/>
      <w:szCs w:val="24"/>
      <w:lang w:eastAsia="ru-RU" w:bidi="hi-IN"/>
    </w:rPr>
  </w:style>
  <w:style w:type="paragraph" w:styleId="af2">
    <w:name w:val="header"/>
    <w:basedOn w:val="a"/>
    <w:link w:val="af3"/>
    <w:uiPriority w:val="99"/>
    <w:unhideWhenUsed/>
    <w:rsid w:val="002B1574"/>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B15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30B"/>
  </w:style>
  <w:style w:type="paragraph" w:styleId="1">
    <w:name w:val="heading 1"/>
    <w:basedOn w:val="a"/>
    <w:next w:val="a"/>
    <w:link w:val="10"/>
    <w:uiPriority w:val="9"/>
    <w:qFormat/>
    <w:rsid w:val="001D7F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352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12083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30B"/>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E3030B"/>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Normal (Web)"/>
    <w:basedOn w:val="a"/>
    <w:uiPriority w:val="99"/>
    <w:semiHidden/>
    <w:unhideWhenUsed/>
    <w:rsid w:val="00E303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3030B"/>
    <w:rPr>
      <w:color w:val="0000FF" w:themeColor="hyperlink"/>
      <w:u w:val="single"/>
    </w:rPr>
  </w:style>
  <w:style w:type="paragraph" w:styleId="a7">
    <w:name w:val="footer"/>
    <w:basedOn w:val="a"/>
    <w:link w:val="a8"/>
    <w:uiPriority w:val="99"/>
    <w:unhideWhenUsed/>
    <w:rsid w:val="00E303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3030B"/>
  </w:style>
  <w:style w:type="character" w:customStyle="1" w:styleId="a4">
    <w:name w:val="Абзац списка Знак"/>
    <w:link w:val="a3"/>
    <w:uiPriority w:val="34"/>
    <w:locked/>
    <w:rsid w:val="00E3030B"/>
    <w:rPr>
      <w:rFonts w:ascii="Times New Roman" w:eastAsia="Times New Roman" w:hAnsi="Times New Roman" w:cs="Times New Roman"/>
      <w:sz w:val="20"/>
      <w:szCs w:val="20"/>
      <w:lang w:eastAsia="ru-RU"/>
    </w:rPr>
  </w:style>
  <w:style w:type="paragraph" w:customStyle="1" w:styleId="a9">
    <w:name w:val="Базовый"/>
    <w:rsid w:val="00E3030B"/>
    <w:pPr>
      <w:suppressAutoHyphens/>
    </w:pPr>
    <w:rPr>
      <w:rFonts w:ascii="Calibri" w:eastAsia="DejaVu Sans" w:hAnsi="Calibri" w:cs="Calibri"/>
    </w:rPr>
  </w:style>
  <w:style w:type="paragraph" w:customStyle="1" w:styleId="-">
    <w:name w:val="Номер - дата"/>
    <w:next w:val="aa"/>
    <w:rsid w:val="00735B6F"/>
    <w:pPr>
      <w:tabs>
        <w:tab w:val="right" w:pos="9923"/>
      </w:tabs>
      <w:spacing w:before="240" w:after="240" w:line="240" w:lineRule="auto"/>
      <w:ind w:left="567"/>
    </w:pPr>
    <w:rPr>
      <w:rFonts w:ascii="Times New Roman" w:eastAsia="Times New Roman" w:hAnsi="Times New Roman" w:cs="Times New Roman"/>
      <w:b/>
      <w:sz w:val="24"/>
      <w:szCs w:val="20"/>
      <w:lang w:eastAsia="ru-RU"/>
    </w:rPr>
  </w:style>
  <w:style w:type="paragraph" w:styleId="aa">
    <w:name w:val="caption"/>
    <w:basedOn w:val="a"/>
    <w:qFormat/>
    <w:rsid w:val="00735B6F"/>
    <w:pPr>
      <w:spacing w:after="240" w:line="240" w:lineRule="auto"/>
      <w:ind w:left="567" w:right="4678"/>
      <w:outlineLvl w:val="0"/>
    </w:pPr>
    <w:rPr>
      <w:rFonts w:ascii="Times New Roman" w:eastAsia="Times New Roman" w:hAnsi="Times New Roman" w:cs="Times New Roman"/>
      <w:b/>
      <w:noProof/>
      <w:kern w:val="28"/>
      <w:sz w:val="24"/>
      <w:szCs w:val="20"/>
      <w:lang w:eastAsia="ru-RU"/>
    </w:rPr>
  </w:style>
  <w:style w:type="paragraph" w:styleId="ab">
    <w:name w:val="Balloon Text"/>
    <w:basedOn w:val="a"/>
    <w:link w:val="ac"/>
    <w:uiPriority w:val="99"/>
    <w:semiHidden/>
    <w:unhideWhenUsed/>
    <w:rsid w:val="00D466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46685"/>
    <w:rPr>
      <w:rFonts w:ascii="Tahoma" w:hAnsi="Tahoma" w:cs="Tahoma"/>
      <w:sz w:val="16"/>
      <w:szCs w:val="16"/>
    </w:rPr>
  </w:style>
  <w:style w:type="character" w:customStyle="1" w:styleId="20">
    <w:name w:val="Заголовок 2 Знак"/>
    <w:basedOn w:val="a0"/>
    <w:link w:val="2"/>
    <w:uiPriority w:val="9"/>
    <w:rsid w:val="0063525E"/>
    <w:rPr>
      <w:rFonts w:ascii="Times New Roman" w:eastAsia="Times New Roman" w:hAnsi="Times New Roman" w:cs="Times New Roman"/>
      <w:b/>
      <w:bCs/>
      <w:sz w:val="36"/>
      <w:szCs w:val="36"/>
      <w:lang w:eastAsia="ru-RU"/>
    </w:rPr>
  </w:style>
  <w:style w:type="table" w:styleId="ad">
    <w:name w:val="Table Grid"/>
    <w:basedOn w:val="a1"/>
    <w:rsid w:val="007732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120838"/>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9"/>
    <w:rsid w:val="001D7F03"/>
    <w:rPr>
      <w:rFonts w:asciiTheme="majorHAnsi" w:eastAsiaTheme="majorEastAsia" w:hAnsiTheme="majorHAnsi" w:cstheme="majorBidi"/>
      <w:b/>
      <w:bCs/>
      <w:color w:val="365F91" w:themeColor="accent1" w:themeShade="BF"/>
      <w:sz w:val="28"/>
      <w:szCs w:val="28"/>
    </w:rPr>
  </w:style>
  <w:style w:type="paragraph" w:styleId="ae">
    <w:name w:val="No Spacing"/>
    <w:uiPriority w:val="1"/>
    <w:qFormat/>
    <w:rsid w:val="006C58C4"/>
    <w:pPr>
      <w:spacing w:after="0" w:line="240" w:lineRule="auto"/>
    </w:pPr>
  </w:style>
  <w:style w:type="paragraph" w:styleId="af">
    <w:name w:val="Signature"/>
    <w:basedOn w:val="a"/>
    <w:link w:val="af0"/>
    <w:unhideWhenUsed/>
    <w:rsid w:val="008E4102"/>
    <w:pPr>
      <w:tabs>
        <w:tab w:val="left" w:pos="6804"/>
      </w:tabs>
      <w:spacing w:before="240" w:after="0" w:line="240" w:lineRule="auto"/>
      <w:ind w:left="567"/>
    </w:pPr>
    <w:rPr>
      <w:rFonts w:ascii="Times New Roman" w:eastAsia="Times New Roman" w:hAnsi="Times New Roman" w:cs="Times New Roman"/>
      <w:b/>
      <w:noProof/>
      <w:sz w:val="24"/>
      <w:szCs w:val="20"/>
      <w:lang w:eastAsia="ru-RU"/>
    </w:rPr>
  </w:style>
  <w:style w:type="character" w:customStyle="1" w:styleId="af0">
    <w:name w:val="Подпись Знак"/>
    <w:basedOn w:val="a0"/>
    <w:link w:val="af"/>
    <w:rsid w:val="008E4102"/>
    <w:rPr>
      <w:rFonts w:ascii="Times New Roman" w:eastAsia="Times New Roman" w:hAnsi="Times New Roman" w:cs="Times New Roman"/>
      <w:b/>
      <w:noProof/>
      <w:sz w:val="24"/>
      <w:szCs w:val="20"/>
      <w:lang w:eastAsia="ru-RU"/>
    </w:rPr>
  </w:style>
  <w:style w:type="character" w:styleId="af1">
    <w:name w:val="Emphasis"/>
    <w:basedOn w:val="a0"/>
    <w:uiPriority w:val="20"/>
    <w:qFormat/>
    <w:rsid w:val="006D61AA"/>
    <w:rPr>
      <w:i/>
      <w:iCs/>
    </w:rPr>
  </w:style>
  <w:style w:type="paragraph" w:customStyle="1" w:styleId="Standard">
    <w:name w:val="Standard"/>
    <w:rsid w:val="00332089"/>
    <w:pPr>
      <w:suppressAutoHyphens/>
      <w:autoSpaceDN w:val="0"/>
      <w:spacing w:after="0" w:line="240" w:lineRule="auto"/>
      <w:textAlignment w:val="baseline"/>
    </w:pPr>
    <w:rPr>
      <w:rFonts w:ascii="Times New Roman" w:eastAsia="SimSun" w:hAnsi="Times New Roman" w:cs="Arial"/>
      <w:kern w:val="3"/>
      <w:sz w:val="24"/>
      <w:szCs w:val="24"/>
      <w:lang w:eastAsia="ru-RU" w:bidi="hi-IN"/>
    </w:rPr>
  </w:style>
  <w:style w:type="paragraph" w:styleId="af2">
    <w:name w:val="header"/>
    <w:basedOn w:val="a"/>
    <w:link w:val="af3"/>
    <w:uiPriority w:val="99"/>
    <w:unhideWhenUsed/>
    <w:rsid w:val="002B1574"/>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B1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0906">
      <w:bodyDiv w:val="1"/>
      <w:marLeft w:val="0"/>
      <w:marRight w:val="0"/>
      <w:marTop w:val="0"/>
      <w:marBottom w:val="0"/>
      <w:divBdr>
        <w:top w:val="none" w:sz="0" w:space="0" w:color="auto"/>
        <w:left w:val="none" w:sz="0" w:space="0" w:color="auto"/>
        <w:bottom w:val="none" w:sz="0" w:space="0" w:color="auto"/>
        <w:right w:val="none" w:sz="0" w:space="0" w:color="auto"/>
      </w:divBdr>
    </w:div>
    <w:div w:id="262543082">
      <w:bodyDiv w:val="1"/>
      <w:marLeft w:val="0"/>
      <w:marRight w:val="0"/>
      <w:marTop w:val="0"/>
      <w:marBottom w:val="0"/>
      <w:divBdr>
        <w:top w:val="none" w:sz="0" w:space="0" w:color="auto"/>
        <w:left w:val="none" w:sz="0" w:space="0" w:color="auto"/>
        <w:bottom w:val="none" w:sz="0" w:space="0" w:color="auto"/>
        <w:right w:val="none" w:sz="0" w:space="0" w:color="auto"/>
      </w:divBdr>
    </w:div>
    <w:div w:id="564730281">
      <w:bodyDiv w:val="1"/>
      <w:marLeft w:val="0"/>
      <w:marRight w:val="0"/>
      <w:marTop w:val="0"/>
      <w:marBottom w:val="0"/>
      <w:divBdr>
        <w:top w:val="none" w:sz="0" w:space="0" w:color="auto"/>
        <w:left w:val="none" w:sz="0" w:space="0" w:color="auto"/>
        <w:bottom w:val="none" w:sz="0" w:space="0" w:color="auto"/>
        <w:right w:val="none" w:sz="0" w:space="0" w:color="auto"/>
      </w:divBdr>
    </w:div>
    <w:div w:id="800272118">
      <w:bodyDiv w:val="1"/>
      <w:marLeft w:val="0"/>
      <w:marRight w:val="0"/>
      <w:marTop w:val="0"/>
      <w:marBottom w:val="0"/>
      <w:divBdr>
        <w:top w:val="none" w:sz="0" w:space="0" w:color="auto"/>
        <w:left w:val="none" w:sz="0" w:space="0" w:color="auto"/>
        <w:bottom w:val="none" w:sz="0" w:space="0" w:color="auto"/>
        <w:right w:val="none" w:sz="0" w:space="0" w:color="auto"/>
      </w:divBdr>
      <w:divsChild>
        <w:div w:id="1499228659">
          <w:marLeft w:val="0"/>
          <w:marRight w:val="0"/>
          <w:marTop w:val="0"/>
          <w:marBottom w:val="0"/>
          <w:divBdr>
            <w:top w:val="none" w:sz="0" w:space="0" w:color="auto"/>
            <w:left w:val="none" w:sz="0" w:space="0" w:color="auto"/>
            <w:bottom w:val="none" w:sz="0" w:space="0" w:color="auto"/>
            <w:right w:val="none" w:sz="0" w:space="0" w:color="auto"/>
          </w:divBdr>
        </w:div>
        <w:div w:id="832641314">
          <w:marLeft w:val="0"/>
          <w:marRight w:val="0"/>
          <w:marTop w:val="0"/>
          <w:marBottom w:val="0"/>
          <w:divBdr>
            <w:top w:val="none" w:sz="0" w:space="0" w:color="auto"/>
            <w:left w:val="none" w:sz="0" w:space="0" w:color="auto"/>
            <w:bottom w:val="none" w:sz="0" w:space="0" w:color="auto"/>
            <w:right w:val="none" w:sz="0" w:space="0" w:color="auto"/>
          </w:divBdr>
        </w:div>
      </w:divsChild>
    </w:div>
    <w:div w:id="1273364711">
      <w:bodyDiv w:val="1"/>
      <w:marLeft w:val="0"/>
      <w:marRight w:val="0"/>
      <w:marTop w:val="0"/>
      <w:marBottom w:val="0"/>
      <w:divBdr>
        <w:top w:val="none" w:sz="0" w:space="0" w:color="auto"/>
        <w:left w:val="none" w:sz="0" w:space="0" w:color="auto"/>
        <w:bottom w:val="none" w:sz="0" w:space="0" w:color="auto"/>
        <w:right w:val="none" w:sz="0" w:space="0" w:color="auto"/>
      </w:divBdr>
    </w:div>
    <w:div w:id="1297881062">
      <w:bodyDiv w:val="1"/>
      <w:marLeft w:val="0"/>
      <w:marRight w:val="0"/>
      <w:marTop w:val="0"/>
      <w:marBottom w:val="0"/>
      <w:divBdr>
        <w:top w:val="none" w:sz="0" w:space="0" w:color="auto"/>
        <w:left w:val="none" w:sz="0" w:space="0" w:color="auto"/>
        <w:bottom w:val="none" w:sz="0" w:space="0" w:color="auto"/>
        <w:right w:val="none" w:sz="0" w:space="0" w:color="auto"/>
      </w:divBdr>
    </w:div>
    <w:div w:id="133583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glazov-gov.ru/img/1325908885/1325908886.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A6581-525E-44A3-875E-9C147615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16</Pages>
  <Words>8343</Words>
  <Characters>47561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 Репина</dc:creator>
  <cp:lastModifiedBy>Дума - Начальник отдела 01</cp:lastModifiedBy>
  <cp:revision>24</cp:revision>
  <cp:lastPrinted>2022-02-22T06:18:00Z</cp:lastPrinted>
  <dcterms:created xsi:type="dcterms:W3CDTF">2022-01-24T10:21:00Z</dcterms:created>
  <dcterms:modified xsi:type="dcterms:W3CDTF">2022-02-25T05:47:00Z</dcterms:modified>
</cp:coreProperties>
</file>