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7E" w:rsidRDefault="00E71A7E" w:rsidP="00E71A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E71A7E" w:rsidRDefault="00E71A7E" w:rsidP="00E71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2A681B">
        <w:rPr>
          <w:rFonts w:ascii="Times New Roman" w:hAnsi="Times New Roman" w:cs="Times New Roman"/>
          <w:sz w:val="26"/>
          <w:szCs w:val="26"/>
        </w:rPr>
        <w:t>заседани</w:t>
      </w:r>
      <w:r w:rsidR="00E600DF">
        <w:rPr>
          <w:rFonts w:ascii="Times New Roman" w:hAnsi="Times New Roman" w:cs="Times New Roman"/>
          <w:sz w:val="26"/>
          <w:szCs w:val="26"/>
        </w:rPr>
        <w:t>й</w:t>
      </w:r>
      <w:r w:rsidR="002A681B">
        <w:rPr>
          <w:rFonts w:ascii="Times New Roman" w:hAnsi="Times New Roman" w:cs="Times New Roman"/>
          <w:sz w:val="26"/>
          <w:szCs w:val="26"/>
        </w:rPr>
        <w:t xml:space="preserve"> конкурсной комиссии </w:t>
      </w:r>
      <w:r>
        <w:rPr>
          <w:rFonts w:ascii="Times New Roman" w:hAnsi="Times New Roman" w:cs="Times New Roman"/>
          <w:sz w:val="26"/>
          <w:szCs w:val="26"/>
        </w:rPr>
        <w:t>по предоставлению грантов</w:t>
      </w:r>
    </w:p>
    <w:p w:rsidR="00E71A7E" w:rsidRDefault="00E71A7E" w:rsidP="00E71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форме субсидий из бюджета муниципального образования «Город Глазов» социально ориентированным некоммерческим организациям, предоставляемых на конкурсной основе</w:t>
      </w:r>
      <w:r w:rsidR="0008190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7A31">
        <w:rPr>
          <w:rFonts w:ascii="Times New Roman" w:hAnsi="Times New Roman" w:cs="Times New Roman"/>
          <w:sz w:val="26"/>
          <w:szCs w:val="26"/>
        </w:rPr>
        <w:t xml:space="preserve"> состоявш</w:t>
      </w:r>
      <w:r w:rsidR="0008667B">
        <w:rPr>
          <w:rFonts w:ascii="Times New Roman" w:hAnsi="Times New Roman" w:cs="Times New Roman"/>
          <w:sz w:val="26"/>
          <w:szCs w:val="26"/>
        </w:rPr>
        <w:t>и</w:t>
      </w:r>
      <w:r w:rsidR="001A7A31">
        <w:rPr>
          <w:rFonts w:ascii="Times New Roman" w:hAnsi="Times New Roman" w:cs="Times New Roman"/>
          <w:sz w:val="26"/>
          <w:szCs w:val="26"/>
        </w:rPr>
        <w:t xml:space="preserve">мся </w:t>
      </w:r>
      <w:r w:rsidR="00DF109E">
        <w:rPr>
          <w:rFonts w:ascii="Times New Roman" w:hAnsi="Times New Roman" w:cs="Times New Roman"/>
          <w:sz w:val="26"/>
          <w:szCs w:val="26"/>
        </w:rPr>
        <w:t>19</w:t>
      </w:r>
      <w:r w:rsidR="001A7A31">
        <w:rPr>
          <w:rFonts w:ascii="Times New Roman" w:hAnsi="Times New Roman" w:cs="Times New Roman"/>
          <w:sz w:val="26"/>
          <w:szCs w:val="26"/>
        </w:rPr>
        <w:t xml:space="preserve"> </w:t>
      </w:r>
      <w:r w:rsidR="00DF109E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1A7A31">
        <w:rPr>
          <w:rFonts w:ascii="Times New Roman" w:hAnsi="Times New Roman" w:cs="Times New Roman"/>
          <w:sz w:val="26"/>
          <w:szCs w:val="26"/>
        </w:rPr>
        <w:t>202</w:t>
      </w:r>
      <w:r w:rsidR="00DF109E">
        <w:rPr>
          <w:rFonts w:ascii="Times New Roman" w:hAnsi="Times New Roman" w:cs="Times New Roman"/>
          <w:sz w:val="26"/>
          <w:szCs w:val="26"/>
        </w:rPr>
        <w:t>2</w:t>
      </w:r>
      <w:r w:rsidR="001A7A31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End"/>
    </w:p>
    <w:p w:rsidR="00E71A7E" w:rsidRDefault="00E71A7E" w:rsidP="00E71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1A7E" w:rsidTr="00E71A7E">
        <w:tc>
          <w:tcPr>
            <w:tcW w:w="4785" w:type="dxa"/>
          </w:tcPr>
          <w:p w:rsidR="00E71A7E" w:rsidRDefault="00E71A7E" w:rsidP="00E71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 рассмотрения заявок</w:t>
            </w:r>
          </w:p>
        </w:tc>
        <w:tc>
          <w:tcPr>
            <w:tcW w:w="4786" w:type="dxa"/>
          </w:tcPr>
          <w:p w:rsidR="00E71A7E" w:rsidRDefault="00DF109E" w:rsidP="00DF1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 сентября 2022 года, 10-00 ч, Администрация города Глазова, ул. Динамо 6,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205</w:t>
            </w:r>
          </w:p>
        </w:tc>
      </w:tr>
      <w:tr w:rsidR="00E71A7E" w:rsidTr="00E71A7E">
        <w:tc>
          <w:tcPr>
            <w:tcW w:w="4785" w:type="dxa"/>
          </w:tcPr>
          <w:p w:rsidR="00E71A7E" w:rsidRDefault="00E71A7E" w:rsidP="00B139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Дата, время и место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r w:rsidR="00496D5C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заявок</w:t>
            </w:r>
            <w:r w:rsidR="00496D5C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конкурс</w:t>
            </w:r>
            <w:r w:rsidR="00B139C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</w:p>
        </w:tc>
        <w:tc>
          <w:tcPr>
            <w:tcW w:w="4786" w:type="dxa"/>
          </w:tcPr>
          <w:p w:rsidR="00E71A7E" w:rsidRDefault="00DF109E" w:rsidP="000763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 сентября 2022 года, 10-15 ч, Администрация города Глазова, ул. Динамо 6,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205</w:t>
            </w:r>
          </w:p>
        </w:tc>
      </w:tr>
      <w:tr w:rsidR="00E71A7E" w:rsidTr="00E71A7E">
        <w:tc>
          <w:tcPr>
            <w:tcW w:w="4785" w:type="dxa"/>
          </w:tcPr>
          <w:p w:rsidR="00E71A7E" w:rsidRDefault="00E71A7E" w:rsidP="00E71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участниках конкурса, заявки которых были рассмотрены</w:t>
            </w:r>
          </w:p>
        </w:tc>
        <w:tc>
          <w:tcPr>
            <w:tcW w:w="4786" w:type="dxa"/>
          </w:tcPr>
          <w:p w:rsidR="0007635E" w:rsidRPr="009B5100" w:rsidRDefault="0007635E" w:rsidP="00076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5100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B5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9B5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9B5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B5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ветеранов (пенсионеров) войны, труда, Вооруженных сил и правоохранительных органов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</w:t>
            </w:r>
            <w:r w:rsidRPr="009B5100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рганизационно-правовая 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820F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5100">
              <w:rPr>
                <w:rFonts w:ascii="Times New Roman" w:eastAsia="Times New Roman" w:hAnsi="Times New Roman" w:cs="Times New Roman"/>
                <w:sz w:val="28"/>
                <w:szCs w:val="28"/>
              </w:rPr>
              <w:t>обровольная общественная некоммерческая 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</w:t>
            </w:r>
            <w:r w:rsidRPr="009B5100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сновной государственный регистрационный номер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100">
              <w:rPr>
                <w:rFonts w:ascii="Times New Roman" w:eastAsia="Times New Roman" w:hAnsi="Times New Roman" w:cs="Times New Roman"/>
                <w:sz w:val="28"/>
                <w:szCs w:val="28"/>
              </w:rPr>
              <w:t>1071800000140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Руководитель организации В.А. Ложкин </w:t>
            </w:r>
          </w:p>
          <w:p w:rsidR="00A14A93" w:rsidRDefault="00A14A93" w:rsidP="00A14A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A7E" w:rsidTr="00E71A7E">
        <w:tc>
          <w:tcPr>
            <w:tcW w:w="4785" w:type="dxa"/>
          </w:tcPr>
          <w:p w:rsidR="00E71A7E" w:rsidRDefault="00854AA5" w:rsidP="0032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участниках конкурса, заявки которых были отклонены</w:t>
            </w:r>
            <w:r w:rsidR="00326C38">
              <w:rPr>
                <w:rFonts w:ascii="Times New Roman" w:hAnsi="Times New Roman" w:cs="Times New Roman"/>
                <w:sz w:val="26"/>
                <w:szCs w:val="26"/>
              </w:rPr>
              <w:t xml:space="preserve">, с указанием причин их отклонения, в том числе положений объявления о проведении конкурса, которым не соответствуют такие заявки </w:t>
            </w:r>
          </w:p>
        </w:tc>
        <w:tc>
          <w:tcPr>
            <w:tcW w:w="4786" w:type="dxa"/>
          </w:tcPr>
          <w:p w:rsidR="00E71A7E" w:rsidRDefault="00854AA5" w:rsidP="00854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Отклоненных заявок не имеется</w:t>
            </w:r>
          </w:p>
        </w:tc>
      </w:tr>
      <w:tr w:rsidR="00E71A7E" w:rsidTr="00E71A7E">
        <w:tc>
          <w:tcPr>
            <w:tcW w:w="4785" w:type="dxa"/>
          </w:tcPr>
          <w:p w:rsidR="00E71A7E" w:rsidRDefault="002C6666" w:rsidP="002C6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2C66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оследовательность оценки заявок участников конкурса, присвоенные 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</w:t>
            </w:r>
          </w:p>
        </w:tc>
        <w:tc>
          <w:tcPr>
            <w:tcW w:w="4786" w:type="dxa"/>
          </w:tcPr>
          <w:p w:rsidR="00E71A7E" w:rsidRDefault="00CC70FB" w:rsidP="00CC70F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</w:tr>
      <w:tr w:rsidR="00E71A7E" w:rsidTr="00E71A7E">
        <w:tc>
          <w:tcPr>
            <w:tcW w:w="4785" w:type="dxa"/>
          </w:tcPr>
          <w:p w:rsidR="00E71A7E" w:rsidRDefault="00940987" w:rsidP="00940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40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4786" w:type="dxa"/>
          </w:tcPr>
          <w:p w:rsidR="000F1E70" w:rsidRPr="00CC70FB" w:rsidRDefault="00CC70FB" w:rsidP="00CC70F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C70FB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proofErr w:type="gramStart"/>
            <w:r w:rsidRPr="00CC70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  <w:p w:rsidR="00E71A7E" w:rsidRDefault="00E71A7E" w:rsidP="007F4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1A7E" w:rsidRDefault="00E71A7E" w:rsidP="00E71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13D4" w:rsidRDefault="00A813D4" w:rsidP="005D4A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70FB" w:rsidRDefault="00CC70FB" w:rsidP="005D4A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FC" w:rsidRDefault="005D4AFC" w:rsidP="005D4A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5D4AFC" w:rsidRDefault="005D4AFC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FC" w:rsidRDefault="005D4AFC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ИТОГОВАЯ ВЕДОМОСТЬ </w:t>
      </w:r>
    </w:p>
    <w:p w:rsidR="00CC70FB" w:rsidRPr="005D4AFC" w:rsidRDefault="00CC70FB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«</w:t>
      </w:r>
      <w:r w:rsidR="00A646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долголетие»</w:t>
      </w: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D4AF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программы (проекта)</w:t>
      </w:r>
      <w:proofErr w:type="gramEnd"/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FC" w:rsidRPr="005D4AFC" w:rsidRDefault="005D4AFC" w:rsidP="005D4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87"/>
      </w:tblGrid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3060" w:type="dxa"/>
            <w:gridSpan w:val="9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Оценки членов Комиссии в баллах</w:t>
            </w:r>
          </w:p>
        </w:tc>
        <w:tc>
          <w:tcPr>
            <w:tcW w:w="1587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 критериям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Значимость и актуальность программы (проекта)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87" w:type="dxa"/>
          </w:tcPr>
          <w:p w:rsidR="005D4AFC" w:rsidRPr="005D4AFC" w:rsidRDefault="005D4AFC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64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64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программы (проекта)</w:t>
            </w:r>
          </w:p>
        </w:tc>
        <w:tc>
          <w:tcPr>
            <w:tcW w:w="340" w:type="dxa"/>
          </w:tcPr>
          <w:p w:rsidR="005D4AFC" w:rsidRPr="005D4AFC" w:rsidRDefault="005D4AFC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646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87" w:type="dxa"/>
          </w:tcPr>
          <w:p w:rsidR="005D4AFC" w:rsidRPr="005D4AFC" w:rsidRDefault="00423D3F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5D4AFC"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программы (проекта)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646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</w:tcPr>
          <w:p w:rsidR="005D4AFC" w:rsidRPr="005D4AFC" w:rsidRDefault="00A646DA" w:rsidP="00A646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87" w:type="dxa"/>
          </w:tcPr>
          <w:p w:rsidR="005D4AFC" w:rsidRPr="005D4AFC" w:rsidRDefault="00423D3F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5D4AFC"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D4AFC" w:rsidRPr="005D4AFC" w:rsidTr="00DB320F">
        <w:tc>
          <w:tcPr>
            <w:tcW w:w="510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2" w:type="dxa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компетенция участника отбора</w:t>
            </w:r>
          </w:p>
        </w:tc>
        <w:tc>
          <w:tcPr>
            <w:tcW w:w="340" w:type="dxa"/>
          </w:tcPr>
          <w:p w:rsidR="005D4AFC" w:rsidRPr="005D4AFC" w:rsidRDefault="00423D3F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423D3F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5D4AFC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23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</w:tcPr>
          <w:p w:rsidR="005D4AFC" w:rsidRPr="005D4AFC" w:rsidRDefault="00423D3F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</w:tcPr>
          <w:p w:rsidR="005D4AFC" w:rsidRPr="005D4AFC" w:rsidRDefault="00423D3F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</w:tcPr>
          <w:p w:rsidR="005D4AFC" w:rsidRPr="005D4AFC" w:rsidRDefault="00423D3F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5D4AFC" w:rsidRPr="005D4AFC" w:rsidRDefault="00423D3F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dxa"/>
          </w:tcPr>
          <w:p w:rsidR="005D4AFC" w:rsidRPr="005D4AFC" w:rsidRDefault="00423D3F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dxa"/>
          </w:tcPr>
          <w:p w:rsidR="005D4AFC" w:rsidRPr="005D4AFC" w:rsidRDefault="00423D3F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87" w:type="dxa"/>
          </w:tcPr>
          <w:p w:rsidR="005D4AFC" w:rsidRPr="005D4AFC" w:rsidRDefault="005D4AFC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23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23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</w:tr>
      <w:tr w:rsidR="005D4AFC" w:rsidRPr="005D4AFC" w:rsidTr="00DB320F">
        <w:tc>
          <w:tcPr>
            <w:tcW w:w="4422" w:type="dxa"/>
            <w:gridSpan w:val="2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балл</w:t>
            </w:r>
          </w:p>
        </w:tc>
        <w:tc>
          <w:tcPr>
            <w:tcW w:w="3060" w:type="dxa"/>
            <w:gridSpan w:val="9"/>
          </w:tcPr>
          <w:p w:rsidR="005D4AFC" w:rsidRPr="005D4AFC" w:rsidRDefault="005D4AFC" w:rsidP="005D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</w:tcPr>
          <w:p w:rsidR="005D4AFC" w:rsidRPr="005D4AFC" w:rsidRDefault="005D4AFC" w:rsidP="00423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23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D4A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23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</w:tr>
    </w:tbl>
    <w:p w:rsidR="00C760E3" w:rsidRDefault="00C760E3" w:rsidP="00E71A7E"/>
    <w:p w:rsidR="002C7B54" w:rsidRDefault="002C7B54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D3F" w:rsidRPr="00112D67" w:rsidRDefault="00423D3F" w:rsidP="0042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РЕШЕНИЕ:</w:t>
      </w:r>
    </w:p>
    <w:p w:rsidR="00423D3F" w:rsidRPr="00112D67" w:rsidRDefault="00423D3F" w:rsidP="0042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3D3F" w:rsidRPr="00112D67" w:rsidRDefault="00423D3F" w:rsidP="00423D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результатов</w:t>
      </w:r>
      <w:proofErr w:type="gramEnd"/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оценки проектов (программ), допущенных до участия в конкурсных мероприятиях  участника конкурса – </w:t>
      </w:r>
      <w:proofErr w:type="spellStart"/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Глазовскую</w:t>
      </w:r>
      <w:proofErr w:type="spellEnd"/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городскую общественную организацию ветеранов (пенсионеров) войны, труда, Вооруженных сил и правоохранительных органов с проектом «Активное долголетие», набравшего максимальное количество баллов в ходе конкурсного отбора, признать победителем конкурса.</w:t>
      </w:r>
    </w:p>
    <w:p w:rsidR="00423D3F" w:rsidRPr="00112D67" w:rsidRDefault="00423D3F" w:rsidP="0042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3D3F" w:rsidRPr="00112D67" w:rsidRDefault="00423D3F" w:rsidP="0042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«За» - проголосовало 9 членов конкурсной комиссии</w:t>
      </w:r>
    </w:p>
    <w:p w:rsidR="00423D3F" w:rsidRPr="00112D67" w:rsidRDefault="00423D3F" w:rsidP="0042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«Против» - нет</w:t>
      </w:r>
    </w:p>
    <w:p w:rsidR="00423D3F" w:rsidRPr="00112D67" w:rsidRDefault="00423D3F" w:rsidP="0042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«Воздержались» - нет.</w:t>
      </w:r>
    </w:p>
    <w:p w:rsidR="00423D3F" w:rsidRDefault="00423D3F" w:rsidP="00ED66B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423D3F" w:rsidRDefault="00423D3F" w:rsidP="00ED66B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423D3F" w:rsidRDefault="00423D3F" w:rsidP="00ED66B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ED66B7" w:rsidRDefault="00ED66B7" w:rsidP="00ED66B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6B7" w:rsidRDefault="00ED66B7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B54" w:rsidRDefault="002C7B54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B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877F01" w:rsidRDefault="00877F01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F01" w:rsidRDefault="00877F01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F01" w:rsidRDefault="00877F01" w:rsidP="002C7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B5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СВОДНАЯ ВЕДОМОСТЬ</w:t>
      </w: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B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победителей конкурса программ (проектов)</w:t>
      </w: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B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ориентированных некоммерческих организаций</w:t>
      </w:r>
      <w:r w:rsidR="00F012CD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которыми заключается Соглашение</w:t>
      </w:r>
      <w:r w:rsidR="00522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субсидии</w:t>
      </w:r>
    </w:p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B54" w:rsidRPr="002C7B54" w:rsidRDefault="002C7B54" w:rsidP="002C7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4111"/>
        <w:gridCol w:w="2393"/>
        <w:gridCol w:w="2393"/>
      </w:tblGrid>
      <w:tr w:rsidR="002C7B54" w:rsidRPr="002C7B54" w:rsidTr="00CC70FB">
        <w:tc>
          <w:tcPr>
            <w:tcW w:w="674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№</w:t>
            </w:r>
          </w:p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2C7B54">
              <w:rPr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2C7B54">
              <w:rPr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4111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Наименование организации, представившей проект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Название проекта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Размер субсидии, руб.</w:t>
            </w:r>
          </w:p>
        </w:tc>
      </w:tr>
      <w:tr w:rsidR="002C7B54" w:rsidRPr="002C7B54" w:rsidTr="00CC70FB">
        <w:tc>
          <w:tcPr>
            <w:tcW w:w="674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111" w:type="dxa"/>
          </w:tcPr>
          <w:p w:rsidR="00CC70FB" w:rsidRDefault="00CC70FB" w:rsidP="00CC70FB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737118">
              <w:rPr>
                <w:bCs/>
                <w:sz w:val="26"/>
                <w:szCs w:val="26"/>
              </w:rPr>
              <w:t>Глазовск</w:t>
            </w:r>
            <w:r>
              <w:rPr>
                <w:bCs/>
                <w:sz w:val="26"/>
                <w:szCs w:val="26"/>
              </w:rPr>
              <w:t>ая</w:t>
            </w:r>
            <w:proofErr w:type="spellEnd"/>
            <w:r w:rsidRPr="00737118">
              <w:rPr>
                <w:bCs/>
                <w:sz w:val="26"/>
                <w:szCs w:val="26"/>
              </w:rPr>
              <w:t xml:space="preserve"> городск</w:t>
            </w:r>
            <w:r>
              <w:rPr>
                <w:bCs/>
                <w:sz w:val="26"/>
                <w:szCs w:val="26"/>
              </w:rPr>
              <w:t>ая</w:t>
            </w:r>
            <w:r w:rsidRPr="00737118">
              <w:rPr>
                <w:bCs/>
                <w:sz w:val="26"/>
                <w:szCs w:val="26"/>
              </w:rPr>
              <w:t xml:space="preserve"> общественн</w:t>
            </w:r>
            <w:r>
              <w:rPr>
                <w:bCs/>
                <w:sz w:val="26"/>
                <w:szCs w:val="26"/>
              </w:rPr>
              <w:t>ая</w:t>
            </w:r>
            <w:r w:rsidRPr="00737118">
              <w:rPr>
                <w:bCs/>
                <w:sz w:val="26"/>
                <w:szCs w:val="26"/>
              </w:rPr>
              <w:t xml:space="preserve"> организаци</w:t>
            </w:r>
            <w:r>
              <w:rPr>
                <w:bCs/>
                <w:sz w:val="26"/>
                <w:szCs w:val="26"/>
              </w:rPr>
              <w:t>я</w:t>
            </w:r>
            <w:r w:rsidRPr="00737118">
              <w:rPr>
                <w:bCs/>
                <w:sz w:val="26"/>
                <w:szCs w:val="26"/>
              </w:rPr>
              <w:t xml:space="preserve"> ветеранов (пенсионеров) войны, труда, Вооруженных сил и правоохранительных органов</w:t>
            </w:r>
            <w:r>
              <w:rPr>
                <w:bCs/>
                <w:sz w:val="26"/>
                <w:szCs w:val="26"/>
              </w:rPr>
              <w:t>.</w:t>
            </w:r>
          </w:p>
          <w:p w:rsidR="002C7B54" w:rsidRPr="002C7B54" w:rsidRDefault="002C7B54" w:rsidP="002C7B54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3" w:type="dxa"/>
          </w:tcPr>
          <w:p w:rsidR="002C7B54" w:rsidRPr="002C7B54" w:rsidRDefault="002C7B54" w:rsidP="00CC70FB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</w:rPr>
              <w:t>«</w:t>
            </w:r>
            <w:r w:rsidR="00CC70FB">
              <w:rPr>
                <w:sz w:val="26"/>
                <w:szCs w:val="26"/>
              </w:rPr>
              <w:t>Активное долголетие</w:t>
            </w:r>
            <w:r w:rsidRPr="002C7B54">
              <w:rPr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5</w:t>
            </w:r>
            <w:r w:rsidR="00CC70FB">
              <w:rPr>
                <w:sz w:val="26"/>
                <w:szCs w:val="26"/>
                <w:shd w:val="clear" w:color="auto" w:fill="FFFFFF"/>
              </w:rPr>
              <w:t>0</w:t>
            </w:r>
            <w:r w:rsidRPr="002C7B54">
              <w:rPr>
                <w:sz w:val="26"/>
                <w:szCs w:val="26"/>
                <w:shd w:val="clear" w:color="auto" w:fill="FFFFFF"/>
              </w:rPr>
              <w:t>000,00</w:t>
            </w:r>
          </w:p>
        </w:tc>
      </w:tr>
      <w:tr w:rsidR="002C7B54" w:rsidRPr="002C7B54" w:rsidTr="00CC70FB">
        <w:tc>
          <w:tcPr>
            <w:tcW w:w="674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Итого:</w:t>
            </w: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3" w:type="dxa"/>
          </w:tcPr>
          <w:p w:rsidR="002C7B54" w:rsidRPr="002C7B54" w:rsidRDefault="002C7B54" w:rsidP="002C7B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C7B54">
              <w:rPr>
                <w:sz w:val="26"/>
                <w:szCs w:val="26"/>
                <w:shd w:val="clear" w:color="auto" w:fill="FFFFFF"/>
              </w:rPr>
              <w:t>50000,00</w:t>
            </w:r>
          </w:p>
        </w:tc>
      </w:tr>
    </w:tbl>
    <w:p w:rsidR="002C7B54" w:rsidRPr="002C7B54" w:rsidRDefault="002C7B54" w:rsidP="002C7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FAD" w:rsidRDefault="00877F01" w:rsidP="00E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Выписка из Протокола №2 </w:t>
      </w:r>
      <w:r w:rsidR="00E00F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00FAD" w:rsidRPr="00E00F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Заседания конкурсной комиссии по предоставлению грантов</w:t>
      </w:r>
      <w:r w:rsidR="00E00F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00FAD" w:rsidRPr="00E00F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форме субсидий из бюджета муниципального образования «Город Глазов» социально ориентированным некоммерческим организациям, предоставляемых на конкурсной основе</w:t>
      </w:r>
      <w:r w:rsidR="00E00F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E00FAD" w:rsidRPr="00E00FAD" w:rsidRDefault="00E00FAD" w:rsidP="00E0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877F01" w:rsidRPr="00112D67" w:rsidRDefault="00877F01" w:rsidP="0087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</w:t>
      </w:r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действующего Порядка определить размер предоставления гранта в форме субсидии победителю конкурса (с учетом количества баллов) в размере  50 процентов от общей суммы, утвержденной на текущий финансовый год.</w:t>
      </w:r>
    </w:p>
    <w:p w:rsidR="00877F01" w:rsidRPr="00112D67" w:rsidRDefault="00877F01" w:rsidP="0087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7F01" w:rsidRPr="00112D67" w:rsidRDefault="00877F01" w:rsidP="0087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«За» - проголосовало 9 членов конкурсной комиссии</w:t>
      </w:r>
    </w:p>
    <w:p w:rsidR="00877F01" w:rsidRPr="00112D67" w:rsidRDefault="00877F01" w:rsidP="0087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«Против» - нет</w:t>
      </w:r>
    </w:p>
    <w:p w:rsidR="00877F01" w:rsidRPr="00112D67" w:rsidRDefault="00877F01" w:rsidP="0087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«Воздержались» - нет</w:t>
      </w:r>
      <w:proofErr w:type="gramStart"/>
      <w:r w:rsidRPr="00112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  <w:proofErr w:type="gramEnd"/>
    </w:p>
    <w:p w:rsidR="005D4AFC" w:rsidRPr="00E71A7E" w:rsidRDefault="005D4AFC" w:rsidP="00E71A7E"/>
    <w:sectPr w:rsidR="005D4AFC" w:rsidRPr="00E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321"/>
    <w:multiLevelType w:val="hybridMultilevel"/>
    <w:tmpl w:val="70E2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7AA"/>
    <w:multiLevelType w:val="hybridMultilevel"/>
    <w:tmpl w:val="70E2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7E"/>
    <w:rsid w:val="0007635E"/>
    <w:rsid w:val="00081909"/>
    <w:rsid w:val="0008667B"/>
    <w:rsid w:val="000F1E70"/>
    <w:rsid w:val="001A7A31"/>
    <w:rsid w:val="002A681B"/>
    <w:rsid w:val="002C6666"/>
    <w:rsid w:val="002C7B54"/>
    <w:rsid w:val="00326C38"/>
    <w:rsid w:val="00423D3F"/>
    <w:rsid w:val="00496D5C"/>
    <w:rsid w:val="00522F08"/>
    <w:rsid w:val="005D4AFC"/>
    <w:rsid w:val="007F4521"/>
    <w:rsid w:val="00854AA5"/>
    <w:rsid w:val="00877F01"/>
    <w:rsid w:val="00940987"/>
    <w:rsid w:val="00984342"/>
    <w:rsid w:val="00A14A93"/>
    <w:rsid w:val="00A646DA"/>
    <w:rsid w:val="00A81240"/>
    <w:rsid w:val="00A813D4"/>
    <w:rsid w:val="00B139C1"/>
    <w:rsid w:val="00B8734F"/>
    <w:rsid w:val="00BA0831"/>
    <w:rsid w:val="00C760E3"/>
    <w:rsid w:val="00CC70FB"/>
    <w:rsid w:val="00CE6C98"/>
    <w:rsid w:val="00DC7A6F"/>
    <w:rsid w:val="00DF109E"/>
    <w:rsid w:val="00E00FAD"/>
    <w:rsid w:val="00E600DF"/>
    <w:rsid w:val="00E71A7E"/>
    <w:rsid w:val="00ED66B7"/>
    <w:rsid w:val="00EE5D05"/>
    <w:rsid w:val="00F0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4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2C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4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2C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 Гафиатуллин</dc:creator>
  <cp:lastModifiedBy>Талгат Гафиатуллин</cp:lastModifiedBy>
  <cp:revision>12</cp:revision>
  <dcterms:created xsi:type="dcterms:W3CDTF">2022-09-26T07:06:00Z</dcterms:created>
  <dcterms:modified xsi:type="dcterms:W3CDTF">2022-09-26T07:44:00Z</dcterms:modified>
</cp:coreProperties>
</file>