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0DF" w:rsidRPr="00767441" w:rsidRDefault="001520DF" w:rsidP="001520DF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767441">
        <w:rPr>
          <w:rFonts w:ascii="Times New Roman" w:hAnsi="Times New Roman" w:cs="Times New Roman"/>
          <w:b/>
          <w:sz w:val="22"/>
          <w:szCs w:val="22"/>
        </w:rPr>
        <w:t>Прогноз социально-экономического развития города Глазова  на 2020 год и плановый период 2021 и 2022 годов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2126"/>
        <w:gridCol w:w="993"/>
        <w:gridCol w:w="992"/>
        <w:gridCol w:w="992"/>
        <w:gridCol w:w="992"/>
        <w:gridCol w:w="993"/>
        <w:gridCol w:w="992"/>
        <w:gridCol w:w="992"/>
        <w:gridCol w:w="992"/>
      </w:tblGrid>
      <w:tr w:rsidR="001520DF" w:rsidRPr="00767441" w:rsidTr="006924B8">
        <w:trPr>
          <w:trHeight w:val="255"/>
          <w:tblHeader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0DF" w:rsidRPr="00767441" w:rsidRDefault="001520DF" w:rsidP="006924B8">
            <w:pPr>
              <w:jc w:val="center"/>
              <w:rPr>
                <w:b/>
                <w:bCs/>
                <w:sz w:val="22"/>
                <w:szCs w:val="22"/>
              </w:rPr>
            </w:pPr>
            <w:r w:rsidRPr="00767441">
              <w:rPr>
                <w:b/>
                <w:bCs/>
                <w:sz w:val="22"/>
                <w:szCs w:val="22"/>
              </w:rPr>
              <w:t>№</w:t>
            </w:r>
          </w:p>
          <w:p w:rsidR="001520DF" w:rsidRPr="00767441" w:rsidRDefault="001520DF" w:rsidP="006924B8">
            <w:pPr>
              <w:rPr>
                <w:b/>
                <w:bCs/>
                <w:sz w:val="22"/>
                <w:szCs w:val="22"/>
              </w:rPr>
            </w:pPr>
            <w:r w:rsidRPr="007674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0DF" w:rsidRPr="00767441" w:rsidRDefault="001520DF" w:rsidP="006924B8">
            <w:pPr>
              <w:jc w:val="center"/>
              <w:rPr>
                <w:b/>
                <w:bCs/>
                <w:sz w:val="22"/>
                <w:szCs w:val="22"/>
              </w:rPr>
            </w:pPr>
            <w:r w:rsidRPr="00767441">
              <w:rPr>
                <w:b/>
                <w:bCs/>
                <w:sz w:val="22"/>
                <w:szCs w:val="22"/>
              </w:rPr>
              <w:t>Показатели</w:t>
            </w:r>
          </w:p>
          <w:p w:rsidR="001520DF" w:rsidRPr="00767441" w:rsidRDefault="001520DF" w:rsidP="006924B8">
            <w:pPr>
              <w:rPr>
                <w:b/>
                <w:bCs/>
                <w:sz w:val="22"/>
                <w:szCs w:val="22"/>
              </w:rPr>
            </w:pPr>
            <w:r w:rsidRPr="007674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0DF" w:rsidRPr="00767441" w:rsidRDefault="001520DF" w:rsidP="006924B8">
            <w:pPr>
              <w:jc w:val="center"/>
              <w:rPr>
                <w:b/>
                <w:bCs/>
                <w:sz w:val="22"/>
                <w:szCs w:val="22"/>
              </w:rPr>
            </w:pPr>
            <w:r w:rsidRPr="00767441">
              <w:rPr>
                <w:b/>
                <w:bCs/>
                <w:sz w:val="22"/>
                <w:szCs w:val="22"/>
              </w:rPr>
              <w:t>Ед. изм.</w:t>
            </w:r>
          </w:p>
          <w:p w:rsidR="001520DF" w:rsidRPr="00767441" w:rsidRDefault="001520DF" w:rsidP="006924B8">
            <w:pPr>
              <w:jc w:val="center"/>
              <w:rPr>
                <w:b/>
                <w:bCs/>
                <w:sz w:val="22"/>
                <w:szCs w:val="22"/>
              </w:rPr>
            </w:pPr>
            <w:r w:rsidRPr="007674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DF" w:rsidRPr="00767441" w:rsidRDefault="001520DF" w:rsidP="001520DF">
            <w:pPr>
              <w:jc w:val="center"/>
              <w:rPr>
                <w:b/>
                <w:bCs/>
                <w:sz w:val="22"/>
                <w:szCs w:val="22"/>
              </w:rPr>
            </w:pPr>
            <w:r w:rsidRPr="00767441">
              <w:rPr>
                <w:b/>
                <w:bCs/>
                <w:sz w:val="22"/>
                <w:szCs w:val="22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DF" w:rsidRPr="00767441" w:rsidRDefault="001520DF" w:rsidP="001520DF">
            <w:pPr>
              <w:jc w:val="center"/>
              <w:rPr>
                <w:b/>
                <w:bCs/>
                <w:sz w:val="22"/>
                <w:szCs w:val="22"/>
              </w:rPr>
            </w:pPr>
            <w:r w:rsidRPr="00767441">
              <w:rPr>
                <w:b/>
                <w:bCs/>
                <w:sz w:val="22"/>
                <w:szCs w:val="22"/>
              </w:rPr>
              <w:t>2019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0DF" w:rsidRPr="00767441" w:rsidRDefault="001520DF" w:rsidP="001520DF">
            <w:pPr>
              <w:jc w:val="center"/>
              <w:rPr>
                <w:b/>
                <w:bCs/>
                <w:sz w:val="22"/>
                <w:szCs w:val="22"/>
              </w:rPr>
            </w:pPr>
            <w:r w:rsidRPr="00767441">
              <w:rPr>
                <w:b/>
                <w:bCs/>
                <w:sz w:val="22"/>
                <w:szCs w:val="22"/>
              </w:rPr>
              <w:t>2020 год, прогноз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0DF" w:rsidRPr="00767441" w:rsidRDefault="001520DF" w:rsidP="00257F00">
            <w:pPr>
              <w:jc w:val="center"/>
              <w:rPr>
                <w:b/>
                <w:bCs/>
                <w:sz w:val="22"/>
                <w:szCs w:val="22"/>
              </w:rPr>
            </w:pPr>
            <w:r w:rsidRPr="00767441">
              <w:rPr>
                <w:b/>
                <w:bCs/>
                <w:sz w:val="22"/>
                <w:szCs w:val="22"/>
              </w:rPr>
              <w:t>20</w:t>
            </w:r>
            <w:r w:rsidR="00257F00" w:rsidRPr="00767441">
              <w:rPr>
                <w:b/>
                <w:bCs/>
                <w:sz w:val="22"/>
                <w:szCs w:val="22"/>
              </w:rPr>
              <w:t>21</w:t>
            </w:r>
            <w:r w:rsidRPr="00767441">
              <w:rPr>
                <w:b/>
                <w:bCs/>
                <w:sz w:val="22"/>
                <w:szCs w:val="22"/>
              </w:rPr>
              <w:t xml:space="preserve"> год, прогноз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0DF" w:rsidRPr="00767441" w:rsidRDefault="001520DF" w:rsidP="00257F00">
            <w:pPr>
              <w:jc w:val="center"/>
              <w:rPr>
                <w:b/>
                <w:bCs/>
                <w:sz w:val="22"/>
                <w:szCs w:val="22"/>
              </w:rPr>
            </w:pPr>
            <w:r w:rsidRPr="00767441">
              <w:rPr>
                <w:b/>
                <w:bCs/>
                <w:sz w:val="22"/>
                <w:szCs w:val="22"/>
              </w:rPr>
              <w:t>202</w:t>
            </w:r>
            <w:r w:rsidR="00257F00" w:rsidRPr="00767441">
              <w:rPr>
                <w:b/>
                <w:bCs/>
                <w:sz w:val="22"/>
                <w:szCs w:val="22"/>
              </w:rPr>
              <w:t>2</w:t>
            </w:r>
            <w:r w:rsidRPr="00767441">
              <w:rPr>
                <w:b/>
                <w:bCs/>
                <w:sz w:val="22"/>
                <w:szCs w:val="22"/>
              </w:rPr>
              <w:t xml:space="preserve"> год, прогноз</w:t>
            </w:r>
          </w:p>
        </w:tc>
      </w:tr>
      <w:tr w:rsidR="001520DF" w:rsidRPr="00767441" w:rsidTr="006924B8">
        <w:trPr>
          <w:trHeight w:val="255"/>
          <w:tblHeader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0DF" w:rsidRPr="00767441" w:rsidRDefault="001520DF" w:rsidP="006924B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0DF" w:rsidRPr="00767441" w:rsidRDefault="001520DF" w:rsidP="006924B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0DF" w:rsidRPr="00767441" w:rsidRDefault="001520DF" w:rsidP="006924B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0DF" w:rsidRPr="00767441" w:rsidRDefault="001520DF" w:rsidP="006924B8">
            <w:pPr>
              <w:jc w:val="center"/>
              <w:rPr>
                <w:b/>
                <w:bCs/>
                <w:sz w:val="22"/>
                <w:szCs w:val="22"/>
              </w:rPr>
            </w:pPr>
            <w:r w:rsidRPr="00767441">
              <w:rPr>
                <w:b/>
                <w:bCs/>
                <w:sz w:val="22"/>
                <w:szCs w:val="22"/>
              </w:rPr>
              <w:t>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0DF" w:rsidRPr="00767441" w:rsidRDefault="001520DF" w:rsidP="006924B8">
            <w:pPr>
              <w:jc w:val="center"/>
              <w:rPr>
                <w:b/>
                <w:bCs/>
                <w:sz w:val="22"/>
                <w:szCs w:val="22"/>
              </w:rPr>
            </w:pPr>
            <w:r w:rsidRPr="00767441">
              <w:rPr>
                <w:b/>
                <w:bCs/>
                <w:sz w:val="22"/>
                <w:szCs w:val="22"/>
              </w:rPr>
              <w:t>оценка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0DF" w:rsidRPr="00767441" w:rsidRDefault="001520DF" w:rsidP="006924B8">
            <w:pPr>
              <w:jc w:val="center"/>
              <w:rPr>
                <w:b/>
                <w:bCs/>
                <w:sz w:val="22"/>
                <w:szCs w:val="22"/>
              </w:rPr>
            </w:pPr>
            <w:r w:rsidRPr="00767441">
              <w:rPr>
                <w:b/>
                <w:bCs/>
                <w:sz w:val="22"/>
                <w:szCs w:val="22"/>
              </w:rPr>
              <w:t>1 вариант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0DF" w:rsidRPr="00767441" w:rsidRDefault="001520DF" w:rsidP="006924B8">
            <w:pPr>
              <w:jc w:val="center"/>
              <w:rPr>
                <w:b/>
                <w:bCs/>
                <w:sz w:val="22"/>
                <w:szCs w:val="22"/>
              </w:rPr>
            </w:pPr>
            <w:r w:rsidRPr="00767441">
              <w:rPr>
                <w:b/>
                <w:bCs/>
                <w:sz w:val="22"/>
                <w:szCs w:val="22"/>
              </w:rPr>
              <w:t>2 вариант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0DF" w:rsidRPr="00767441" w:rsidRDefault="001520DF" w:rsidP="006924B8">
            <w:pPr>
              <w:jc w:val="center"/>
              <w:rPr>
                <w:b/>
                <w:bCs/>
                <w:sz w:val="22"/>
                <w:szCs w:val="22"/>
              </w:rPr>
            </w:pPr>
            <w:r w:rsidRPr="00767441">
              <w:rPr>
                <w:b/>
                <w:bCs/>
                <w:sz w:val="22"/>
                <w:szCs w:val="22"/>
              </w:rPr>
              <w:t>1 вариант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0DF" w:rsidRPr="00767441" w:rsidRDefault="001520DF" w:rsidP="006924B8">
            <w:pPr>
              <w:jc w:val="center"/>
              <w:rPr>
                <w:b/>
                <w:bCs/>
                <w:sz w:val="22"/>
                <w:szCs w:val="22"/>
              </w:rPr>
            </w:pPr>
            <w:r w:rsidRPr="00767441">
              <w:rPr>
                <w:b/>
                <w:bCs/>
                <w:sz w:val="22"/>
                <w:szCs w:val="22"/>
              </w:rPr>
              <w:t>2 вариант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0DF" w:rsidRPr="00767441" w:rsidRDefault="001520DF" w:rsidP="006924B8">
            <w:pPr>
              <w:jc w:val="center"/>
              <w:rPr>
                <w:b/>
                <w:bCs/>
                <w:sz w:val="22"/>
                <w:szCs w:val="22"/>
              </w:rPr>
            </w:pPr>
            <w:r w:rsidRPr="00767441">
              <w:rPr>
                <w:b/>
                <w:bCs/>
                <w:sz w:val="22"/>
                <w:szCs w:val="22"/>
              </w:rPr>
              <w:t>1 вариант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0DF" w:rsidRPr="00767441" w:rsidRDefault="001520DF" w:rsidP="006924B8">
            <w:pPr>
              <w:jc w:val="center"/>
              <w:rPr>
                <w:b/>
                <w:bCs/>
                <w:sz w:val="22"/>
                <w:szCs w:val="22"/>
              </w:rPr>
            </w:pPr>
            <w:r w:rsidRPr="00767441">
              <w:rPr>
                <w:b/>
                <w:bCs/>
                <w:sz w:val="22"/>
                <w:szCs w:val="22"/>
              </w:rPr>
              <w:t>2 вариант</w:t>
            </w:r>
          </w:p>
        </w:tc>
      </w:tr>
      <w:tr w:rsidR="001520DF" w:rsidRPr="00767441" w:rsidTr="006924B8">
        <w:trPr>
          <w:trHeight w:val="255"/>
          <w:tblHeader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0DF" w:rsidRPr="00767441" w:rsidRDefault="001520DF" w:rsidP="00692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7441"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0DF" w:rsidRPr="00767441" w:rsidRDefault="001520DF" w:rsidP="006924B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441">
              <w:rPr>
                <w:sz w:val="22"/>
                <w:szCs w:val="22"/>
              </w:rPr>
              <w:t>Объем отгруженной продукции (работ, услуг):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0DF" w:rsidRPr="00767441" w:rsidRDefault="001520DF" w:rsidP="00692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0DF" w:rsidRPr="00767441" w:rsidRDefault="001520DF" w:rsidP="006924B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0DF" w:rsidRPr="00767441" w:rsidRDefault="001520DF" w:rsidP="006924B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0DF" w:rsidRPr="00767441" w:rsidRDefault="001520DF" w:rsidP="006924B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0DF" w:rsidRPr="00767441" w:rsidRDefault="001520DF" w:rsidP="006924B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0DF" w:rsidRPr="00767441" w:rsidRDefault="001520DF" w:rsidP="006924B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0DF" w:rsidRPr="00767441" w:rsidRDefault="001520DF" w:rsidP="006924B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0DF" w:rsidRPr="00767441" w:rsidRDefault="001520DF" w:rsidP="006924B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0DF" w:rsidRPr="00767441" w:rsidRDefault="001520DF" w:rsidP="006924B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33FCA" w:rsidRPr="00767441" w:rsidTr="00A6788D">
        <w:trPr>
          <w:trHeight w:val="255"/>
          <w:tblHeader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FCA" w:rsidRPr="00767441" w:rsidRDefault="00733FCA" w:rsidP="006924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FCA" w:rsidRPr="00767441" w:rsidRDefault="00733FCA" w:rsidP="006924B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441">
              <w:rPr>
                <w:sz w:val="22"/>
                <w:szCs w:val="22"/>
              </w:rPr>
              <w:t>номинальный объем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FCA" w:rsidRPr="00767441" w:rsidRDefault="00733FCA" w:rsidP="00692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7441">
              <w:rPr>
                <w:sz w:val="22"/>
                <w:szCs w:val="22"/>
              </w:rPr>
              <w:t>млн.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FCA" w:rsidRPr="00E145A7" w:rsidRDefault="00733FCA">
            <w:pPr>
              <w:jc w:val="center"/>
              <w:rPr>
                <w:color w:val="000000"/>
                <w:sz w:val="22"/>
                <w:szCs w:val="22"/>
              </w:rPr>
            </w:pPr>
            <w:r w:rsidRPr="00E145A7">
              <w:rPr>
                <w:color w:val="000000"/>
                <w:sz w:val="22"/>
                <w:szCs w:val="22"/>
              </w:rPr>
              <w:t>33027,0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FCA" w:rsidRPr="00E145A7" w:rsidRDefault="00733FCA">
            <w:pPr>
              <w:jc w:val="center"/>
              <w:rPr>
                <w:color w:val="000000"/>
                <w:sz w:val="22"/>
                <w:szCs w:val="22"/>
              </w:rPr>
            </w:pPr>
            <w:r w:rsidRPr="00E145A7">
              <w:rPr>
                <w:color w:val="000000"/>
                <w:sz w:val="22"/>
                <w:szCs w:val="22"/>
              </w:rPr>
              <w:t>36593,9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FCA" w:rsidRPr="00E145A7" w:rsidRDefault="00733FCA">
            <w:pPr>
              <w:jc w:val="center"/>
              <w:rPr>
                <w:color w:val="000000"/>
                <w:sz w:val="22"/>
                <w:szCs w:val="22"/>
              </w:rPr>
            </w:pPr>
            <w:r w:rsidRPr="00E145A7">
              <w:rPr>
                <w:color w:val="000000"/>
                <w:sz w:val="22"/>
                <w:szCs w:val="22"/>
              </w:rPr>
              <w:t>38022,7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FCA" w:rsidRPr="00E145A7" w:rsidRDefault="00733FCA">
            <w:pPr>
              <w:jc w:val="center"/>
              <w:rPr>
                <w:color w:val="000000"/>
                <w:sz w:val="22"/>
                <w:szCs w:val="22"/>
              </w:rPr>
            </w:pPr>
            <w:r w:rsidRPr="00E145A7">
              <w:rPr>
                <w:color w:val="000000"/>
                <w:sz w:val="22"/>
                <w:szCs w:val="22"/>
              </w:rPr>
              <w:t>38219,9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FCA" w:rsidRPr="00E145A7" w:rsidRDefault="00733FCA">
            <w:pPr>
              <w:jc w:val="center"/>
              <w:rPr>
                <w:color w:val="000000"/>
                <w:sz w:val="22"/>
                <w:szCs w:val="22"/>
              </w:rPr>
            </w:pPr>
            <w:r w:rsidRPr="00E145A7">
              <w:rPr>
                <w:color w:val="000000"/>
                <w:sz w:val="22"/>
                <w:szCs w:val="22"/>
              </w:rPr>
              <w:t>39887,4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FCA" w:rsidRPr="00E145A7" w:rsidRDefault="00733FCA">
            <w:pPr>
              <w:jc w:val="center"/>
              <w:rPr>
                <w:color w:val="000000"/>
                <w:sz w:val="22"/>
                <w:szCs w:val="22"/>
              </w:rPr>
            </w:pPr>
            <w:r w:rsidRPr="00E145A7">
              <w:rPr>
                <w:color w:val="000000"/>
                <w:sz w:val="22"/>
                <w:szCs w:val="22"/>
              </w:rPr>
              <w:t>40014,9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FCA" w:rsidRPr="00E145A7" w:rsidRDefault="00733FCA">
            <w:pPr>
              <w:jc w:val="center"/>
              <w:rPr>
                <w:color w:val="000000"/>
                <w:sz w:val="22"/>
                <w:szCs w:val="22"/>
              </w:rPr>
            </w:pPr>
            <w:r w:rsidRPr="00E145A7">
              <w:rPr>
                <w:color w:val="000000"/>
                <w:sz w:val="22"/>
                <w:szCs w:val="22"/>
              </w:rPr>
              <w:t>41855,2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FCA" w:rsidRPr="00E145A7" w:rsidRDefault="00733FCA">
            <w:pPr>
              <w:jc w:val="center"/>
              <w:rPr>
                <w:color w:val="000000"/>
                <w:sz w:val="22"/>
                <w:szCs w:val="22"/>
              </w:rPr>
            </w:pPr>
            <w:r w:rsidRPr="00E145A7">
              <w:rPr>
                <w:color w:val="000000"/>
                <w:sz w:val="22"/>
                <w:szCs w:val="22"/>
              </w:rPr>
              <w:t>42320,5</w:t>
            </w:r>
          </w:p>
        </w:tc>
      </w:tr>
      <w:tr w:rsidR="009B684A" w:rsidRPr="00767441" w:rsidTr="00A6788D">
        <w:trPr>
          <w:trHeight w:val="255"/>
          <w:tblHeader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84A" w:rsidRPr="00767441" w:rsidRDefault="009B684A" w:rsidP="006924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84A" w:rsidRPr="00767441" w:rsidRDefault="009B684A" w:rsidP="006924B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441">
              <w:rPr>
                <w:sz w:val="22"/>
                <w:szCs w:val="22"/>
              </w:rPr>
              <w:t>индекс промышленного производства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84A" w:rsidRPr="00767441" w:rsidRDefault="009B684A" w:rsidP="00692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7441">
              <w:rPr>
                <w:sz w:val="22"/>
                <w:szCs w:val="22"/>
              </w:rPr>
              <w:t>в процентах к предыдущему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84A" w:rsidRPr="00E145A7" w:rsidRDefault="009B684A">
            <w:pPr>
              <w:jc w:val="center"/>
              <w:rPr>
                <w:color w:val="000000"/>
                <w:sz w:val="22"/>
                <w:szCs w:val="22"/>
              </w:rPr>
            </w:pPr>
            <w:r w:rsidRPr="00E145A7">
              <w:rPr>
                <w:color w:val="000000"/>
                <w:sz w:val="22"/>
                <w:szCs w:val="22"/>
              </w:rPr>
              <w:t>100,5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84A" w:rsidRPr="00E145A7" w:rsidRDefault="009B684A">
            <w:pPr>
              <w:jc w:val="center"/>
              <w:rPr>
                <w:color w:val="000000"/>
                <w:sz w:val="22"/>
                <w:szCs w:val="22"/>
              </w:rPr>
            </w:pPr>
            <w:r w:rsidRPr="00E145A7">
              <w:rPr>
                <w:color w:val="000000"/>
                <w:sz w:val="22"/>
                <w:szCs w:val="22"/>
              </w:rPr>
              <w:t>108,0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84A" w:rsidRPr="00E145A7" w:rsidRDefault="009B684A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101,0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84A" w:rsidRPr="00E145A7" w:rsidRDefault="009B684A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101,5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84A" w:rsidRPr="00E145A7" w:rsidRDefault="009B684A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101,3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84A" w:rsidRPr="00E145A7" w:rsidRDefault="009B684A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101,9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84A" w:rsidRPr="00E145A7" w:rsidRDefault="009B684A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101,2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84A" w:rsidRPr="00E145A7" w:rsidRDefault="009B684A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102,3</w:t>
            </w:r>
          </w:p>
        </w:tc>
      </w:tr>
      <w:tr w:rsidR="001520DF" w:rsidRPr="00767441" w:rsidTr="00A6788D">
        <w:trPr>
          <w:trHeight w:val="255"/>
          <w:tblHeader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0DF" w:rsidRPr="00767441" w:rsidRDefault="001520DF" w:rsidP="00692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7441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0DF" w:rsidRPr="00767441" w:rsidRDefault="001520DF" w:rsidP="006924B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441">
              <w:rPr>
                <w:sz w:val="22"/>
                <w:szCs w:val="22"/>
              </w:rPr>
              <w:t>Инвестиции в основной капитал: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0DF" w:rsidRPr="00767441" w:rsidRDefault="001520DF" w:rsidP="00692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0DF" w:rsidRPr="00E145A7" w:rsidRDefault="001520DF" w:rsidP="00A6788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0DF" w:rsidRPr="00E145A7" w:rsidRDefault="001520DF" w:rsidP="00A6788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0DF" w:rsidRPr="00E145A7" w:rsidRDefault="001520DF" w:rsidP="00A6788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0DF" w:rsidRPr="00E145A7" w:rsidRDefault="001520DF" w:rsidP="00A6788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0DF" w:rsidRPr="00E145A7" w:rsidRDefault="001520DF" w:rsidP="00A6788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0DF" w:rsidRPr="00E145A7" w:rsidRDefault="001520DF" w:rsidP="00A6788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0DF" w:rsidRPr="00E145A7" w:rsidRDefault="001520DF" w:rsidP="00A6788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0DF" w:rsidRPr="00E145A7" w:rsidRDefault="001520DF" w:rsidP="00A6788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6788D" w:rsidRPr="00767441" w:rsidTr="00A6788D">
        <w:trPr>
          <w:trHeight w:val="255"/>
          <w:tblHeader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88D" w:rsidRPr="00767441" w:rsidRDefault="00A6788D" w:rsidP="006924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88D" w:rsidRPr="00767441" w:rsidRDefault="00A6788D" w:rsidP="006924B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441">
              <w:rPr>
                <w:sz w:val="22"/>
                <w:szCs w:val="22"/>
              </w:rPr>
              <w:t>номинальный объем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88D" w:rsidRPr="00767441" w:rsidRDefault="00A6788D" w:rsidP="00692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7441">
              <w:rPr>
                <w:sz w:val="22"/>
                <w:szCs w:val="22"/>
              </w:rPr>
              <w:t>млн.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88D" w:rsidRPr="00E145A7" w:rsidRDefault="00A6788D" w:rsidP="00A6788D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3982,1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88D" w:rsidRPr="00E145A7" w:rsidRDefault="00A6788D" w:rsidP="00A6788D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3200,0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88D" w:rsidRPr="00E145A7" w:rsidRDefault="00A6788D" w:rsidP="00A6788D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3367,7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88D" w:rsidRPr="00E145A7" w:rsidRDefault="00A6788D" w:rsidP="00A6788D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3394,6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88D" w:rsidRPr="00E145A7" w:rsidRDefault="00A6788D" w:rsidP="00A6788D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3544,3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88D" w:rsidRPr="00E145A7" w:rsidRDefault="00A6788D" w:rsidP="00A6788D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3710,4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88D" w:rsidRPr="00E145A7" w:rsidRDefault="00A6788D" w:rsidP="00A6788D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3763,4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88D" w:rsidRPr="00E145A7" w:rsidRDefault="00A6788D" w:rsidP="00A6788D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4094,3</w:t>
            </w:r>
          </w:p>
        </w:tc>
      </w:tr>
      <w:tr w:rsidR="00A6788D" w:rsidRPr="00767441" w:rsidTr="00A6788D">
        <w:trPr>
          <w:trHeight w:val="255"/>
          <w:tblHeader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88D" w:rsidRPr="00767441" w:rsidRDefault="00A6788D" w:rsidP="006924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88D" w:rsidRPr="00767441" w:rsidRDefault="00A6788D" w:rsidP="006924B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441">
              <w:rPr>
                <w:sz w:val="22"/>
                <w:szCs w:val="22"/>
              </w:rPr>
              <w:t>темп роста в сопоставимых ценах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88D" w:rsidRPr="00767441" w:rsidRDefault="00A6788D" w:rsidP="00692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7441">
              <w:rPr>
                <w:sz w:val="22"/>
                <w:szCs w:val="22"/>
              </w:rPr>
              <w:t>в процентах к предыдущему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88D" w:rsidRPr="00E145A7" w:rsidRDefault="00A6788D" w:rsidP="00A6788D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148,7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88D" w:rsidRPr="00E145A7" w:rsidRDefault="00A6788D" w:rsidP="00A6788D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88D" w:rsidRPr="00E145A7" w:rsidRDefault="00A6788D" w:rsidP="00A6788D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101,0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88D" w:rsidRPr="00E145A7" w:rsidRDefault="00A6788D" w:rsidP="00A6788D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102,0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88D" w:rsidRPr="00E145A7" w:rsidRDefault="00A6788D" w:rsidP="00A6788D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101,0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88D" w:rsidRPr="00E145A7" w:rsidRDefault="00A6788D" w:rsidP="00A6788D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88D" w:rsidRPr="00E145A7" w:rsidRDefault="00A6788D" w:rsidP="00A6788D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102,0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88D" w:rsidRPr="00E145A7" w:rsidRDefault="00A6788D" w:rsidP="00A6788D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106,0</w:t>
            </w:r>
          </w:p>
        </w:tc>
      </w:tr>
      <w:tr w:rsidR="00A6788D" w:rsidRPr="00767441" w:rsidTr="00A6788D">
        <w:trPr>
          <w:trHeight w:val="255"/>
          <w:tblHeader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88D" w:rsidRPr="00767441" w:rsidRDefault="00A6788D" w:rsidP="00692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7441">
              <w:rPr>
                <w:sz w:val="22"/>
                <w:szCs w:val="22"/>
              </w:rPr>
              <w:t>3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88D" w:rsidRPr="00767441" w:rsidRDefault="00A6788D" w:rsidP="006924B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441">
              <w:rPr>
                <w:sz w:val="22"/>
                <w:szCs w:val="22"/>
              </w:rPr>
              <w:t>Ввод в действие жилых домов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88D" w:rsidRPr="00767441" w:rsidRDefault="00A6788D" w:rsidP="00692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7441">
              <w:rPr>
                <w:sz w:val="22"/>
                <w:szCs w:val="22"/>
              </w:rPr>
              <w:t>тыс. кв. м общей площади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88D" w:rsidRPr="00E145A7" w:rsidRDefault="00A6788D" w:rsidP="00A6788D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10,65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88D" w:rsidRPr="00E145A7" w:rsidRDefault="00A6788D" w:rsidP="00A6788D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88D" w:rsidRPr="00E145A7" w:rsidRDefault="00A6788D" w:rsidP="00A6788D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88D" w:rsidRPr="00E145A7" w:rsidRDefault="00A6788D" w:rsidP="00A6788D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11,50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88D" w:rsidRPr="00E145A7" w:rsidRDefault="00A6788D" w:rsidP="00A6788D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11,50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88D" w:rsidRPr="00E145A7" w:rsidRDefault="00A6788D" w:rsidP="00A6788D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88D" w:rsidRPr="00E145A7" w:rsidRDefault="00A6788D" w:rsidP="00A6788D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88D" w:rsidRPr="00E145A7" w:rsidRDefault="00A6788D" w:rsidP="00A6788D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12,500</w:t>
            </w:r>
          </w:p>
        </w:tc>
      </w:tr>
      <w:tr w:rsidR="00A6788D" w:rsidRPr="00767441" w:rsidTr="00A6788D">
        <w:trPr>
          <w:trHeight w:val="255"/>
          <w:tblHeader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88D" w:rsidRPr="00767441" w:rsidRDefault="00A6788D" w:rsidP="006924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88D" w:rsidRPr="00767441" w:rsidRDefault="00A6788D" w:rsidP="006924B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441">
              <w:rPr>
                <w:sz w:val="22"/>
                <w:szCs w:val="22"/>
              </w:rPr>
              <w:t>темп роста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88D" w:rsidRPr="00767441" w:rsidRDefault="00A6788D" w:rsidP="00692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7441">
              <w:rPr>
                <w:sz w:val="22"/>
                <w:szCs w:val="22"/>
              </w:rPr>
              <w:t>в процентах к предыдущему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88D" w:rsidRPr="00E145A7" w:rsidRDefault="00A6788D" w:rsidP="00A6788D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88D" w:rsidRPr="00E145A7" w:rsidRDefault="00A6788D" w:rsidP="00A6788D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103,3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88D" w:rsidRPr="00E145A7" w:rsidRDefault="00A6788D" w:rsidP="00A6788D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88D" w:rsidRPr="00E145A7" w:rsidRDefault="00A6788D" w:rsidP="00A6788D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104,5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88D" w:rsidRPr="00E145A7" w:rsidRDefault="00A6788D" w:rsidP="00A6788D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104,5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88D" w:rsidRPr="00E145A7" w:rsidRDefault="00A6788D" w:rsidP="00A6788D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104,3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88D" w:rsidRPr="00E145A7" w:rsidRDefault="00A6788D" w:rsidP="00A6788D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104,3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88D" w:rsidRPr="00E145A7" w:rsidRDefault="00A6788D" w:rsidP="00A6788D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104,2</w:t>
            </w:r>
          </w:p>
        </w:tc>
      </w:tr>
      <w:tr w:rsidR="001520DF" w:rsidRPr="00767441" w:rsidTr="00A6788D">
        <w:trPr>
          <w:trHeight w:val="255"/>
          <w:tblHeader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0DF" w:rsidRPr="00767441" w:rsidRDefault="001520DF" w:rsidP="00692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7441">
              <w:rPr>
                <w:sz w:val="22"/>
                <w:szCs w:val="22"/>
              </w:rPr>
              <w:t>4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0DF" w:rsidRPr="00767441" w:rsidRDefault="001520DF" w:rsidP="006924B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441">
              <w:rPr>
                <w:sz w:val="22"/>
                <w:szCs w:val="22"/>
              </w:rPr>
              <w:t>Объем розничного товарооборота: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0DF" w:rsidRPr="00767441" w:rsidRDefault="001520DF" w:rsidP="00692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0DF" w:rsidRPr="00E145A7" w:rsidRDefault="001520DF" w:rsidP="00A6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0DF" w:rsidRPr="00E145A7" w:rsidRDefault="001520DF" w:rsidP="00A6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0DF" w:rsidRPr="00E145A7" w:rsidRDefault="001520DF" w:rsidP="00A6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0DF" w:rsidRPr="00E145A7" w:rsidRDefault="001520DF" w:rsidP="00A6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0DF" w:rsidRPr="00E145A7" w:rsidRDefault="001520DF" w:rsidP="00A6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0DF" w:rsidRPr="00E145A7" w:rsidRDefault="001520DF" w:rsidP="00A6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0DF" w:rsidRPr="00E145A7" w:rsidRDefault="001520DF" w:rsidP="00A6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0DF" w:rsidRPr="00E145A7" w:rsidRDefault="001520DF" w:rsidP="00A6788D">
            <w:pPr>
              <w:jc w:val="center"/>
              <w:rPr>
                <w:sz w:val="22"/>
                <w:szCs w:val="22"/>
              </w:rPr>
            </w:pPr>
          </w:p>
        </w:tc>
      </w:tr>
      <w:tr w:rsidR="009B7265" w:rsidRPr="00767441" w:rsidTr="00A6788D">
        <w:trPr>
          <w:trHeight w:val="255"/>
          <w:tblHeader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265" w:rsidRPr="00767441" w:rsidRDefault="009B7265" w:rsidP="006924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265" w:rsidRPr="00767441" w:rsidRDefault="009B7265" w:rsidP="006924B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441">
              <w:rPr>
                <w:sz w:val="22"/>
                <w:szCs w:val="22"/>
              </w:rPr>
              <w:t>номинальный объем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265" w:rsidRPr="00767441" w:rsidRDefault="009B7265" w:rsidP="00692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7441">
              <w:rPr>
                <w:sz w:val="22"/>
                <w:szCs w:val="22"/>
              </w:rPr>
              <w:t>млн.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265" w:rsidRPr="00E145A7" w:rsidRDefault="009B7265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15225,7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265" w:rsidRPr="00E145A7" w:rsidRDefault="009B7265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16242,1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265" w:rsidRPr="00E145A7" w:rsidRDefault="009B7265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16806,8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265" w:rsidRPr="00E145A7" w:rsidRDefault="009B7265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16952,7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265" w:rsidRPr="00E145A7" w:rsidRDefault="009B7265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17758,8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265" w:rsidRPr="00E145A7" w:rsidRDefault="009B7265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17930,8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265" w:rsidRPr="00E145A7" w:rsidRDefault="009B7265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18766,2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265" w:rsidRPr="00E145A7" w:rsidRDefault="009B7265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19106,1</w:t>
            </w:r>
          </w:p>
        </w:tc>
      </w:tr>
      <w:tr w:rsidR="009B7265" w:rsidRPr="00767441" w:rsidTr="00A6788D">
        <w:trPr>
          <w:trHeight w:val="255"/>
          <w:tblHeader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265" w:rsidRPr="00767441" w:rsidRDefault="009B7265" w:rsidP="006924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265" w:rsidRPr="00767441" w:rsidRDefault="009B7265" w:rsidP="006924B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441">
              <w:rPr>
                <w:sz w:val="22"/>
                <w:szCs w:val="22"/>
              </w:rPr>
              <w:t>темп роста в сопоставимых ценах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265" w:rsidRPr="00767441" w:rsidRDefault="009B7265" w:rsidP="00692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7441">
              <w:rPr>
                <w:sz w:val="22"/>
                <w:szCs w:val="22"/>
              </w:rPr>
              <w:t>в процентах к предыдущему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265" w:rsidRPr="00E145A7" w:rsidRDefault="009B7265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103,5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265" w:rsidRPr="00E145A7" w:rsidRDefault="009B7265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265" w:rsidRPr="00E145A7" w:rsidRDefault="009B7265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100,7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265" w:rsidRPr="00E145A7" w:rsidRDefault="009B7265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101,3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265" w:rsidRPr="00E145A7" w:rsidRDefault="009B7265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101,0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265" w:rsidRPr="00E145A7" w:rsidRDefault="009B7265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101,6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265" w:rsidRPr="00E145A7" w:rsidRDefault="009B7265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102,0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265" w:rsidRPr="00E145A7" w:rsidRDefault="009B7265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102,8</w:t>
            </w:r>
          </w:p>
        </w:tc>
      </w:tr>
      <w:tr w:rsidR="00A6788D" w:rsidRPr="00767441" w:rsidTr="00A6788D">
        <w:trPr>
          <w:trHeight w:val="255"/>
          <w:tblHeader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88D" w:rsidRPr="00767441" w:rsidRDefault="00A6788D" w:rsidP="00692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7441">
              <w:rPr>
                <w:sz w:val="22"/>
                <w:szCs w:val="22"/>
              </w:rPr>
              <w:t>5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88D" w:rsidRPr="00767441" w:rsidRDefault="00A6788D" w:rsidP="006924B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441">
              <w:rPr>
                <w:sz w:val="22"/>
                <w:szCs w:val="22"/>
              </w:rPr>
              <w:t>Прибыль прибыльных организаций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88D" w:rsidRPr="00767441" w:rsidRDefault="00A6788D" w:rsidP="00692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7441">
              <w:rPr>
                <w:sz w:val="22"/>
                <w:szCs w:val="22"/>
              </w:rPr>
              <w:t>млн.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88D" w:rsidRPr="00E145A7" w:rsidRDefault="00A6788D" w:rsidP="00A6788D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4508,4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88D" w:rsidRPr="00E145A7" w:rsidRDefault="00A6788D" w:rsidP="00A6788D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4568,4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88D" w:rsidRPr="00E145A7" w:rsidRDefault="00A6788D" w:rsidP="00A6788D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4988,7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88D" w:rsidRPr="00E145A7" w:rsidRDefault="00A6788D" w:rsidP="00A6788D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5043,5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88D" w:rsidRPr="00E145A7" w:rsidRDefault="00A6788D" w:rsidP="00A6788D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5432,7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88D" w:rsidRPr="00E145A7" w:rsidRDefault="00A6788D" w:rsidP="00A6788D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5542,8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88D" w:rsidRPr="00E145A7" w:rsidRDefault="00A6788D" w:rsidP="00A6788D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5921,7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88D" w:rsidRPr="00E145A7" w:rsidRDefault="00A6788D" w:rsidP="00A6788D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6097,1</w:t>
            </w:r>
          </w:p>
        </w:tc>
      </w:tr>
      <w:tr w:rsidR="00A6788D" w:rsidRPr="00767441" w:rsidTr="00A6788D">
        <w:trPr>
          <w:trHeight w:val="25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88D" w:rsidRPr="00767441" w:rsidRDefault="00A6788D" w:rsidP="00692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7441">
              <w:rPr>
                <w:sz w:val="22"/>
                <w:szCs w:val="22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88D" w:rsidRPr="00767441" w:rsidRDefault="00A6788D" w:rsidP="006924B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441">
              <w:rPr>
                <w:sz w:val="22"/>
                <w:szCs w:val="22"/>
              </w:rPr>
              <w:t>Прибыль сальдированная (прибыль за минусом убытков)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88D" w:rsidRPr="00767441" w:rsidRDefault="00A6788D" w:rsidP="00692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7441">
              <w:rPr>
                <w:sz w:val="22"/>
                <w:szCs w:val="22"/>
              </w:rPr>
              <w:t>млн.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88D" w:rsidRPr="00E145A7" w:rsidRDefault="00A6788D" w:rsidP="00A6788D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4313,7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88D" w:rsidRPr="00E145A7" w:rsidRDefault="00A6788D" w:rsidP="00A6788D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4340,0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88D" w:rsidRPr="00E145A7" w:rsidRDefault="00A6788D" w:rsidP="00A6788D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4739,3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88D" w:rsidRPr="00E145A7" w:rsidRDefault="00A6788D" w:rsidP="00A6788D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4791,4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88D" w:rsidRPr="00E145A7" w:rsidRDefault="00A6788D" w:rsidP="00A6788D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5161,1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88D" w:rsidRPr="00E145A7" w:rsidRDefault="00A6788D" w:rsidP="00A6788D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5265,7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88D" w:rsidRPr="00E145A7" w:rsidRDefault="00A6788D" w:rsidP="00A6788D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5625,6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88D" w:rsidRPr="00E145A7" w:rsidRDefault="00A6788D" w:rsidP="00A6788D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5792,3</w:t>
            </w:r>
          </w:p>
        </w:tc>
      </w:tr>
      <w:tr w:rsidR="00011A44" w:rsidRPr="00767441" w:rsidTr="00A6788D">
        <w:trPr>
          <w:trHeight w:val="255"/>
          <w:tblHeader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A44" w:rsidRPr="00767441" w:rsidRDefault="00011A44" w:rsidP="00692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7441">
              <w:rPr>
                <w:sz w:val="22"/>
                <w:szCs w:val="22"/>
              </w:rPr>
              <w:t>7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A44" w:rsidRPr="00767441" w:rsidRDefault="00011A44" w:rsidP="006924B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441">
              <w:rPr>
                <w:sz w:val="22"/>
                <w:szCs w:val="22"/>
              </w:rPr>
              <w:t>Фонд заработной платы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A44" w:rsidRPr="00767441" w:rsidRDefault="00011A44" w:rsidP="00692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7441">
              <w:rPr>
                <w:sz w:val="22"/>
                <w:szCs w:val="22"/>
              </w:rPr>
              <w:t>млн.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A44" w:rsidRPr="00E145A7" w:rsidRDefault="00011A44" w:rsidP="00A6788D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9245,3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A44" w:rsidRPr="00E145A7" w:rsidRDefault="00011A44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9548,5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A44" w:rsidRPr="00E145A7" w:rsidRDefault="00011A44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9922,4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A44" w:rsidRPr="00E145A7" w:rsidRDefault="00011A44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10338,8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A44" w:rsidRPr="00E145A7" w:rsidRDefault="00011A44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10458,9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A44" w:rsidRPr="00E145A7" w:rsidRDefault="00011A44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11108,8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A44" w:rsidRPr="00E145A7" w:rsidRDefault="00011A44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11022,5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A44" w:rsidRPr="00E145A7" w:rsidRDefault="00011A44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12002,8</w:t>
            </w:r>
          </w:p>
        </w:tc>
      </w:tr>
      <w:tr w:rsidR="00C8290F" w:rsidRPr="00767441" w:rsidTr="00A6788D">
        <w:trPr>
          <w:trHeight w:val="255"/>
          <w:tblHeader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0F" w:rsidRPr="00767441" w:rsidRDefault="00C8290F" w:rsidP="00692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7441">
              <w:rPr>
                <w:sz w:val="22"/>
                <w:szCs w:val="22"/>
              </w:rPr>
              <w:t>8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0F" w:rsidRPr="00767441" w:rsidRDefault="00C8290F" w:rsidP="006924B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441">
              <w:rPr>
                <w:sz w:val="22"/>
                <w:szCs w:val="22"/>
              </w:rPr>
              <w:t>Номинальная начисленная среднемесячная заработная плата одного работника (в среднем за период)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0F" w:rsidRPr="00767441" w:rsidRDefault="00C8290F" w:rsidP="00692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7441">
              <w:rPr>
                <w:sz w:val="22"/>
                <w:szCs w:val="22"/>
              </w:rPr>
              <w:t>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90F" w:rsidRPr="00E145A7" w:rsidRDefault="00C8290F" w:rsidP="00A6788D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32310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90F" w:rsidRPr="00E145A7" w:rsidRDefault="00C8290F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33980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90F" w:rsidRPr="00E145A7" w:rsidRDefault="00C8290F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35950,8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90F" w:rsidRPr="00E145A7" w:rsidRDefault="00C8290F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36018,8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90F" w:rsidRPr="00E145A7" w:rsidRDefault="00C8290F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38395,5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90F" w:rsidRPr="00E145A7" w:rsidRDefault="00C8290F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38540,1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90F" w:rsidRPr="00E145A7" w:rsidRDefault="00C8290F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41006,4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90F" w:rsidRPr="00E145A7" w:rsidRDefault="00C8290F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41315,0</w:t>
            </w:r>
          </w:p>
        </w:tc>
      </w:tr>
      <w:tr w:rsidR="009B684A" w:rsidRPr="00767441" w:rsidTr="00A6788D">
        <w:trPr>
          <w:trHeight w:val="255"/>
          <w:tblHeader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84A" w:rsidRPr="00767441" w:rsidRDefault="009B684A" w:rsidP="006924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84A" w:rsidRPr="00767441" w:rsidRDefault="009B684A" w:rsidP="006924B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441">
              <w:rPr>
                <w:sz w:val="22"/>
                <w:szCs w:val="22"/>
              </w:rPr>
              <w:t>темп роста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84A" w:rsidRPr="00767441" w:rsidRDefault="009B684A" w:rsidP="00692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7441">
              <w:rPr>
                <w:sz w:val="22"/>
                <w:szCs w:val="22"/>
              </w:rPr>
              <w:t>в процентах к предыдущему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84A" w:rsidRPr="00E145A7" w:rsidRDefault="009B684A" w:rsidP="00A6788D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109,4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84A" w:rsidRPr="00E145A7" w:rsidRDefault="009B684A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106,2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84A" w:rsidRPr="00E145A7" w:rsidRDefault="009B684A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105,8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84A" w:rsidRPr="00E145A7" w:rsidRDefault="009B684A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106,0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84A" w:rsidRPr="00E145A7" w:rsidRDefault="009B684A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106,8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84A" w:rsidRPr="00E145A7" w:rsidRDefault="009B684A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107,0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84A" w:rsidRPr="00E145A7" w:rsidRDefault="009B684A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106,8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84A" w:rsidRPr="00E145A7" w:rsidRDefault="009B684A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107,2</w:t>
            </w:r>
          </w:p>
        </w:tc>
      </w:tr>
      <w:tr w:rsidR="00A6788D" w:rsidRPr="00767441" w:rsidTr="00A6788D">
        <w:trPr>
          <w:trHeight w:val="255"/>
          <w:tblHeader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88D" w:rsidRPr="00767441" w:rsidRDefault="00A6788D" w:rsidP="00692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7441">
              <w:rPr>
                <w:sz w:val="22"/>
                <w:szCs w:val="22"/>
              </w:rPr>
              <w:t>9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88D" w:rsidRPr="00767441" w:rsidRDefault="00A6788D" w:rsidP="006924B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441">
              <w:rPr>
                <w:sz w:val="22"/>
                <w:szCs w:val="22"/>
              </w:rPr>
              <w:t>Среднесписочная численность работников организаций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88D" w:rsidRPr="00767441" w:rsidRDefault="00A6788D" w:rsidP="00692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7441">
              <w:rPr>
                <w:sz w:val="22"/>
                <w:szCs w:val="22"/>
              </w:rPr>
              <w:t>тыс.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88D" w:rsidRPr="00E145A7" w:rsidRDefault="00A6788D" w:rsidP="00A6788D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23,85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88D" w:rsidRPr="00E145A7" w:rsidRDefault="00A6788D" w:rsidP="00A6788D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23,42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88D" w:rsidRPr="00E145A7" w:rsidRDefault="00A6788D" w:rsidP="00A6788D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88D" w:rsidRPr="00E145A7" w:rsidRDefault="00A6788D" w:rsidP="00A6788D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23,92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88D" w:rsidRPr="00E145A7" w:rsidRDefault="00A6788D" w:rsidP="00A6788D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22,70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88D" w:rsidRPr="00E145A7" w:rsidRDefault="00A6788D" w:rsidP="00A6788D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24,02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88D" w:rsidRPr="00E145A7" w:rsidRDefault="00A6788D" w:rsidP="00A6788D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22,40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88D" w:rsidRPr="00E145A7" w:rsidRDefault="00A6788D" w:rsidP="00A6788D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24,21</w:t>
            </w:r>
          </w:p>
        </w:tc>
      </w:tr>
      <w:tr w:rsidR="00A6788D" w:rsidRPr="00767441" w:rsidTr="00A6788D">
        <w:trPr>
          <w:trHeight w:val="255"/>
          <w:tblHeader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88D" w:rsidRPr="00767441" w:rsidRDefault="00A6788D" w:rsidP="00692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7441">
              <w:rPr>
                <w:sz w:val="22"/>
                <w:szCs w:val="22"/>
              </w:rPr>
              <w:t>10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88D" w:rsidRPr="00767441" w:rsidRDefault="00A6788D" w:rsidP="006924B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441">
              <w:rPr>
                <w:sz w:val="22"/>
                <w:szCs w:val="22"/>
              </w:rPr>
              <w:t>Количество малых предприятий по состоянию на конец года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88D" w:rsidRPr="00767441" w:rsidRDefault="00A6788D" w:rsidP="00692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7441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88D" w:rsidRPr="00E145A7" w:rsidRDefault="00A6788D" w:rsidP="00A6788D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771,0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90F" w:rsidRPr="00E145A7" w:rsidRDefault="00C8290F" w:rsidP="00C8290F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88D" w:rsidRPr="00E145A7" w:rsidRDefault="00C8290F" w:rsidP="00A6788D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88D" w:rsidRPr="00E145A7" w:rsidRDefault="00C8290F" w:rsidP="00A6788D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88D" w:rsidRPr="00E145A7" w:rsidRDefault="00C8290F" w:rsidP="00A6788D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88D" w:rsidRPr="00E145A7" w:rsidRDefault="00C8290F" w:rsidP="00A6788D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88D" w:rsidRPr="00E145A7" w:rsidRDefault="00C8290F" w:rsidP="00A6788D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919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88D" w:rsidRPr="00E145A7" w:rsidRDefault="00C8290F" w:rsidP="00A6788D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937</w:t>
            </w:r>
          </w:p>
        </w:tc>
      </w:tr>
      <w:tr w:rsidR="00A6788D" w:rsidRPr="00767441" w:rsidTr="00A6788D">
        <w:trPr>
          <w:trHeight w:val="255"/>
          <w:tblHeader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88D" w:rsidRPr="00767441" w:rsidRDefault="00A6788D" w:rsidP="00692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7441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88D" w:rsidRPr="00767441" w:rsidRDefault="00A6788D" w:rsidP="006924B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441">
              <w:rPr>
                <w:sz w:val="22"/>
                <w:szCs w:val="22"/>
              </w:rPr>
              <w:t>Среднесписочная численность работников по малым предприятиям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88D" w:rsidRPr="00767441" w:rsidRDefault="00A6788D" w:rsidP="00692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7441">
              <w:rPr>
                <w:sz w:val="22"/>
                <w:szCs w:val="22"/>
              </w:rPr>
              <w:t>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88D" w:rsidRPr="00E145A7" w:rsidRDefault="00B40B13" w:rsidP="00A6788D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6729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88D" w:rsidRPr="00E145A7" w:rsidRDefault="00B40B13" w:rsidP="00A6788D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6742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88D" w:rsidRPr="00E145A7" w:rsidRDefault="00B40B13" w:rsidP="00767441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674</w:t>
            </w:r>
            <w:r w:rsidR="00767441" w:rsidRPr="00E145A7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88D" w:rsidRPr="00E145A7" w:rsidRDefault="00767441" w:rsidP="00A6788D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6750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88D" w:rsidRPr="00E145A7" w:rsidRDefault="00767441" w:rsidP="00A6788D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6749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88D" w:rsidRPr="00E145A7" w:rsidRDefault="00767441" w:rsidP="00A6788D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6760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88D" w:rsidRPr="00E145A7" w:rsidRDefault="00767441" w:rsidP="00A6788D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6780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441" w:rsidRPr="00E145A7" w:rsidRDefault="00767441" w:rsidP="00767441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6800</w:t>
            </w:r>
          </w:p>
        </w:tc>
      </w:tr>
      <w:tr w:rsidR="00A6788D" w:rsidRPr="00767441" w:rsidTr="00A6788D">
        <w:trPr>
          <w:trHeight w:val="255"/>
          <w:tblHeader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88D" w:rsidRPr="00767441" w:rsidRDefault="00A6788D" w:rsidP="00692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7441">
              <w:rPr>
                <w:sz w:val="22"/>
                <w:szCs w:val="22"/>
              </w:rPr>
              <w:t>12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88D" w:rsidRPr="00767441" w:rsidRDefault="00A6788D" w:rsidP="006924B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441">
              <w:rPr>
                <w:sz w:val="22"/>
                <w:szCs w:val="22"/>
              </w:rPr>
              <w:t>Уровень официально зарегистрированной безработицы (на конец года)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88D" w:rsidRPr="00767441" w:rsidRDefault="00A6788D" w:rsidP="00692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7441">
              <w:rPr>
                <w:sz w:val="22"/>
                <w:szCs w:val="22"/>
              </w:rPr>
              <w:t>процентов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88D" w:rsidRPr="00E145A7" w:rsidRDefault="00A6788D" w:rsidP="00A6788D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88D" w:rsidRPr="00E145A7" w:rsidRDefault="00A6788D" w:rsidP="00A6788D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88D" w:rsidRPr="00E145A7" w:rsidRDefault="00A6788D" w:rsidP="00A6788D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88D" w:rsidRPr="00E145A7" w:rsidRDefault="00A6788D" w:rsidP="00A6788D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88D" w:rsidRPr="00E145A7" w:rsidRDefault="00A6788D" w:rsidP="00A6788D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88D" w:rsidRPr="00E145A7" w:rsidRDefault="00A6788D" w:rsidP="00A6788D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88D" w:rsidRPr="00E145A7" w:rsidRDefault="00A6788D" w:rsidP="00A6788D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88D" w:rsidRPr="00E145A7" w:rsidRDefault="00A6788D" w:rsidP="00A6788D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0,6</w:t>
            </w:r>
          </w:p>
        </w:tc>
      </w:tr>
      <w:tr w:rsidR="00A6788D" w:rsidRPr="00767441" w:rsidTr="00A6788D">
        <w:trPr>
          <w:trHeight w:val="255"/>
          <w:tblHeader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88D" w:rsidRPr="00767441" w:rsidRDefault="00A6788D" w:rsidP="00692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7441">
              <w:rPr>
                <w:sz w:val="22"/>
                <w:szCs w:val="22"/>
              </w:rPr>
              <w:t>13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88D" w:rsidRPr="00767441" w:rsidRDefault="00A6788D" w:rsidP="006924B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441">
              <w:rPr>
                <w:sz w:val="22"/>
                <w:szCs w:val="22"/>
              </w:rPr>
              <w:t>Численность официально зарегистрированных безработных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88D" w:rsidRPr="00767441" w:rsidRDefault="00A6788D" w:rsidP="00692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7441">
              <w:rPr>
                <w:sz w:val="22"/>
                <w:szCs w:val="22"/>
              </w:rPr>
              <w:t>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88D" w:rsidRPr="00E145A7" w:rsidRDefault="00A6788D" w:rsidP="00A6788D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0,31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88D" w:rsidRPr="00E145A7" w:rsidRDefault="00A6788D" w:rsidP="00A6788D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88D" w:rsidRPr="00E145A7" w:rsidRDefault="00A6788D" w:rsidP="00A6788D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0,34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88D" w:rsidRPr="00E145A7" w:rsidRDefault="00A6788D" w:rsidP="00A6788D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0,30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88D" w:rsidRPr="00E145A7" w:rsidRDefault="00A6788D" w:rsidP="00A6788D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0,32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88D" w:rsidRPr="00E145A7" w:rsidRDefault="00A6788D" w:rsidP="00A6788D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88D" w:rsidRPr="00E145A7" w:rsidRDefault="00A6788D" w:rsidP="00A6788D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0,32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88D" w:rsidRPr="00E145A7" w:rsidRDefault="00A6788D" w:rsidP="00A6788D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0,30</w:t>
            </w:r>
          </w:p>
        </w:tc>
      </w:tr>
      <w:tr w:rsidR="00A6788D" w:rsidRPr="00767441" w:rsidTr="00A6788D">
        <w:trPr>
          <w:trHeight w:val="255"/>
          <w:tblHeader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88D" w:rsidRPr="00767441" w:rsidRDefault="00A6788D" w:rsidP="00692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7441">
              <w:rPr>
                <w:sz w:val="22"/>
                <w:szCs w:val="22"/>
              </w:rPr>
              <w:t>14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88D" w:rsidRPr="00767441" w:rsidRDefault="00A6788D" w:rsidP="006924B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441">
              <w:rPr>
                <w:sz w:val="22"/>
                <w:szCs w:val="22"/>
              </w:rPr>
              <w:t>Численность постоянного населения (в среднегодовом исчислении)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88D" w:rsidRPr="00767441" w:rsidRDefault="00A6788D" w:rsidP="00692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7441">
              <w:rPr>
                <w:sz w:val="22"/>
                <w:szCs w:val="22"/>
              </w:rPr>
              <w:t>чел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88D" w:rsidRPr="00E145A7" w:rsidRDefault="00A6788D" w:rsidP="00A6788D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92,72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88D" w:rsidRPr="00E145A7" w:rsidRDefault="00A6788D" w:rsidP="00A6788D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92,18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88D" w:rsidRPr="00E145A7" w:rsidRDefault="00A6788D" w:rsidP="00A6788D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91,61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88D" w:rsidRPr="00E145A7" w:rsidRDefault="00A6788D" w:rsidP="00A6788D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91,76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88D" w:rsidRPr="00E145A7" w:rsidRDefault="00A6788D" w:rsidP="00A6788D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91,31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88D" w:rsidRPr="00E145A7" w:rsidRDefault="00A6788D" w:rsidP="00A6788D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91,35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88D" w:rsidRPr="00E145A7" w:rsidRDefault="00A6788D" w:rsidP="00A6788D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90,80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88D" w:rsidRPr="00E145A7" w:rsidRDefault="00A6788D" w:rsidP="00A6788D">
            <w:pPr>
              <w:jc w:val="center"/>
              <w:rPr>
                <w:sz w:val="22"/>
                <w:szCs w:val="22"/>
              </w:rPr>
            </w:pPr>
            <w:r w:rsidRPr="00E145A7">
              <w:rPr>
                <w:sz w:val="22"/>
                <w:szCs w:val="22"/>
              </w:rPr>
              <w:t>90,94</w:t>
            </w:r>
          </w:p>
        </w:tc>
      </w:tr>
    </w:tbl>
    <w:p w:rsidR="001520DF" w:rsidRPr="00767441" w:rsidRDefault="001520DF" w:rsidP="001520D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520DF" w:rsidRPr="00767441" w:rsidRDefault="001520DF" w:rsidP="001520DF">
      <w:pPr>
        <w:pStyle w:val="af6"/>
        <w:tabs>
          <w:tab w:val="left" w:pos="1111"/>
        </w:tabs>
        <w:spacing w:after="0" w:line="240" w:lineRule="auto"/>
        <w:jc w:val="both"/>
        <w:rPr>
          <w:sz w:val="22"/>
          <w:szCs w:val="22"/>
          <w:lang w:eastAsia="en-US"/>
        </w:rPr>
      </w:pPr>
      <w:r w:rsidRPr="00767441">
        <w:rPr>
          <w:sz w:val="22"/>
          <w:szCs w:val="22"/>
          <w:lang w:eastAsia="en-US"/>
        </w:rPr>
        <w:t>Начальник   управления экономики, развития города, промышленности,</w:t>
      </w:r>
    </w:p>
    <w:p w:rsidR="001520DF" w:rsidRPr="00767441" w:rsidRDefault="001520DF" w:rsidP="001520DF">
      <w:pPr>
        <w:pStyle w:val="af6"/>
        <w:tabs>
          <w:tab w:val="left" w:pos="1111"/>
        </w:tabs>
        <w:spacing w:after="0" w:line="240" w:lineRule="auto"/>
        <w:jc w:val="both"/>
        <w:rPr>
          <w:sz w:val="22"/>
          <w:szCs w:val="22"/>
          <w:lang w:eastAsia="en-US"/>
        </w:rPr>
      </w:pPr>
      <w:r w:rsidRPr="00767441">
        <w:rPr>
          <w:sz w:val="22"/>
          <w:szCs w:val="22"/>
          <w:lang w:eastAsia="en-US"/>
        </w:rPr>
        <w:t xml:space="preserve">потребительского рынка и предпринимательства                                                                                                                           К.Ю. Малюкова </w:t>
      </w:r>
    </w:p>
    <w:p w:rsidR="001520DF" w:rsidRPr="00767441" w:rsidRDefault="001520DF" w:rsidP="001520DF">
      <w:pPr>
        <w:rPr>
          <w:sz w:val="22"/>
          <w:szCs w:val="22"/>
        </w:rPr>
      </w:pPr>
      <w:r w:rsidRPr="00767441">
        <w:rPr>
          <w:sz w:val="22"/>
          <w:szCs w:val="22"/>
        </w:rPr>
        <w:t xml:space="preserve"> </w:t>
      </w:r>
    </w:p>
    <w:p w:rsidR="001520DF" w:rsidRPr="00767441" w:rsidRDefault="001520DF" w:rsidP="001520DF">
      <w:pPr>
        <w:rPr>
          <w:sz w:val="22"/>
          <w:szCs w:val="22"/>
        </w:rPr>
      </w:pPr>
    </w:p>
    <w:p w:rsidR="001520DF" w:rsidRPr="00767441" w:rsidRDefault="001520DF" w:rsidP="001520DF">
      <w:pPr>
        <w:rPr>
          <w:sz w:val="22"/>
          <w:szCs w:val="22"/>
        </w:rPr>
      </w:pPr>
    </w:p>
    <w:p w:rsidR="001520DF" w:rsidRPr="001520DF" w:rsidRDefault="001520DF" w:rsidP="001520DF">
      <w:pPr>
        <w:sectPr w:rsidR="001520DF" w:rsidRPr="001520DF" w:rsidSect="006924B8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1520DF" w:rsidRPr="001520DF" w:rsidRDefault="001520DF" w:rsidP="001520DF"/>
    <w:p w:rsidR="001520DF" w:rsidRPr="001520DF" w:rsidRDefault="001520DF" w:rsidP="001520DF"/>
    <w:p w:rsidR="001520DF" w:rsidRPr="001520DF" w:rsidRDefault="001520DF" w:rsidP="001520DF"/>
    <w:sectPr w:rsidR="001520DF" w:rsidRPr="001520DF" w:rsidSect="006924B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13B" w:rsidRDefault="00E6713B">
      <w:r>
        <w:separator/>
      </w:r>
    </w:p>
  </w:endnote>
  <w:endnote w:type="continuationSeparator" w:id="0">
    <w:p w:rsidR="00E6713B" w:rsidRDefault="00E6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13B" w:rsidRDefault="00E6713B">
      <w:r>
        <w:separator/>
      </w:r>
    </w:p>
  </w:footnote>
  <w:footnote w:type="continuationSeparator" w:id="0">
    <w:p w:rsidR="00E6713B" w:rsidRDefault="00E67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4B8" w:rsidRDefault="005133A6" w:rsidP="006924B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924B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924B8" w:rsidRDefault="006924B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4B8" w:rsidRDefault="005133A6" w:rsidP="006924B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924B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F58A7">
      <w:rPr>
        <w:rStyle w:val="a4"/>
        <w:noProof/>
      </w:rPr>
      <w:t>12</w:t>
    </w:r>
    <w:r>
      <w:rPr>
        <w:rStyle w:val="a4"/>
      </w:rPr>
      <w:fldChar w:fldCharType="end"/>
    </w:r>
  </w:p>
  <w:p w:rsidR="006924B8" w:rsidRDefault="006924B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71"/>
    <w:multiLevelType w:val="hybridMultilevel"/>
    <w:tmpl w:val="041025CE"/>
    <w:lvl w:ilvl="0" w:tplc="E536C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1013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CA75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4A88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0E7B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4A4B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10F3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E6C3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4291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F58EE9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19C99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4402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62B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D64F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9637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8601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BC87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7A6E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25B0210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D84F0D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9934064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BD109F5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87F2F2D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24042EF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50EAA53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A24784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C6CE48D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4036AE2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A085A7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4763D0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1F4579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73C8DF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9B44DF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92C034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0C8DA8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86666E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6772E38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3C48F462" w:tentative="1">
      <w:start w:val="1"/>
      <w:numFmt w:val="lowerLetter"/>
      <w:lvlText w:val="%2."/>
      <w:lvlJc w:val="left"/>
      <w:pPr>
        <w:ind w:left="1440" w:hanging="360"/>
      </w:pPr>
    </w:lvl>
    <w:lvl w:ilvl="2" w:tplc="F190BC40" w:tentative="1">
      <w:start w:val="1"/>
      <w:numFmt w:val="lowerRoman"/>
      <w:lvlText w:val="%3."/>
      <w:lvlJc w:val="right"/>
      <w:pPr>
        <w:ind w:left="2160" w:hanging="180"/>
      </w:pPr>
    </w:lvl>
    <w:lvl w:ilvl="3" w:tplc="7FF8ED4C" w:tentative="1">
      <w:start w:val="1"/>
      <w:numFmt w:val="decimal"/>
      <w:lvlText w:val="%4."/>
      <w:lvlJc w:val="left"/>
      <w:pPr>
        <w:ind w:left="2880" w:hanging="360"/>
      </w:pPr>
    </w:lvl>
    <w:lvl w:ilvl="4" w:tplc="14B82340" w:tentative="1">
      <w:start w:val="1"/>
      <w:numFmt w:val="lowerLetter"/>
      <w:lvlText w:val="%5."/>
      <w:lvlJc w:val="left"/>
      <w:pPr>
        <w:ind w:left="3600" w:hanging="360"/>
      </w:pPr>
    </w:lvl>
    <w:lvl w:ilvl="5" w:tplc="978AF60C" w:tentative="1">
      <w:start w:val="1"/>
      <w:numFmt w:val="lowerRoman"/>
      <w:lvlText w:val="%6."/>
      <w:lvlJc w:val="right"/>
      <w:pPr>
        <w:ind w:left="4320" w:hanging="180"/>
      </w:pPr>
    </w:lvl>
    <w:lvl w:ilvl="6" w:tplc="BD4ED7A2" w:tentative="1">
      <w:start w:val="1"/>
      <w:numFmt w:val="decimal"/>
      <w:lvlText w:val="%7."/>
      <w:lvlJc w:val="left"/>
      <w:pPr>
        <w:ind w:left="5040" w:hanging="360"/>
      </w:pPr>
    </w:lvl>
    <w:lvl w:ilvl="7" w:tplc="DBEA558E" w:tentative="1">
      <w:start w:val="1"/>
      <w:numFmt w:val="lowerLetter"/>
      <w:lvlText w:val="%8."/>
      <w:lvlJc w:val="left"/>
      <w:pPr>
        <w:ind w:left="5760" w:hanging="360"/>
      </w:pPr>
    </w:lvl>
    <w:lvl w:ilvl="8" w:tplc="804E9B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F7285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640D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8E22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94B3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8686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AAAC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EA8A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F630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C622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B12A47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0765C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203F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9E2E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8C6E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BEBC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826F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C268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E2AE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BE763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8AAE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0082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9C8C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2001D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6A5F5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D481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AA0DB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14536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993AD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3814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AA5D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B8D4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783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C0BB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82C2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70B2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B654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4B70818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DC6248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72EDE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4C8C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B69B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84F0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663A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A641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50CD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9D00779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25D847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222D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E435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E2D2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D8A2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FE41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348A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F277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0DAAB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D218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7446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685E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2A88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C0D7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4C1A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DA08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48C1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B8948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2638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5278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E6B1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B60B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F497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C691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CEFE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6094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F8FEC2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46E71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42DD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B4D2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A09D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BA4B4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A880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B265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53C93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DF901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8EA1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EE98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FAC4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F85D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6EFD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ECBD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4EA9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FAAA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B09006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4AC24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5E48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242C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3CEF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ECE8E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1A4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12A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61ADF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ED52094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BFEAF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6664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3AE9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82EB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B609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FAB5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FC8C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32B4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3DE8591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45D2F95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3C2C2B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6E1EECA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B8EA01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790DEB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FA06BD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19E646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D800E2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4B9E7C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3B6FA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03F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FC91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FC84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B4D3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A82B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BE94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CAB8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70C236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28ACEF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DEAF20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F1A8D5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1D42E1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78C94A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3A0052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84C95C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0FA101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9140EA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4228A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B298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26BE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CC24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609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F6F2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429D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8E91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16808C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7CED6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C673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D669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3AD6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86BA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5E5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442A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4CB8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218656B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11C05A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DA7F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FA10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7CEA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A0CE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A229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F8B6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1A85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B24A3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2614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CEF9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A4AC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D86A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B83D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7C98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20BA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073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15604F9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E790353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C98B6D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436F73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30C372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7585DF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8E25B7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70E99F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F18258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F4D0770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BBBCBDA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ABAC7DE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17B6264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CE10CC5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A6E636E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ECF626A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F2ECDF5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574EB99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24F2D49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322AC7E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8CA018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828B3E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AAAF03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694C9F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A982C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214521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D70B69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025A824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0E04F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C234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82AC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4AC5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A84B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B629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0628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FE3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F6A260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FF46D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7AEA0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BC4A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6031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1E32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6B9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4ECC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7CAEF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CC7EB6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C905F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621A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164A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54E3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6E6B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5A7B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D6E7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4E2C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134457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A54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D687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A26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7436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B4BA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AC5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1621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86E83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24401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DC90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4A06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5ED3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D45C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2A21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D4ED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70FE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FC3D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C21"/>
    <w:rsid w:val="00011A44"/>
    <w:rsid w:val="001520DF"/>
    <w:rsid w:val="001B5CB0"/>
    <w:rsid w:val="002047AE"/>
    <w:rsid w:val="00257F00"/>
    <w:rsid w:val="00293781"/>
    <w:rsid w:val="005133A6"/>
    <w:rsid w:val="005461B4"/>
    <w:rsid w:val="005B452E"/>
    <w:rsid w:val="005F58A7"/>
    <w:rsid w:val="006924B8"/>
    <w:rsid w:val="00733FCA"/>
    <w:rsid w:val="00767441"/>
    <w:rsid w:val="00813C28"/>
    <w:rsid w:val="00831808"/>
    <w:rsid w:val="00901AD6"/>
    <w:rsid w:val="009661E0"/>
    <w:rsid w:val="009B684A"/>
    <w:rsid w:val="009B7265"/>
    <w:rsid w:val="00A6788D"/>
    <w:rsid w:val="00A8161E"/>
    <w:rsid w:val="00B40B13"/>
    <w:rsid w:val="00C14E23"/>
    <w:rsid w:val="00C8290F"/>
    <w:rsid w:val="00CD21A7"/>
    <w:rsid w:val="00D606E4"/>
    <w:rsid w:val="00E145A7"/>
    <w:rsid w:val="00E6713B"/>
    <w:rsid w:val="00FA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Note Heading" w:semiHidden="0" w:unhideWhenUsed="0"/>
    <w:lsdException w:name="Body Text 3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link w:val="ac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link w:val="33"/>
    <w:uiPriority w:val="99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styleId="af4">
    <w:name w:val="Document Map"/>
    <w:basedOn w:val="a"/>
    <w:link w:val="af5"/>
    <w:rsid w:val="00991DDB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991DDB"/>
    <w:rPr>
      <w:rFonts w:ascii="Tahoma" w:hAnsi="Tahoma" w:cs="Tahoma"/>
      <w:sz w:val="16"/>
      <w:szCs w:val="16"/>
    </w:rPr>
  </w:style>
  <w:style w:type="paragraph" w:customStyle="1" w:styleId="13">
    <w:name w:val="Основной текст1"/>
    <w:basedOn w:val="a"/>
    <w:rsid w:val="001520DF"/>
    <w:pPr>
      <w:widowControl w:val="0"/>
      <w:shd w:val="clear" w:color="auto" w:fill="FFFFFF"/>
      <w:spacing w:before="120"/>
      <w:jc w:val="both"/>
    </w:pPr>
    <w:rPr>
      <w:sz w:val="26"/>
      <w:szCs w:val="20"/>
    </w:rPr>
  </w:style>
  <w:style w:type="paragraph" w:customStyle="1" w:styleId="af6">
    <w:name w:val="Базовый"/>
    <w:rsid w:val="001520DF"/>
    <w:pPr>
      <w:tabs>
        <w:tab w:val="left" w:pos="708"/>
      </w:tabs>
      <w:suppressAutoHyphens/>
      <w:spacing w:after="200" w:line="276" w:lineRule="auto"/>
    </w:pPr>
    <w:rPr>
      <w:sz w:val="24"/>
      <w:szCs w:val="24"/>
    </w:rPr>
  </w:style>
  <w:style w:type="character" w:customStyle="1" w:styleId="33">
    <w:name w:val="Основной текст 3 Знак"/>
    <w:basedOn w:val="a0"/>
    <w:link w:val="32"/>
    <w:uiPriority w:val="99"/>
    <w:rsid w:val="001520DF"/>
    <w:rPr>
      <w:sz w:val="16"/>
      <w:szCs w:val="16"/>
    </w:rPr>
  </w:style>
  <w:style w:type="character" w:customStyle="1" w:styleId="ac">
    <w:name w:val="Название Знак"/>
    <w:basedOn w:val="a0"/>
    <w:link w:val="ab"/>
    <w:rsid w:val="001520DF"/>
    <w:rPr>
      <w:b/>
      <w:sz w:val="24"/>
    </w:rPr>
  </w:style>
  <w:style w:type="paragraph" w:customStyle="1" w:styleId="210">
    <w:name w:val="Основной текст с отступом 21"/>
    <w:basedOn w:val="a"/>
    <w:rsid w:val="001520DF"/>
    <w:pPr>
      <w:suppressAutoHyphens/>
      <w:spacing w:line="360" w:lineRule="auto"/>
      <w:ind w:firstLine="561"/>
    </w:pPr>
    <w:rPr>
      <w:sz w:val="26"/>
      <w:szCs w:val="20"/>
      <w:lang w:eastAsia="en-US"/>
    </w:rPr>
  </w:style>
  <w:style w:type="paragraph" w:customStyle="1" w:styleId="ConsNormal">
    <w:name w:val="ConsNormal"/>
    <w:rsid w:val="001520DF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14">
    <w:name w:val="Без интервала1"/>
    <w:rsid w:val="001520DF"/>
    <w:rPr>
      <w:rFonts w:ascii="Calibri" w:hAnsi="Calibri"/>
      <w:sz w:val="22"/>
      <w:szCs w:val="22"/>
      <w:lang w:eastAsia="en-US"/>
    </w:rPr>
  </w:style>
  <w:style w:type="character" w:customStyle="1" w:styleId="idea">
    <w:name w:val="idea"/>
    <w:basedOn w:val="a0"/>
    <w:rsid w:val="001520DF"/>
  </w:style>
  <w:style w:type="paragraph" w:styleId="af7">
    <w:name w:val="Subtitle"/>
    <w:basedOn w:val="a"/>
    <w:next w:val="a"/>
    <w:link w:val="af8"/>
    <w:uiPriority w:val="11"/>
    <w:qFormat/>
    <w:rsid w:val="001520DF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f8">
    <w:name w:val="Подзаголовок Знак"/>
    <w:basedOn w:val="a0"/>
    <w:link w:val="af7"/>
    <w:uiPriority w:val="11"/>
    <w:rsid w:val="001520DF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extended-textshort">
    <w:name w:val="extended-text__short"/>
    <w:rsid w:val="001520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Note Heading" w:semiHidden="0" w:unhideWhenUsed="0"/>
    <w:lsdException w:name="Body Text 3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link w:val="ac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link w:val="33"/>
    <w:uiPriority w:val="99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styleId="af4">
    <w:name w:val="Document Map"/>
    <w:basedOn w:val="a"/>
    <w:link w:val="af5"/>
    <w:rsid w:val="00991DDB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991DDB"/>
    <w:rPr>
      <w:rFonts w:ascii="Tahoma" w:hAnsi="Tahoma" w:cs="Tahoma"/>
      <w:sz w:val="16"/>
      <w:szCs w:val="16"/>
    </w:rPr>
  </w:style>
  <w:style w:type="paragraph" w:customStyle="1" w:styleId="13">
    <w:name w:val="Основной текст1"/>
    <w:basedOn w:val="a"/>
    <w:rsid w:val="001520DF"/>
    <w:pPr>
      <w:widowControl w:val="0"/>
      <w:shd w:val="clear" w:color="auto" w:fill="FFFFFF"/>
      <w:spacing w:before="120"/>
      <w:jc w:val="both"/>
    </w:pPr>
    <w:rPr>
      <w:sz w:val="26"/>
      <w:szCs w:val="20"/>
    </w:rPr>
  </w:style>
  <w:style w:type="paragraph" w:customStyle="1" w:styleId="af6">
    <w:name w:val="Базовый"/>
    <w:rsid w:val="001520DF"/>
    <w:pPr>
      <w:tabs>
        <w:tab w:val="left" w:pos="708"/>
      </w:tabs>
      <w:suppressAutoHyphens/>
      <w:spacing w:after="200" w:line="276" w:lineRule="auto"/>
    </w:pPr>
    <w:rPr>
      <w:sz w:val="24"/>
      <w:szCs w:val="24"/>
    </w:rPr>
  </w:style>
  <w:style w:type="character" w:customStyle="1" w:styleId="33">
    <w:name w:val="Основной текст 3 Знак"/>
    <w:basedOn w:val="a0"/>
    <w:link w:val="32"/>
    <w:uiPriority w:val="99"/>
    <w:rsid w:val="001520DF"/>
    <w:rPr>
      <w:sz w:val="16"/>
      <w:szCs w:val="16"/>
    </w:rPr>
  </w:style>
  <w:style w:type="character" w:customStyle="1" w:styleId="ac">
    <w:name w:val="Название Знак"/>
    <w:basedOn w:val="a0"/>
    <w:link w:val="ab"/>
    <w:rsid w:val="001520DF"/>
    <w:rPr>
      <w:b/>
      <w:sz w:val="24"/>
    </w:rPr>
  </w:style>
  <w:style w:type="paragraph" w:customStyle="1" w:styleId="210">
    <w:name w:val="Основной текст с отступом 21"/>
    <w:basedOn w:val="a"/>
    <w:rsid w:val="001520DF"/>
    <w:pPr>
      <w:suppressAutoHyphens/>
      <w:spacing w:line="360" w:lineRule="auto"/>
      <w:ind w:firstLine="561"/>
    </w:pPr>
    <w:rPr>
      <w:sz w:val="26"/>
      <w:szCs w:val="20"/>
      <w:lang w:eastAsia="en-US"/>
    </w:rPr>
  </w:style>
  <w:style w:type="paragraph" w:customStyle="1" w:styleId="ConsNormal">
    <w:name w:val="ConsNormal"/>
    <w:rsid w:val="001520DF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14">
    <w:name w:val="Без интервала1"/>
    <w:rsid w:val="001520DF"/>
    <w:rPr>
      <w:rFonts w:ascii="Calibri" w:hAnsi="Calibri"/>
      <w:sz w:val="22"/>
      <w:szCs w:val="22"/>
      <w:lang w:eastAsia="en-US"/>
    </w:rPr>
  </w:style>
  <w:style w:type="character" w:customStyle="1" w:styleId="idea">
    <w:name w:val="idea"/>
    <w:basedOn w:val="a0"/>
    <w:rsid w:val="001520DF"/>
  </w:style>
  <w:style w:type="paragraph" w:styleId="af7">
    <w:name w:val="Subtitle"/>
    <w:basedOn w:val="a"/>
    <w:next w:val="a"/>
    <w:link w:val="af8"/>
    <w:uiPriority w:val="11"/>
    <w:qFormat/>
    <w:rsid w:val="001520DF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f8">
    <w:name w:val="Подзаголовок Знак"/>
    <w:basedOn w:val="a0"/>
    <w:link w:val="af7"/>
    <w:uiPriority w:val="11"/>
    <w:rsid w:val="001520DF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extended-textshort">
    <w:name w:val="extended-text__short"/>
    <w:rsid w:val="00152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6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Надежда Чупина</cp:lastModifiedBy>
  <cp:revision>2</cp:revision>
  <cp:lastPrinted>2019-10-31T11:22:00Z</cp:lastPrinted>
  <dcterms:created xsi:type="dcterms:W3CDTF">2021-02-17T12:22:00Z</dcterms:created>
  <dcterms:modified xsi:type="dcterms:W3CDTF">2021-02-17T12:22:00Z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