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9D" w:rsidRDefault="00A249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2499D" w:rsidRDefault="00A2499D">
      <w:pPr>
        <w:pStyle w:val="ConsPlusNormal"/>
        <w:jc w:val="both"/>
        <w:outlineLvl w:val="0"/>
      </w:pPr>
    </w:p>
    <w:p w:rsidR="00A2499D" w:rsidRDefault="00A2499D">
      <w:pPr>
        <w:pStyle w:val="ConsPlusNormal"/>
        <w:jc w:val="both"/>
        <w:outlineLvl w:val="0"/>
      </w:pPr>
      <w:r>
        <w:t>Зарегистрировано в Управлении Минюста России по УР 12 мая 2017 г. N RU18000201700290</w:t>
      </w:r>
    </w:p>
    <w:p w:rsidR="00A2499D" w:rsidRDefault="00A249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99D" w:rsidRDefault="00A2499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49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24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right"/>
            </w:pPr>
            <w:r>
              <w:t>N 143</w:t>
            </w:r>
          </w:p>
        </w:tc>
      </w:tr>
    </w:tbl>
    <w:p w:rsidR="00A2499D" w:rsidRDefault="00A249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Title"/>
        <w:jc w:val="center"/>
      </w:pPr>
      <w:r>
        <w:t>УКАЗ</w:t>
      </w:r>
    </w:p>
    <w:p w:rsidR="00A2499D" w:rsidRDefault="00A2499D">
      <w:pPr>
        <w:pStyle w:val="ConsPlusTitle"/>
        <w:jc w:val="center"/>
      </w:pPr>
    </w:p>
    <w:p w:rsidR="00A2499D" w:rsidRDefault="00A2499D">
      <w:pPr>
        <w:pStyle w:val="ConsPlusTitle"/>
        <w:jc w:val="center"/>
      </w:pPr>
      <w:bookmarkStart w:id="0" w:name="_GoBack"/>
      <w:bookmarkEnd w:id="0"/>
      <w:r>
        <w:t>ГЛАВЫ УДМУРТСКОЙ РЕСПУБЛИКИ</w:t>
      </w:r>
    </w:p>
    <w:p w:rsidR="00A2499D" w:rsidRDefault="00A2499D">
      <w:pPr>
        <w:pStyle w:val="ConsPlusTitle"/>
        <w:jc w:val="center"/>
      </w:pPr>
    </w:p>
    <w:p w:rsidR="00A2499D" w:rsidRDefault="00A2499D">
      <w:pPr>
        <w:pStyle w:val="ConsPlusTitle"/>
        <w:jc w:val="center"/>
      </w:pPr>
      <w:r>
        <w:t>О ВНЕСЕНИИ ИЗМЕНЕНИЙ В УКАЗ ГЛАВЫ УДМУРТСКОЙ РЕСПУБЛИКИ</w:t>
      </w:r>
    </w:p>
    <w:p w:rsidR="00A2499D" w:rsidRDefault="00A2499D">
      <w:pPr>
        <w:pStyle w:val="ConsPlusTitle"/>
        <w:jc w:val="center"/>
      </w:pPr>
      <w:r>
        <w:t>ОТ 12 АВГУСТА 2014 ГОДА N 249 "О МЕЖОТРАСЛЕВОМ СОВЕТЕ</w:t>
      </w:r>
    </w:p>
    <w:p w:rsidR="00A2499D" w:rsidRDefault="00A2499D">
      <w:pPr>
        <w:pStyle w:val="ConsPlusTitle"/>
        <w:jc w:val="center"/>
      </w:pPr>
      <w:r>
        <w:t>ПОТРЕБИТЕЛЕЙ ПО ВОПРОСАМ ДЕЯТЕЛЬНОСТИ СУБЪЕКТОВ</w:t>
      </w:r>
    </w:p>
    <w:p w:rsidR="00A2499D" w:rsidRDefault="00A2499D">
      <w:pPr>
        <w:pStyle w:val="ConsPlusTitle"/>
        <w:jc w:val="center"/>
      </w:pPr>
      <w:r>
        <w:t>ЕСТЕСТВЕННЫХ МОНОПОЛИЙ ПРИ ГЛАВЕ УДМУРТСКОЙ РЕСПУБЛИКИ"</w:t>
      </w: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Указ</w:t>
        </w:r>
      </w:hyperlink>
      <w:r>
        <w:t xml:space="preserve"> Главы Удмуртской Республики от 12 августа 2014 года N 249 "О межотраслевом совете потребителей по вопросам деятельности субъектов естественных монополий при Главе Удмуртской Республики" следующие изменения: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Положении</w:t>
        </w:r>
      </w:hyperlink>
      <w:r>
        <w:t xml:space="preserve"> о межотраслевом совете потребителей по вопросам деятельности субъектов естественных монополий при Главе Удмуртской Республики: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 xml:space="preserve">по </w:t>
      </w:r>
      <w:hyperlink r:id="rId8">
        <w:r>
          <w:rPr>
            <w:color w:val="0000FF"/>
          </w:rPr>
          <w:t>тексту</w:t>
        </w:r>
      </w:hyperlink>
      <w:r>
        <w:t xml:space="preserve"> слова "Региональная энергетическая комиссия" в соответствующем падеже заменить словами "Министерство энергетики, жилищно-коммунального хозяйства и государственного регулирования тарифов Удмуртской Республики" в соответствующем падеже;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 xml:space="preserve">по </w:t>
      </w:r>
      <w:hyperlink r:id="rId9">
        <w:r>
          <w:rPr>
            <w:color w:val="0000FF"/>
          </w:rPr>
          <w:t>тексту</w:t>
        </w:r>
      </w:hyperlink>
      <w:r>
        <w:t xml:space="preserve"> слова "РЭК Удмуртской Республики" заменить словами "Министерство энергетики и ЖКХ УР" в соответствующем падеже;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 xml:space="preserve">по </w:t>
      </w:r>
      <w:hyperlink r:id="rId10">
        <w:r>
          <w:rPr>
            <w:color w:val="0000FF"/>
          </w:rPr>
          <w:t>тексту</w:t>
        </w:r>
      </w:hyperlink>
      <w:r>
        <w:t xml:space="preserve"> слово "Правление" в соответствующем падеже заменить словом "Комиссия" в соответствующем падеже;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состав</w:t>
        </w:r>
      </w:hyperlink>
      <w:r>
        <w:t xml:space="preserve"> межотраслевого совета потребителей по вопросам деятельности субъектов естественных монополий при Главе Удмуртской Республики изложить в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>.</w:t>
      </w:r>
    </w:p>
    <w:p w:rsidR="00A2499D" w:rsidRDefault="00A2499D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2499D" w:rsidRDefault="00A2499D">
      <w:pPr>
        <w:pStyle w:val="ConsPlusNormal"/>
        <w:jc w:val="right"/>
      </w:pPr>
      <w:r>
        <w:t>Главы Удмуртской Республики</w:t>
      </w:r>
    </w:p>
    <w:p w:rsidR="00A2499D" w:rsidRDefault="00A2499D">
      <w:pPr>
        <w:pStyle w:val="ConsPlusNormal"/>
        <w:jc w:val="right"/>
      </w:pPr>
      <w:r>
        <w:t>А.В.БРЕЧАЛОВ</w:t>
      </w:r>
    </w:p>
    <w:p w:rsidR="00A2499D" w:rsidRDefault="00A2499D">
      <w:pPr>
        <w:pStyle w:val="ConsPlusNormal"/>
      </w:pPr>
      <w:r>
        <w:t>г. Ижевск</w:t>
      </w:r>
    </w:p>
    <w:p w:rsidR="00A2499D" w:rsidRDefault="00A2499D">
      <w:pPr>
        <w:pStyle w:val="ConsPlusNormal"/>
        <w:spacing w:before="220"/>
      </w:pPr>
      <w:r>
        <w:t>24 апреля 2017 года</w:t>
      </w:r>
    </w:p>
    <w:p w:rsidR="00A2499D" w:rsidRDefault="00A2499D">
      <w:pPr>
        <w:pStyle w:val="ConsPlusNormal"/>
        <w:spacing w:before="220"/>
      </w:pPr>
      <w:r>
        <w:t>N 143</w:t>
      </w: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right"/>
        <w:outlineLvl w:val="0"/>
      </w:pPr>
      <w:r>
        <w:t>Приложение</w:t>
      </w:r>
    </w:p>
    <w:p w:rsidR="00A2499D" w:rsidRDefault="00A2499D">
      <w:pPr>
        <w:pStyle w:val="ConsPlusNormal"/>
        <w:jc w:val="right"/>
      </w:pPr>
      <w:r>
        <w:t>к Указу</w:t>
      </w:r>
    </w:p>
    <w:p w:rsidR="00A2499D" w:rsidRDefault="00A2499D">
      <w:pPr>
        <w:pStyle w:val="ConsPlusNormal"/>
        <w:jc w:val="right"/>
      </w:pPr>
      <w:r>
        <w:lastRenderedPageBreak/>
        <w:t>Главы</w:t>
      </w:r>
    </w:p>
    <w:p w:rsidR="00A2499D" w:rsidRDefault="00A2499D">
      <w:pPr>
        <w:pStyle w:val="ConsPlusNormal"/>
        <w:jc w:val="right"/>
      </w:pPr>
      <w:r>
        <w:t>Удмуртской Республики</w:t>
      </w:r>
    </w:p>
    <w:p w:rsidR="00A2499D" w:rsidRDefault="00A2499D">
      <w:pPr>
        <w:pStyle w:val="ConsPlusNormal"/>
        <w:jc w:val="right"/>
      </w:pPr>
      <w:r>
        <w:t>от 24 апреля 2017 г. N 143</w:t>
      </w: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right"/>
      </w:pPr>
      <w:r>
        <w:t>"Утвержден</w:t>
      </w:r>
    </w:p>
    <w:p w:rsidR="00A2499D" w:rsidRDefault="00A2499D">
      <w:pPr>
        <w:pStyle w:val="ConsPlusNormal"/>
        <w:jc w:val="right"/>
      </w:pPr>
      <w:r>
        <w:t>Указом</w:t>
      </w:r>
    </w:p>
    <w:p w:rsidR="00A2499D" w:rsidRDefault="00A2499D">
      <w:pPr>
        <w:pStyle w:val="ConsPlusNormal"/>
        <w:jc w:val="right"/>
      </w:pPr>
      <w:r>
        <w:t>Главы</w:t>
      </w:r>
    </w:p>
    <w:p w:rsidR="00A2499D" w:rsidRDefault="00A2499D">
      <w:pPr>
        <w:pStyle w:val="ConsPlusNormal"/>
        <w:jc w:val="right"/>
      </w:pPr>
      <w:r>
        <w:t>Удмуртской Республики</w:t>
      </w:r>
    </w:p>
    <w:p w:rsidR="00A2499D" w:rsidRDefault="00A2499D">
      <w:pPr>
        <w:pStyle w:val="ConsPlusNormal"/>
        <w:jc w:val="right"/>
      </w:pPr>
      <w:r>
        <w:t>от 12 августа 2014 г. N 249</w:t>
      </w: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Title"/>
        <w:jc w:val="center"/>
      </w:pPr>
      <w:bookmarkStart w:id="1" w:name="P47"/>
      <w:bookmarkEnd w:id="1"/>
      <w:r>
        <w:t>СОСТАВ</w:t>
      </w:r>
    </w:p>
    <w:p w:rsidR="00A2499D" w:rsidRDefault="00A2499D">
      <w:pPr>
        <w:pStyle w:val="ConsPlusTitle"/>
        <w:jc w:val="center"/>
      </w:pPr>
      <w:r>
        <w:t>МЕЖОТРАСЛЕВОГО СОВЕТА ПОТРЕБИТЕЛЕЙ ПО ВОПРОСАМ ДЕЯТЕЛЬНОСТИ</w:t>
      </w:r>
    </w:p>
    <w:p w:rsidR="00A2499D" w:rsidRDefault="00A2499D">
      <w:pPr>
        <w:pStyle w:val="ConsPlusTitle"/>
        <w:jc w:val="center"/>
      </w:pPr>
      <w:r>
        <w:t>СУБЪЕКТОВ ЕСТЕСТВЕННЫХ МОНОПОЛИЙ ПРИ ГЛАВЕ УДМУРТСКОЙ</w:t>
      </w:r>
    </w:p>
    <w:p w:rsidR="00A2499D" w:rsidRDefault="00A2499D">
      <w:pPr>
        <w:pStyle w:val="ConsPlusTitle"/>
        <w:jc w:val="center"/>
      </w:pPr>
      <w:r>
        <w:t>РЕСПУБЛИКИ</w:t>
      </w:r>
    </w:p>
    <w:p w:rsidR="00A2499D" w:rsidRDefault="00A249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6576"/>
      </w:tblGrid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Баранова Е.Н.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исполнительный директор Ассоциации легкой промышленности Удмуртской Республики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Булатов О.Б.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член Удмуртского республиканского регионального отделения Общероссийской общественной организации "Деловая Россия", заместитель директора общества с ограниченной ответственностью "Административный ресурс"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Евсеев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председатель общественной организации потребителей услуг ЖКХ "Объединение советов домов Удмуртской Республики"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Зарубин Р.И.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заместитель председателя правления Региональной общественной организации Удмуртской Республики "Комитет по защите гражданских прав", директор общества с ограниченной ответственностью "Кромстрой+", соучредитель благотворительного фонда по поддержке социально незащищенных категорий граждан "Милосердие"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Заварзина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директор муниципального бюджетного общеобразовательного учреждения "Гуманитарно-юридический лицей N 86"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Задорожный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Заместитель Главы Администрации города Ижевска по жилищно-коммунальному хозяйству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Любимов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председатель комиссии по вопросам экономического развития Общественной палаты Удмуртской Республики, председатель Совета Союза "Удмуртская торгово-промышленная палата"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Рубиновский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представитель Промышленно-экономической ассоциации Удмуртии "Развитие"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Ситдикова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председатель комитета по учету и налоговому администрированию Удмуртского регионального отделения Общероссийской общественной организации малого и среднего предпринимательства "Опора России" (по согласованию);</w:t>
            </w:r>
          </w:p>
        </w:tc>
      </w:tr>
      <w:tr w:rsidR="00A249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>Шерминский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A2499D" w:rsidRDefault="00A2499D">
            <w:pPr>
              <w:pStyle w:val="ConsPlusNormal"/>
            </w:pPr>
            <w:r>
              <w:t xml:space="preserve">председатель комиссии по жилищно-коммунальному хозяйству и </w:t>
            </w:r>
            <w:r>
              <w:lastRenderedPageBreak/>
              <w:t>развитию социальной инфраструктуры Общественной палаты Удмуртской Республики (по согласованию)</w:t>
            </w:r>
            <w:proofErr w:type="gramStart"/>
            <w:r>
              <w:t>."</w:t>
            </w:r>
            <w:proofErr w:type="gramEnd"/>
            <w:r>
              <w:t>.</w:t>
            </w:r>
          </w:p>
        </w:tc>
      </w:tr>
    </w:tbl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jc w:val="both"/>
      </w:pPr>
    </w:p>
    <w:p w:rsidR="00A2499D" w:rsidRDefault="00A249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23E" w:rsidRDefault="005D423E"/>
    <w:sectPr w:rsidR="005D423E" w:rsidSect="003C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9D"/>
    <w:rsid w:val="005D423E"/>
    <w:rsid w:val="00A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4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49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4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49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67251&amp;dst=100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67251&amp;dst=1000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67251" TargetMode="External"/><Relationship Id="rId11" Type="http://schemas.openxmlformats.org/officeDocument/2006/relationships/hyperlink" Target="https://login.consultant.ru/link/?req=doc&amp;base=RLAW053&amp;n=67251&amp;dst=10008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53&amp;n=67251&amp;dst=100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6725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Волкова</dc:creator>
  <cp:lastModifiedBy>Екатерина Волкова</cp:lastModifiedBy>
  <cp:revision>1</cp:revision>
  <dcterms:created xsi:type="dcterms:W3CDTF">2024-03-01T06:57:00Z</dcterms:created>
  <dcterms:modified xsi:type="dcterms:W3CDTF">2024-03-01T06:58:00Z</dcterms:modified>
</cp:coreProperties>
</file>